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57" w:rsidRPr="002C6C57" w:rsidRDefault="002C6C57" w:rsidP="002C6C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6C57">
        <w:rPr>
          <w:b/>
          <w:sz w:val="28"/>
          <w:szCs w:val="28"/>
        </w:rPr>
        <w:t>АДМИНИСТРАЦИЯ ГОРОДСКОГО ПОСЕЛЕНИЯ</w:t>
      </w:r>
    </w:p>
    <w:p w:rsidR="002C6C57" w:rsidRPr="002C6C57" w:rsidRDefault="002C6C57" w:rsidP="002C6C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6C57">
        <w:rPr>
          <w:b/>
          <w:sz w:val="28"/>
          <w:szCs w:val="28"/>
        </w:rPr>
        <w:t>«ГОРОД БАЛЕЙ» ЗАБАЙКАЛЬСКОГО КРАЯ</w:t>
      </w:r>
    </w:p>
    <w:p w:rsidR="002C6C57" w:rsidRPr="00DF1970" w:rsidRDefault="002C6C57" w:rsidP="002C6C57">
      <w:pPr>
        <w:autoSpaceDE w:val="0"/>
        <w:autoSpaceDN w:val="0"/>
        <w:adjustRightInd w:val="0"/>
        <w:rPr>
          <w:sz w:val="28"/>
          <w:szCs w:val="28"/>
        </w:rPr>
      </w:pPr>
    </w:p>
    <w:p w:rsidR="002C6C57" w:rsidRPr="00DF1970" w:rsidRDefault="002C6C57" w:rsidP="002C6C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1970">
        <w:rPr>
          <w:b/>
          <w:sz w:val="28"/>
          <w:szCs w:val="28"/>
        </w:rPr>
        <w:t>ПОСТАНОВЛЕНИЕ</w:t>
      </w:r>
    </w:p>
    <w:p w:rsidR="002C6C57" w:rsidRPr="00DF1970" w:rsidRDefault="002C6C57" w:rsidP="002C6C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C57" w:rsidRPr="00DF1970" w:rsidRDefault="002C6C57" w:rsidP="002C6C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70">
        <w:rPr>
          <w:sz w:val="28"/>
          <w:szCs w:val="28"/>
        </w:rPr>
        <w:t>«</w:t>
      </w:r>
      <w:r w:rsidR="0072737B" w:rsidRPr="00DF1970">
        <w:rPr>
          <w:sz w:val="28"/>
          <w:szCs w:val="28"/>
        </w:rPr>
        <w:t>0</w:t>
      </w:r>
      <w:r w:rsidR="00DF1970">
        <w:rPr>
          <w:sz w:val="28"/>
          <w:szCs w:val="28"/>
        </w:rPr>
        <w:t>6</w:t>
      </w:r>
      <w:r w:rsidRPr="00DF1970">
        <w:rPr>
          <w:sz w:val="28"/>
          <w:szCs w:val="28"/>
        </w:rPr>
        <w:t xml:space="preserve">» </w:t>
      </w:r>
      <w:r w:rsidR="0072737B" w:rsidRPr="00DF1970">
        <w:rPr>
          <w:sz w:val="28"/>
          <w:szCs w:val="28"/>
        </w:rPr>
        <w:t>апреля</w:t>
      </w:r>
      <w:r w:rsidRPr="00DF1970">
        <w:rPr>
          <w:sz w:val="28"/>
          <w:szCs w:val="28"/>
        </w:rPr>
        <w:t xml:space="preserve"> 201</w:t>
      </w:r>
      <w:r w:rsidR="0072737B" w:rsidRPr="00DF1970">
        <w:rPr>
          <w:sz w:val="28"/>
          <w:szCs w:val="28"/>
        </w:rPr>
        <w:t xml:space="preserve">8 </w:t>
      </w:r>
      <w:r w:rsidR="003E0F4D">
        <w:rPr>
          <w:sz w:val="28"/>
          <w:szCs w:val="28"/>
        </w:rPr>
        <w:t>год</w:t>
      </w:r>
      <w:r w:rsidR="003E0F4D">
        <w:rPr>
          <w:sz w:val="28"/>
          <w:szCs w:val="28"/>
        </w:rPr>
        <w:tab/>
      </w:r>
      <w:r w:rsidR="003E0F4D">
        <w:rPr>
          <w:sz w:val="28"/>
          <w:szCs w:val="28"/>
        </w:rPr>
        <w:tab/>
      </w:r>
      <w:r w:rsidR="003E0F4D">
        <w:rPr>
          <w:sz w:val="28"/>
          <w:szCs w:val="28"/>
        </w:rPr>
        <w:tab/>
      </w:r>
      <w:r w:rsidR="003E0F4D">
        <w:rPr>
          <w:sz w:val="28"/>
          <w:szCs w:val="28"/>
        </w:rPr>
        <w:tab/>
      </w:r>
      <w:r w:rsidR="003E0F4D">
        <w:rPr>
          <w:sz w:val="28"/>
          <w:szCs w:val="28"/>
        </w:rPr>
        <w:tab/>
      </w:r>
      <w:r w:rsidR="003E0F4D">
        <w:rPr>
          <w:sz w:val="28"/>
          <w:szCs w:val="28"/>
        </w:rPr>
        <w:tab/>
      </w:r>
      <w:r w:rsidR="003E0F4D">
        <w:rPr>
          <w:sz w:val="28"/>
          <w:szCs w:val="28"/>
        </w:rPr>
        <w:tab/>
      </w:r>
      <w:r w:rsidR="003E0F4D">
        <w:rPr>
          <w:sz w:val="28"/>
          <w:szCs w:val="28"/>
        </w:rPr>
        <w:tab/>
        <w:t>№ 261</w:t>
      </w:r>
    </w:p>
    <w:p w:rsidR="002C6C57" w:rsidRPr="00DF1970" w:rsidRDefault="00991E14" w:rsidP="002C6C5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F1970">
        <w:rPr>
          <w:i/>
          <w:sz w:val="28"/>
          <w:szCs w:val="28"/>
        </w:rPr>
        <w:t>г</w:t>
      </w:r>
      <w:r w:rsidR="002C6C57" w:rsidRPr="00DF1970">
        <w:rPr>
          <w:i/>
          <w:sz w:val="28"/>
          <w:szCs w:val="28"/>
        </w:rPr>
        <w:t>. Балей</w:t>
      </w:r>
    </w:p>
    <w:p w:rsidR="002C6C57" w:rsidRPr="00DF1970" w:rsidRDefault="002C6C57" w:rsidP="002C6C57">
      <w:pPr>
        <w:rPr>
          <w:sz w:val="28"/>
          <w:szCs w:val="28"/>
        </w:rPr>
      </w:pPr>
    </w:p>
    <w:p w:rsidR="00DF1970" w:rsidRPr="00DF1970" w:rsidRDefault="00DF1970" w:rsidP="00DF1970">
      <w:pPr>
        <w:rPr>
          <w:sz w:val="28"/>
          <w:szCs w:val="28"/>
        </w:rPr>
      </w:pPr>
      <w:r w:rsidRPr="00DF1970">
        <w:rPr>
          <w:sz w:val="28"/>
          <w:szCs w:val="28"/>
        </w:rPr>
        <w:t xml:space="preserve">О создании постоянно действующей комиссии </w:t>
      </w:r>
    </w:p>
    <w:p w:rsidR="00DF1970" w:rsidRPr="00DF1970" w:rsidRDefault="00DF1970" w:rsidP="00DF1970">
      <w:pPr>
        <w:rPr>
          <w:sz w:val="28"/>
          <w:szCs w:val="28"/>
        </w:rPr>
      </w:pPr>
      <w:r w:rsidRPr="00DF1970">
        <w:rPr>
          <w:sz w:val="28"/>
          <w:szCs w:val="28"/>
        </w:rPr>
        <w:t xml:space="preserve">по обследованию автомобильных дорог местного значения </w:t>
      </w:r>
    </w:p>
    <w:p w:rsidR="00DF1970" w:rsidRPr="00DF1970" w:rsidRDefault="00DF1970" w:rsidP="00DF1970">
      <w:pPr>
        <w:rPr>
          <w:sz w:val="28"/>
          <w:szCs w:val="28"/>
        </w:rPr>
      </w:pPr>
      <w:r w:rsidRPr="00DF1970">
        <w:rPr>
          <w:sz w:val="28"/>
          <w:szCs w:val="28"/>
        </w:rPr>
        <w:t>городского поселения «Город Балей»</w:t>
      </w:r>
    </w:p>
    <w:p w:rsidR="00DF1970" w:rsidRPr="00DF1970" w:rsidRDefault="00DF1970" w:rsidP="00DF1970">
      <w:pPr>
        <w:rPr>
          <w:sz w:val="28"/>
          <w:szCs w:val="28"/>
        </w:rPr>
      </w:pPr>
    </w:p>
    <w:p w:rsidR="00DF1970" w:rsidRPr="00DF1970" w:rsidRDefault="00DF1970" w:rsidP="00DF1970">
      <w:pPr>
        <w:rPr>
          <w:sz w:val="28"/>
          <w:szCs w:val="28"/>
        </w:rPr>
      </w:pPr>
      <w:r w:rsidRPr="00DF1970">
        <w:rPr>
          <w:sz w:val="28"/>
          <w:szCs w:val="28"/>
        </w:rPr>
        <w:t>В соответствии с федеральными законами № 131-ФЗ от 06 октября 2003г. «Об общих принципах организации местного самоуправления в Российской Федерации», № 257-ФЗ от 08 ноября 2007г. «Об автомобильных дорогах и о дорожной деятельности в Российской Федерации», приказом Минтранса Ро</w:t>
      </w:r>
      <w:r w:rsidRPr="00DF1970">
        <w:rPr>
          <w:sz w:val="28"/>
          <w:szCs w:val="28"/>
        </w:rPr>
        <w:t>с</w:t>
      </w:r>
      <w:r w:rsidRPr="00DF1970">
        <w:rPr>
          <w:sz w:val="28"/>
          <w:szCs w:val="28"/>
        </w:rPr>
        <w:t>сийской Федерации № 150 от 27 августа 2009г. «О порядке проведения оце</w:t>
      </w:r>
      <w:r w:rsidRPr="00DF1970">
        <w:rPr>
          <w:sz w:val="28"/>
          <w:szCs w:val="28"/>
        </w:rPr>
        <w:t>н</w:t>
      </w:r>
      <w:r w:rsidRPr="00DF1970">
        <w:rPr>
          <w:sz w:val="28"/>
          <w:szCs w:val="28"/>
        </w:rPr>
        <w:t xml:space="preserve">ки технического состояния автомобильных дорог», </w:t>
      </w:r>
      <w:r w:rsidR="008B6550">
        <w:rPr>
          <w:sz w:val="28"/>
          <w:szCs w:val="28"/>
        </w:rPr>
        <w:t>Постановления Админ</w:t>
      </w:r>
      <w:r w:rsidR="008B6550">
        <w:rPr>
          <w:sz w:val="28"/>
          <w:szCs w:val="28"/>
        </w:rPr>
        <w:t>и</w:t>
      </w:r>
      <w:r w:rsidR="008B6550">
        <w:rPr>
          <w:sz w:val="28"/>
          <w:szCs w:val="28"/>
        </w:rPr>
        <w:t>страции городского поселения «Город Балей» № 251 от 02 апреля 2018 года «Об утверждении Порядка содержания и ремонта, автомобильных дорог о</w:t>
      </w:r>
      <w:r w:rsidR="008B6550">
        <w:rPr>
          <w:sz w:val="28"/>
          <w:szCs w:val="28"/>
        </w:rPr>
        <w:t>б</w:t>
      </w:r>
      <w:r w:rsidR="008B6550">
        <w:rPr>
          <w:sz w:val="28"/>
          <w:szCs w:val="28"/>
        </w:rPr>
        <w:t xml:space="preserve">щего пользования местного значения городского поселения «Город Балей», </w:t>
      </w:r>
      <w:r w:rsidRPr="00DF1970">
        <w:rPr>
          <w:sz w:val="28"/>
          <w:szCs w:val="28"/>
        </w:rPr>
        <w:t>Устав городского поселения «Город Балей», администрация городского п</w:t>
      </w:r>
      <w:r w:rsidRPr="00DF1970">
        <w:rPr>
          <w:sz w:val="28"/>
          <w:szCs w:val="28"/>
        </w:rPr>
        <w:t>о</w:t>
      </w:r>
      <w:r w:rsidRPr="00DF1970">
        <w:rPr>
          <w:sz w:val="28"/>
          <w:szCs w:val="28"/>
        </w:rPr>
        <w:t>селения «Город Балей»</w:t>
      </w:r>
    </w:p>
    <w:p w:rsidR="00DF1970" w:rsidRPr="00DF1970" w:rsidRDefault="00DF1970" w:rsidP="00DF1970">
      <w:pPr>
        <w:rPr>
          <w:b/>
          <w:sz w:val="28"/>
          <w:szCs w:val="28"/>
        </w:rPr>
      </w:pPr>
      <w:r w:rsidRPr="00DF1970">
        <w:rPr>
          <w:b/>
          <w:sz w:val="28"/>
          <w:szCs w:val="28"/>
        </w:rPr>
        <w:t>ПОСТАНОВЛЯЕТ:</w:t>
      </w:r>
    </w:p>
    <w:p w:rsidR="00DF1970" w:rsidRPr="00DF1970" w:rsidRDefault="00DF1970" w:rsidP="00DF1970">
      <w:pPr>
        <w:rPr>
          <w:b/>
          <w:sz w:val="28"/>
          <w:szCs w:val="28"/>
        </w:rPr>
      </w:pPr>
    </w:p>
    <w:p w:rsidR="00DF1970" w:rsidRPr="00DF1970" w:rsidRDefault="00DF1970" w:rsidP="00DF1970">
      <w:pPr>
        <w:rPr>
          <w:sz w:val="28"/>
          <w:szCs w:val="28"/>
        </w:rPr>
      </w:pPr>
      <w:r w:rsidRPr="00DF1970">
        <w:rPr>
          <w:sz w:val="28"/>
          <w:szCs w:val="28"/>
        </w:rPr>
        <w:t>1. Создать постоянно действующую комиссию по обследованию автом</w:t>
      </w:r>
      <w:r w:rsidRPr="00DF1970">
        <w:rPr>
          <w:sz w:val="28"/>
          <w:szCs w:val="28"/>
        </w:rPr>
        <w:t>о</w:t>
      </w:r>
      <w:r w:rsidRPr="00DF1970">
        <w:rPr>
          <w:sz w:val="28"/>
          <w:szCs w:val="28"/>
        </w:rPr>
        <w:t>бильных дорог местного значения городского поселения «Город Балей» (приложение № 1).</w:t>
      </w:r>
    </w:p>
    <w:p w:rsidR="00DF1970" w:rsidRPr="00DF1970" w:rsidRDefault="00DF1970" w:rsidP="00DF1970">
      <w:pPr>
        <w:rPr>
          <w:sz w:val="28"/>
          <w:szCs w:val="28"/>
        </w:rPr>
      </w:pPr>
      <w:r w:rsidRPr="00DF1970">
        <w:rPr>
          <w:sz w:val="28"/>
          <w:szCs w:val="28"/>
        </w:rPr>
        <w:t>2. Настоящее постановление обнародовать на информационных стендах г</w:t>
      </w:r>
      <w:r w:rsidRPr="00DF1970">
        <w:rPr>
          <w:sz w:val="28"/>
          <w:szCs w:val="28"/>
        </w:rPr>
        <w:t>о</w:t>
      </w:r>
      <w:r w:rsidRPr="00DF1970">
        <w:rPr>
          <w:sz w:val="28"/>
          <w:szCs w:val="28"/>
        </w:rPr>
        <w:t>родского поселения «Город Балей» и на официальном сайте в информацио</w:t>
      </w:r>
      <w:r w:rsidRPr="00DF1970">
        <w:rPr>
          <w:sz w:val="28"/>
          <w:szCs w:val="28"/>
        </w:rPr>
        <w:t>н</w:t>
      </w:r>
      <w:r w:rsidRPr="00DF1970">
        <w:rPr>
          <w:sz w:val="28"/>
          <w:szCs w:val="28"/>
        </w:rPr>
        <w:t>но-телекоммуникационной сети общего пользования сети Интернет.</w:t>
      </w:r>
    </w:p>
    <w:p w:rsidR="00DF1970" w:rsidRPr="00DF1970" w:rsidRDefault="00DF1970" w:rsidP="00DF1970">
      <w:pPr>
        <w:rPr>
          <w:sz w:val="28"/>
          <w:szCs w:val="28"/>
        </w:rPr>
      </w:pPr>
      <w:r w:rsidRPr="00DF1970">
        <w:rPr>
          <w:sz w:val="28"/>
          <w:szCs w:val="28"/>
        </w:rPr>
        <w:t>3. Настоящее постановление вступает в силу со дня официального обнарод</w:t>
      </w:r>
      <w:r w:rsidRPr="00DF1970">
        <w:rPr>
          <w:sz w:val="28"/>
          <w:szCs w:val="28"/>
        </w:rPr>
        <w:t>о</w:t>
      </w:r>
      <w:r w:rsidRPr="00DF1970">
        <w:rPr>
          <w:sz w:val="28"/>
          <w:szCs w:val="28"/>
        </w:rPr>
        <w:t>вания.</w:t>
      </w:r>
    </w:p>
    <w:p w:rsidR="00DF1970" w:rsidRPr="00DF1970" w:rsidRDefault="00DF1970" w:rsidP="00DF1970">
      <w:pPr>
        <w:rPr>
          <w:sz w:val="28"/>
          <w:szCs w:val="28"/>
        </w:rPr>
      </w:pPr>
      <w:r w:rsidRPr="00DF1970">
        <w:rPr>
          <w:sz w:val="28"/>
          <w:szCs w:val="28"/>
        </w:rPr>
        <w:t xml:space="preserve">4. </w:t>
      </w:r>
      <w:proofErr w:type="gramStart"/>
      <w:r w:rsidRPr="00DF1970">
        <w:rPr>
          <w:sz w:val="28"/>
          <w:szCs w:val="28"/>
        </w:rPr>
        <w:t>Контроль за</w:t>
      </w:r>
      <w:proofErr w:type="gramEnd"/>
      <w:r w:rsidRPr="00DF197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1970" w:rsidRDefault="00DF1970" w:rsidP="00DF1970">
      <w:pPr>
        <w:rPr>
          <w:sz w:val="28"/>
          <w:szCs w:val="28"/>
        </w:rPr>
      </w:pPr>
    </w:p>
    <w:p w:rsidR="00DF1970" w:rsidRDefault="00DF1970" w:rsidP="00DF1970">
      <w:pPr>
        <w:rPr>
          <w:sz w:val="28"/>
          <w:szCs w:val="28"/>
        </w:rPr>
      </w:pPr>
    </w:p>
    <w:p w:rsidR="00DF1970" w:rsidRDefault="00DF1970" w:rsidP="00DF1970">
      <w:pPr>
        <w:rPr>
          <w:sz w:val="28"/>
          <w:szCs w:val="28"/>
        </w:rPr>
      </w:pPr>
    </w:p>
    <w:p w:rsidR="00DF1970" w:rsidRDefault="00DF1970" w:rsidP="00DF1970">
      <w:pPr>
        <w:rPr>
          <w:sz w:val="28"/>
          <w:szCs w:val="28"/>
        </w:rPr>
      </w:pPr>
    </w:p>
    <w:p w:rsidR="00DF1970" w:rsidRPr="00DF1970" w:rsidRDefault="00DF1970" w:rsidP="00DF1970">
      <w:pPr>
        <w:rPr>
          <w:sz w:val="28"/>
          <w:szCs w:val="28"/>
        </w:rPr>
      </w:pPr>
    </w:p>
    <w:p w:rsidR="00DF1970" w:rsidRPr="00DF1970" w:rsidRDefault="00DF1970" w:rsidP="00DF1970">
      <w:pPr>
        <w:rPr>
          <w:sz w:val="28"/>
          <w:szCs w:val="28"/>
        </w:rPr>
      </w:pPr>
      <w:r w:rsidRPr="00DF1970">
        <w:rPr>
          <w:sz w:val="28"/>
          <w:szCs w:val="28"/>
        </w:rPr>
        <w:t xml:space="preserve">                      Глава </w:t>
      </w:r>
    </w:p>
    <w:p w:rsidR="00DF1970" w:rsidRPr="00DF1970" w:rsidRDefault="00DF1970" w:rsidP="00DF1970">
      <w:pPr>
        <w:rPr>
          <w:sz w:val="28"/>
          <w:szCs w:val="28"/>
        </w:rPr>
      </w:pPr>
      <w:r w:rsidRPr="00DF1970">
        <w:rPr>
          <w:sz w:val="28"/>
          <w:szCs w:val="28"/>
        </w:rPr>
        <w:t>городского поселения «Город Балей»</w:t>
      </w:r>
      <w:r>
        <w:rPr>
          <w:sz w:val="28"/>
          <w:szCs w:val="28"/>
        </w:rPr>
        <w:t xml:space="preserve">                                   Л.Т. Заверуха</w:t>
      </w:r>
    </w:p>
    <w:p w:rsidR="00DF1970" w:rsidRPr="00DF1970" w:rsidRDefault="00DF1970" w:rsidP="00DF1970">
      <w:pPr>
        <w:rPr>
          <w:sz w:val="20"/>
          <w:szCs w:val="20"/>
        </w:rPr>
      </w:pPr>
      <w:r w:rsidRPr="00DF1970">
        <w:rPr>
          <w:sz w:val="20"/>
          <w:szCs w:val="20"/>
        </w:rPr>
        <w:t xml:space="preserve"> </w:t>
      </w:r>
    </w:p>
    <w:p w:rsidR="00DF1970" w:rsidRDefault="00DF1970" w:rsidP="00DF1970">
      <w:pPr>
        <w:rPr>
          <w:sz w:val="20"/>
          <w:szCs w:val="20"/>
        </w:rPr>
      </w:pPr>
    </w:p>
    <w:p w:rsidR="00DF1970" w:rsidRDefault="00DF1970" w:rsidP="00DF1970">
      <w:pPr>
        <w:rPr>
          <w:sz w:val="20"/>
          <w:szCs w:val="20"/>
        </w:rPr>
      </w:pPr>
    </w:p>
    <w:p w:rsidR="00DF1970" w:rsidRPr="004333BC" w:rsidRDefault="004333BC" w:rsidP="00DF1970">
      <w:pPr>
        <w:rPr>
          <w:sz w:val="16"/>
          <w:szCs w:val="16"/>
        </w:rPr>
      </w:pPr>
      <w:proofErr w:type="spellStart"/>
      <w:r w:rsidRPr="004333BC">
        <w:rPr>
          <w:sz w:val="16"/>
          <w:szCs w:val="16"/>
        </w:rPr>
        <w:t>Испл</w:t>
      </w:r>
      <w:proofErr w:type="spellEnd"/>
      <w:r w:rsidRPr="004333BC">
        <w:rPr>
          <w:sz w:val="16"/>
          <w:szCs w:val="16"/>
        </w:rPr>
        <w:t>.: О.В. Щербинина</w:t>
      </w:r>
    </w:p>
    <w:p w:rsidR="004333BC" w:rsidRPr="004333BC" w:rsidRDefault="004333BC" w:rsidP="00DF1970">
      <w:pPr>
        <w:rPr>
          <w:sz w:val="16"/>
          <w:szCs w:val="16"/>
        </w:rPr>
      </w:pPr>
      <w:r w:rsidRPr="004333BC">
        <w:rPr>
          <w:sz w:val="16"/>
          <w:szCs w:val="16"/>
        </w:rPr>
        <w:t xml:space="preserve">Согласованно: юрисконсульт </w:t>
      </w:r>
    </w:p>
    <w:p w:rsidR="004333BC" w:rsidRPr="004333BC" w:rsidRDefault="004333BC" w:rsidP="00DF1970">
      <w:pPr>
        <w:rPr>
          <w:sz w:val="16"/>
          <w:szCs w:val="16"/>
        </w:rPr>
      </w:pPr>
      <w:r w:rsidRPr="004333BC">
        <w:rPr>
          <w:sz w:val="16"/>
          <w:szCs w:val="16"/>
        </w:rPr>
        <w:t>Н.С. Баранова</w:t>
      </w:r>
    </w:p>
    <w:p w:rsidR="004333BC" w:rsidRDefault="004333BC" w:rsidP="00DF1970">
      <w:pPr>
        <w:jc w:val="right"/>
        <w:rPr>
          <w:sz w:val="20"/>
          <w:szCs w:val="20"/>
        </w:rPr>
      </w:pPr>
    </w:p>
    <w:p w:rsidR="00DF1970" w:rsidRPr="00DF1970" w:rsidRDefault="00DF1970" w:rsidP="00DF1970">
      <w:pPr>
        <w:jc w:val="right"/>
        <w:rPr>
          <w:sz w:val="20"/>
          <w:szCs w:val="20"/>
        </w:rPr>
      </w:pPr>
      <w:r w:rsidRPr="00DF1970">
        <w:rPr>
          <w:sz w:val="20"/>
          <w:szCs w:val="20"/>
        </w:rPr>
        <w:t>Приложение № 1</w:t>
      </w:r>
    </w:p>
    <w:p w:rsidR="00DF1970" w:rsidRPr="00DF1970" w:rsidRDefault="00DF1970" w:rsidP="00DF1970">
      <w:pPr>
        <w:jc w:val="right"/>
        <w:rPr>
          <w:sz w:val="20"/>
          <w:szCs w:val="20"/>
        </w:rPr>
      </w:pPr>
      <w:r w:rsidRPr="00DF1970">
        <w:rPr>
          <w:sz w:val="20"/>
          <w:szCs w:val="20"/>
        </w:rPr>
        <w:t>к постановлению администрации</w:t>
      </w:r>
    </w:p>
    <w:p w:rsidR="00DF1970" w:rsidRPr="00DF1970" w:rsidRDefault="00DF1970" w:rsidP="00DF1970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«Город Балей»</w:t>
      </w:r>
    </w:p>
    <w:p w:rsidR="00DF1970" w:rsidRPr="00DF1970" w:rsidRDefault="00DF1970" w:rsidP="00DF1970">
      <w:pPr>
        <w:jc w:val="right"/>
        <w:rPr>
          <w:sz w:val="20"/>
          <w:szCs w:val="20"/>
        </w:rPr>
      </w:pPr>
      <w:r w:rsidRPr="00DF1970">
        <w:rPr>
          <w:sz w:val="20"/>
          <w:szCs w:val="20"/>
        </w:rPr>
        <w:t xml:space="preserve">от </w:t>
      </w:r>
      <w:r>
        <w:rPr>
          <w:sz w:val="20"/>
          <w:szCs w:val="20"/>
        </w:rPr>
        <w:t>06 апреля 2018 года</w:t>
      </w:r>
      <w:r w:rsidR="003E0F4D">
        <w:rPr>
          <w:sz w:val="20"/>
          <w:szCs w:val="20"/>
        </w:rPr>
        <w:t xml:space="preserve"> № 261</w:t>
      </w:r>
    </w:p>
    <w:p w:rsidR="00DF1970" w:rsidRPr="00DF1970" w:rsidRDefault="00DF1970" w:rsidP="00DF1970">
      <w:pPr>
        <w:rPr>
          <w:sz w:val="20"/>
          <w:szCs w:val="20"/>
        </w:rPr>
      </w:pPr>
    </w:p>
    <w:p w:rsidR="00DF1970" w:rsidRPr="000B7524" w:rsidRDefault="00DF1970" w:rsidP="00DF1970">
      <w:pPr>
        <w:jc w:val="center"/>
        <w:rPr>
          <w:b/>
        </w:rPr>
      </w:pPr>
      <w:r w:rsidRPr="000B7524">
        <w:rPr>
          <w:b/>
        </w:rPr>
        <w:t>СОСТАВ</w:t>
      </w:r>
    </w:p>
    <w:p w:rsidR="00DF1970" w:rsidRPr="000B7524" w:rsidRDefault="00DF1970" w:rsidP="00DF1970">
      <w:pPr>
        <w:jc w:val="center"/>
        <w:rPr>
          <w:b/>
        </w:rPr>
      </w:pPr>
      <w:r w:rsidRPr="000B7524">
        <w:rPr>
          <w:b/>
        </w:rPr>
        <w:t>постоянно действующей комиссии по обследованию автомобильных дорог</w:t>
      </w:r>
    </w:p>
    <w:p w:rsidR="00DF1970" w:rsidRPr="000B7524" w:rsidRDefault="00DF1970" w:rsidP="00DF1970">
      <w:pPr>
        <w:jc w:val="center"/>
      </w:pPr>
      <w:r w:rsidRPr="000B7524">
        <w:rPr>
          <w:b/>
        </w:rPr>
        <w:t>местного значения городского поселения «Город Балей»</w:t>
      </w:r>
    </w:p>
    <w:p w:rsidR="00DF1970" w:rsidRPr="000B7524" w:rsidRDefault="00DF1970" w:rsidP="00DF1970"/>
    <w:p w:rsidR="00DF1970" w:rsidRPr="000B7524" w:rsidRDefault="00DF1970" w:rsidP="00DF1970">
      <w:r w:rsidRPr="000B7524">
        <w:t>Заверуха Леонид Тимофеевич - Глава городского поселения «Город Балей», председатель комиссии;</w:t>
      </w:r>
    </w:p>
    <w:p w:rsidR="000B7524" w:rsidRPr="000B7524" w:rsidRDefault="00DF1970" w:rsidP="00DF1970">
      <w:r w:rsidRPr="000B7524">
        <w:t>Квятков Виктор Викторович – Заместитель руководителя Администрации городского</w:t>
      </w:r>
    </w:p>
    <w:p w:rsidR="000B7524" w:rsidRDefault="00DF1970" w:rsidP="00DF1970">
      <w:r w:rsidRPr="000B7524">
        <w:t xml:space="preserve"> поселения «Город Балей» по муниципальному хозяйству, заместитель председателя</w:t>
      </w:r>
    </w:p>
    <w:p w:rsidR="00DF1970" w:rsidRPr="000B7524" w:rsidRDefault="00DF1970" w:rsidP="00DF1970">
      <w:r w:rsidRPr="000B7524">
        <w:t xml:space="preserve"> комиссии;</w:t>
      </w:r>
    </w:p>
    <w:p w:rsidR="00DF1970" w:rsidRPr="000B7524" w:rsidRDefault="000B7524" w:rsidP="000B7524">
      <w:r w:rsidRPr="000B7524">
        <w:t>Щербинина Ольга Валентиновна</w:t>
      </w:r>
      <w:r w:rsidR="00DF1970" w:rsidRPr="000B7524">
        <w:t xml:space="preserve"> – </w:t>
      </w:r>
      <w:r w:rsidRPr="000B7524">
        <w:t>Специалист по разработке муниципальных программ и составлению проектно- сметной документации Администрации городского поселения «Город Балей»</w:t>
      </w:r>
      <w:r w:rsidR="00DF1970" w:rsidRPr="000B7524">
        <w:t>, секретарь комиссии.</w:t>
      </w:r>
    </w:p>
    <w:p w:rsidR="00DF1970" w:rsidRPr="000B7524" w:rsidRDefault="00DF1970" w:rsidP="00DF1970">
      <w:r w:rsidRPr="000B7524">
        <w:t>Члены комиссии:</w:t>
      </w:r>
    </w:p>
    <w:p w:rsidR="000B7524" w:rsidRDefault="000B7524" w:rsidP="000B7524">
      <w:r w:rsidRPr="000B7524">
        <w:t xml:space="preserve">   Мищенко Андрей Юрьевич - Заместитель руководителя Администрации городского</w:t>
      </w:r>
    </w:p>
    <w:p w:rsidR="000B7524" w:rsidRPr="000B7524" w:rsidRDefault="000B7524" w:rsidP="000B7524">
      <w:r w:rsidRPr="000B7524">
        <w:t xml:space="preserve"> поселения «Город Балей» по экономике;</w:t>
      </w:r>
    </w:p>
    <w:p w:rsidR="000B7524" w:rsidRDefault="000B7524" w:rsidP="000B7524">
      <w:r w:rsidRPr="000B7524">
        <w:t xml:space="preserve">    Представитель государственной инспекции безопасности дорожного движения </w:t>
      </w:r>
      <w:r>
        <w:t>–</w:t>
      </w:r>
      <w:r w:rsidRPr="000B7524">
        <w:t xml:space="preserve"> </w:t>
      </w:r>
      <w:proofErr w:type="gramStart"/>
      <w:r w:rsidRPr="000B7524">
        <w:t>по</w:t>
      </w:r>
      <w:proofErr w:type="gramEnd"/>
    </w:p>
    <w:p w:rsidR="000B7524" w:rsidRPr="000B7524" w:rsidRDefault="000B7524" w:rsidP="000B7524">
      <w:r w:rsidRPr="000B7524">
        <w:t>согласованию;</w:t>
      </w:r>
    </w:p>
    <w:p w:rsidR="000B7524" w:rsidRPr="000B7524" w:rsidRDefault="000B7524" w:rsidP="000B7524">
      <w:r w:rsidRPr="000B7524">
        <w:t>Овсюков</w:t>
      </w:r>
      <w:r w:rsidR="008B6550">
        <w:t xml:space="preserve"> Вячеслав Анатольевич</w:t>
      </w:r>
      <w:r w:rsidRPr="000B7524">
        <w:t xml:space="preserve"> </w:t>
      </w:r>
      <w:proofErr w:type="gramStart"/>
      <w:r w:rsidRPr="000B7524">
        <w:t>-Г</w:t>
      </w:r>
      <w:proofErr w:type="gramEnd"/>
      <w:r w:rsidRPr="000B7524">
        <w:t>енеральный директор МУП «Обелиск» ;</w:t>
      </w:r>
    </w:p>
    <w:p w:rsidR="000B7524" w:rsidRPr="000B7524" w:rsidRDefault="000B7524" w:rsidP="000B7524">
      <w:r w:rsidRPr="000B7524">
        <w:t xml:space="preserve">  </w:t>
      </w:r>
      <w:r w:rsidR="005F05F2">
        <w:t>При приёмке ремонтно–восстановительных  работ - п</w:t>
      </w:r>
      <w:r w:rsidRPr="000B7524">
        <w:t xml:space="preserve">редставитель подрядной </w:t>
      </w:r>
      <w:proofErr w:type="gramStart"/>
      <w:r w:rsidRPr="000B7524">
        <w:t>организ</w:t>
      </w:r>
      <w:r w:rsidRPr="000B7524">
        <w:t>а</w:t>
      </w:r>
      <w:r w:rsidRPr="000B7524">
        <w:t>ции</w:t>
      </w:r>
      <w:proofErr w:type="gramEnd"/>
      <w:r w:rsidRPr="000B7524">
        <w:t xml:space="preserve"> выполнивший работы согласно муниципального контракта (договора) - по согласов</w:t>
      </w:r>
      <w:r w:rsidRPr="000B7524">
        <w:t>а</w:t>
      </w:r>
      <w:r w:rsidRPr="000B7524">
        <w:t>нию;</w:t>
      </w:r>
    </w:p>
    <w:p w:rsidR="000B7524" w:rsidRPr="000B7524" w:rsidRDefault="000B7524" w:rsidP="000B7524"/>
    <w:p w:rsidR="00DF1970" w:rsidRDefault="00DF1970" w:rsidP="000B7524">
      <w:pPr>
        <w:rPr>
          <w:sz w:val="20"/>
          <w:szCs w:val="20"/>
        </w:rPr>
      </w:pPr>
      <w:r w:rsidRPr="00DF1970">
        <w:rPr>
          <w:sz w:val="20"/>
          <w:szCs w:val="20"/>
        </w:rPr>
        <w:t xml:space="preserve"> </w:t>
      </w: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0B7524" w:rsidRDefault="000B7524" w:rsidP="000B7524">
      <w:pPr>
        <w:rPr>
          <w:sz w:val="20"/>
          <w:szCs w:val="20"/>
        </w:rPr>
      </w:pPr>
    </w:p>
    <w:p w:rsidR="004333BC" w:rsidRDefault="004333BC" w:rsidP="000B7524">
      <w:pPr>
        <w:jc w:val="right"/>
        <w:rPr>
          <w:sz w:val="20"/>
          <w:szCs w:val="20"/>
        </w:rPr>
      </w:pPr>
    </w:p>
    <w:p w:rsidR="00DF1970" w:rsidRPr="00DF1970" w:rsidRDefault="00DF1970" w:rsidP="000B7524">
      <w:pPr>
        <w:jc w:val="right"/>
        <w:rPr>
          <w:sz w:val="20"/>
          <w:szCs w:val="20"/>
        </w:rPr>
      </w:pPr>
      <w:r w:rsidRPr="00DF1970">
        <w:rPr>
          <w:sz w:val="20"/>
          <w:szCs w:val="20"/>
        </w:rPr>
        <w:t>Приложение № 2</w:t>
      </w:r>
    </w:p>
    <w:p w:rsidR="00DF1970" w:rsidRPr="00DF1970" w:rsidRDefault="00DF1970" w:rsidP="000B7524">
      <w:pPr>
        <w:jc w:val="right"/>
        <w:rPr>
          <w:sz w:val="20"/>
          <w:szCs w:val="20"/>
        </w:rPr>
      </w:pPr>
      <w:r w:rsidRPr="00DF1970">
        <w:rPr>
          <w:sz w:val="20"/>
          <w:szCs w:val="20"/>
        </w:rPr>
        <w:t>к постановлению администрации</w:t>
      </w:r>
    </w:p>
    <w:p w:rsidR="00DF1970" w:rsidRPr="00DF1970" w:rsidRDefault="000B7524" w:rsidP="000B7524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«Город Балей»</w:t>
      </w:r>
    </w:p>
    <w:p w:rsidR="00DF1970" w:rsidRPr="00DF1970" w:rsidRDefault="003E0F4D" w:rsidP="000B75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261 </w:t>
      </w:r>
      <w:r w:rsidR="00DF1970" w:rsidRPr="00DF1970">
        <w:rPr>
          <w:sz w:val="20"/>
          <w:szCs w:val="20"/>
        </w:rPr>
        <w:t xml:space="preserve">от </w:t>
      </w:r>
      <w:r w:rsidR="000B7524">
        <w:rPr>
          <w:sz w:val="20"/>
          <w:szCs w:val="20"/>
        </w:rPr>
        <w:t xml:space="preserve">06 апреля </w:t>
      </w:r>
      <w:r w:rsidR="00DF1970" w:rsidRPr="00DF1970">
        <w:rPr>
          <w:sz w:val="20"/>
          <w:szCs w:val="20"/>
        </w:rPr>
        <w:t xml:space="preserve"> 201</w:t>
      </w:r>
      <w:r w:rsidR="000B7524">
        <w:rPr>
          <w:sz w:val="20"/>
          <w:szCs w:val="20"/>
        </w:rPr>
        <w:t>8</w:t>
      </w:r>
      <w:r w:rsidR="00DF1970" w:rsidRPr="00DF1970">
        <w:rPr>
          <w:sz w:val="20"/>
          <w:szCs w:val="20"/>
        </w:rPr>
        <w:t xml:space="preserve">г.  </w:t>
      </w:r>
    </w:p>
    <w:p w:rsidR="00DF1970" w:rsidRPr="00DF1970" w:rsidRDefault="00DF1970" w:rsidP="00DF1970">
      <w:pPr>
        <w:rPr>
          <w:sz w:val="20"/>
          <w:szCs w:val="20"/>
        </w:rPr>
      </w:pPr>
    </w:p>
    <w:p w:rsidR="00DF1970" w:rsidRPr="00DF1970" w:rsidRDefault="00DF1970" w:rsidP="00DF1970">
      <w:pPr>
        <w:rPr>
          <w:sz w:val="20"/>
          <w:szCs w:val="20"/>
        </w:rPr>
      </w:pPr>
    </w:p>
    <w:p w:rsidR="00DF1970" w:rsidRPr="000B7524" w:rsidRDefault="00DF1970" w:rsidP="000B7524">
      <w:pPr>
        <w:jc w:val="center"/>
      </w:pPr>
      <w:r w:rsidRPr="000B7524">
        <w:t>ПОЛОЖЕНИЕ</w:t>
      </w:r>
    </w:p>
    <w:p w:rsidR="00DF1970" w:rsidRPr="000B7524" w:rsidRDefault="00DF1970" w:rsidP="000B7524">
      <w:pPr>
        <w:jc w:val="center"/>
      </w:pPr>
      <w:r w:rsidRPr="000B7524">
        <w:t>о постоянно действующей комиссии по обследованию автомобильных дорог</w:t>
      </w:r>
    </w:p>
    <w:p w:rsidR="00DF1970" w:rsidRPr="000B7524" w:rsidRDefault="00DF1970" w:rsidP="000B7524">
      <w:pPr>
        <w:jc w:val="center"/>
      </w:pPr>
      <w:r w:rsidRPr="000B7524">
        <w:t xml:space="preserve">местного значения </w:t>
      </w:r>
      <w:r w:rsidR="000B7524">
        <w:t xml:space="preserve">городского </w:t>
      </w:r>
      <w:r w:rsidRPr="000B7524">
        <w:t>поселения</w:t>
      </w:r>
      <w:r w:rsidR="000B7524">
        <w:t xml:space="preserve"> «Город Балей»</w:t>
      </w:r>
    </w:p>
    <w:p w:rsidR="00DF1970" w:rsidRPr="000B7524" w:rsidRDefault="00DF1970" w:rsidP="000B7524">
      <w:pPr>
        <w:jc w:val="center"/>
      </w:pPr>
    </w:p>
    <w:p w:rsidR="00DF1970" w:rsidRPr="005F05F2" w:rsidRDefault="00DF1970" w:rsidP="00DF1970">
      <w:r w:rsidRPr="005F05F2">
        <w:t>1. Настоящее положение устанавливает порядок работы комиссии по обследованию авт</w:t>
      </w:r>
      <w:r w:rsidRPr="005F05F2">
        <w:t>о</w:t>
      </w:r>
      <w:r w:rsidRPr="005F05F2">
        <w:t xml:space="preserve">мобильных дорог местного значения </w:t>
      </w:r>
      <w:r w:rsidR="005F05F2" w:rsidRPr="005F05F2">
        <w:t>городского поселения «Город Балей».</w:t>
      </w:r>
    </w:p>
    <w:p w:rsidR="00DF1970" w:rsidRPr="005F05F2" w:rsidRDefault="00DF1970" w:rsidP="00DF1970">
      <w:r w:rsidRPr="005F05F2">
        <w:t xml:space="preserve">2. Основной задачей комиссии является оценка состояния автомобильных дорог местного значения </w:t>
      </w:r>
      <w:r w:rsidR="005F05F2" w:rsidRPr="005F05F2">
        <w:t>городского поселения «Город Балей».</w:t>
      </w:r>
    </w:p>
    <w:p w:rsidR="00DF1970" w:rsidRPr="005F05F2" w:rsidRDefault="00DF1970" w:rsidP="00DF1970">
      <w:r w:rsidRPr="005F05F2">
        <w:t xml:space="preserve">3. Обследование автомобильных дорог </w:t>
      </w:r>
      <w:r w:rsidR="005F05F2" w:rsidRPr="005F05F2">
        <w:t xml:space="preserve">городского поселения «Город Балей» </w:t>
      </w:r>
      <w:r w:rsidRPr="005F05F2">
        <w:t>осуществл</w:t>
      </w:r>
      <w:r w:rsidRPr="005F05F2">
        <w:t>я</w:t>
      </w:r>
      <w:r w:rsidRPr="005F05F2">
        <w:t>ется в целях получения полной и достоверной информации о состоянии дорог и принятых мерах по устранению ранее отмеченных недостатков, дальнейшей разработки рекоменд</w:t>
      </w:r>
      <w:r w:rsidRPr="005F05F2">
        <w:t>а</w:t>
      </w:r>
      <w:r w:rsidRPr="005F05F2">
        <w:t>ций по снижению уровня аварийности, улучшению организации дорожного движения.</w:t>
      </w:r>
    </w:p>
    <w:p w:rsidR="00DF1970" w:rsidRPr="005F05F2" w:rsidRDefault="00DF1970" w:rsidP="00DF1970">
      <w:r w:rsidRPr="005F05F2">
        <w:t xml:space="preserve">4. Оценка технического состояния автомобильных дорог, расположенных на территории </w:t>
      </w:r>
      <w:r w:rsidR="005F05F2" w:rsidRPr="005F05F2">
        <w:t>городского поселения «Город Балей»</w:t>
      </w:r>
      <w:r w:rsidRPr="005F05F2">
        <w:t xml:space="preserve"> проводится </w:t>
      </w:r>
      <w:r w:rsidR="005F05F2" w:rsidRPr="005F05F2">
        <w:t>два</w:t>
      </w:r>
      <w:r w:rsidRPr="005F05F2">
        <w:t xml:space="preserve"> раз</w:t>
      </w:r>
      <w:r w:rsidR="005F05F2" w:rsidRPr="005F05F2">
        <w:t>а</w:t>
      </w:r>
      <w:r w:rsidRPr="005F05F2">
        <w:t xml:space="preserve"> в год (в </w:t>
      </w:r>
      <w:r w:rsidR="005F05F2" w:rsidRPr="005F05F2">
        <w:t>начале весеннего пер</w:t>
      </w:r>
      <w:r w:rsidR="005F05F2" w:rsidRPr="005F05F2">
        <w:t>и</w:t>
      </w:r>
      <w:r w:rsidR="005F05F2" w:rsidRPr="005F05F2">
        <w:t xml:space="preserve">ода и в </w:t>
      </w:r>
      <w:r w:rsidRPr="005F05F2">
        <w:t>конце осеннего периода). Период проведения обследовани</w:t>
      </w:r>
      <w:r w:rsidR="005F05F2" w:rsidRPr="005F05F2">
        <w:t>й</w:t>
      </w:r>
      <w:r w:rsidRPr="005F05F2">
        <w:t xml:space="preserve"> не должен превышать одного месяца. </w:t>
      </w:r>
    </w:p>
    <w:p w:rsidR="00DF1970" w:rsidRPr="005F05F2" w:rsidRDefault="00DF1970" w:rsidP="00DF1970">
      <w:r w:rsidRPr="005F05F2">
        <w:t>5. При подготовке к обследованию изучаются данные о проверяемой дороге. Для этого используют:</w:t>
      </w:r>
    </w:p>
    <w:p w:rsidR="00DF1970" w:rsidRPr="005F05F2" w:rsidRDefault="00DF1970" w:rsidP="00DF1970">
      <w:r w:rsidRPr="005F05F2">
        <w:t>- дислокация дорожных знаков, схемы разметки;</w:t>
      </w:r>
    </w:p>
    <w:p w:rsidR="00DF1970" w:rsidRPr="005F05F2" w:rsidRDefault="00DF1970" w:rsidP="00DF1970">
      <w:r w:rsidRPr="005F05F2">
        <w:t>- статистика аварийности;</w:t>
      </w:r>
    </w:p>
    <w:p w:rsidR="00DF1970" w:rsidRPr="005F05F2" w:rsidRDefault="00DF1970" w:rsidP="00DF1970">
      <w:r w:rsidRPr="005F05F2">
        <w:t>- акты предыдущих проверок;</w:t>
      </w:r>
    </w:p>
    <w:p w:rsidR="00DF1970" w:rsidRPr="005F05F2" w:rsidRDefault="00DF1970" w:rsidP="00DF1970">
      <w:r w:rsidRPr="005F05F2">
        <w:t>- планы работ дорожных и коммунальных организаций в части обеспечения безопасности движения;</w:t>
      </w:r>
    </w:p>
    <w:p w:rsidR="00DF1970" w:rsidRPr="005F05F2" w:rsidRDefault="00DF1970" w:rsidP="00DF1970">
      <w:r w:rsidRPr="005F05F2">
        <w:t>- схемы организации движения для внутриквартальной сети.</w:t>
      </w:r>
    </w:p>
    <w:p w:rsidR="00DF1970" w:rsidRPr="005F05F2" w:rsidRDefault="00DF1970" w:rsidP="00DF1970">
      <w:r w:rsidRPr="005F05F2">
        <w:t xml:space="preserve">6. В процессе обследования путем визуального осмотра устанавливаются и определяются: </w:t>
      </w:r>
    </w:p>
    <w:p w:rsidR="00DF1970" w:rsidRPr="005F05F2" w:rsidRDefault="00DF1970" w:rsidP="00DF1970">
      <w:r w:rsidRPr="005F05F2">
        <w:t>- состояние полосы отвода, земляного полотна и водоотвода;</w:t>
      </w:r>
    </w:p>
    <w:p w:rsidR="00DF1970" w:rsidRPr="005F05F2" w:rsidRDefault="00DF1970" w:rsidP="00DF1970">
      <w:r w:rsidRPr="005F05F2">
        <w:t>- состояние покрытия проезжей части, его дефекты;</w:t>
      </w:r>
    </w:p>
    <w:p w:rsidR="00DF1970" w:rsidRPr="005F05F2" w:rsidRDefault="00DF1970" w:rsidP="00DF1970">
      <w:r w:rsidRPr="005F05F2">
        <w:t>- состояние искусственных дорожных сооружений;</w:t>
      </w:r>
    </w:p>
    <w:p w:rsidR="00DF1970" w:rsidRPr="005F05F2" w:rsidRDefault="00DF1970" w:rsidP="00DF1970">
      <w:r w:rsidRPr="005F05F2">
        <w:t>- качество содержания дороги и дорожных сооружений.</w:t>
      </w:r>
    </w:p>
    <w:p w:rsidR="00DF1970" w:rsidRPr="005F05F2" w:rsidRDefault="00DF1970" w:rsidP="00DF1970">
      <w:r w:rsidRPr="005F05F2">
        <w:t xml:space="preserve">7. При проведении обследования состояния автомобильных дорог общего пользования местного значения, находящиеся на территории </w:t>
      </w:r>
      <w:r w:rsidR="005F05F2" w:rsidRPr="005F05F2">
        <w:t>городского поселения «Город Балей»</w:t>
      </w:r>
      <w:r w:rsidRPr="005F05F2">
        <w:t>, о</w:t>
      </w:r>
      <w:r w:rsidRPr="005F05F2">
        <w:t>с</w:t>
      </w:r>
      <w:r w:rsidRPr="005F05F2">
        <w:t>новное внимание уделяется:</w:t>
      </w:r>
    </w:p>
    <w:p w:rsidR="00DF1970" w:rsidRPr="005F05F2" w:rsidRDefault="00DF1970" w:rsidP="00DF1970">
      <w:r w:rsidRPr="005F05F2">
        <w:t>- эксплуатационному состоянию проезжей части, обочин, пешеходных дорожек;</w:t>
      </w:r>
    </w:p>
    <w:p w:rsidR="00DF1970" w:rsidRPr="005F05F2" w:rsidRDefault="00DF1970" w:rsidP="00DF1970">
      <w:r w:rsidRPr="005F05F2">
        <w:t>- обеспечению видимости на кривых в плане и продольных в профиле, пересечениях и примыканиях;</w:t>
      </w:r>
    </w:p>
    <w:p w:rsidR="00DF1970" w:rsidRPr="005F05F2" w:rsidRDefault="00DF1970" w:rsidP="00DF1970">
      <w:r w:rsidRPr="005F05F2">
        <w:t>- состоянию и оборудованию остановок маршрутных транспортных средств;</w:t>
      </w:r>
    </w:p>
    <w:p w:rsidR="00DF1970" w:rsidRPr="005F05F2" w:rsidRDefault="00DF1970" w:rsidP="00DF1970">
      <w:r w:rsidRPr="005F05F2">
        <w:t>- состоянию освещения;</w:t>
      </w:r>
    </w:p>
    <w:p w:rsidR="00DF1970" w:rsidRPr="005F05F2" w:rsidRDefault="00DF1970" w:rsidP="00DF1970">
      <w:r w:rsidRPr="005F05F2">
        <w:t>- ограждению мест производства работ на проезжей части, организации и состоянию их объездов;</w:t>
      </w:r>
    </w:p>
    <w:p w:rsidR="00DF1970" w:rsidRPr="005F05F2" w:rsidRDefault="00DF1970" w:rsidP="00DF1970">
      <w:r w:rsidRPr="005F05F2">
        <w:t>- состоянию дорожных знаков, разметки;</w:t>
      </w:r>
    </w:p>
    <w:p w:rsidR="00DF1970" w:rsidRPr="005F05F2" w:rsidRDefault="00DF1970" w:rsidP="00DF1970">
      <w:r w:rsidRPr="005F05F2">
        <w:t>- состоянию стоянок и площадок отдыха, съездов;</w:t>
      </w:r>
    </w:p>
    <w:p w:rsidR="00DF1970" w:rsidRPr="005F05F2" w:rsidRDefault="00DF1970" w:rsidP="00DF1970">
      <w:r w:rsidRPr="005F05F2">
        <w:t>- обеспечению чистоты и порядка полосы отвода и территории, прилегающей к дороге.</w:t>
      </w:r>
    </w:p>
    <w:p w:rsidR="00DF1970" w:rsidRPr="005F05F2" w:rsidRDefault="00DF1970" w:rsidP="00DF1970">
      <w:r w:rsidRPr="005F05F2">
        <w:t>8. Результаты визуального осмотра оформляются актом обследования, в котором отраж</w:t>
      </w:r>
      <w:r w:rsidRPr="005F05F2">
        <w:t>а</w:t>
      </w:r>
      <w:r w:rsidRPr="005F05F2">
        <w:t>ются выявленные недостатки автомобильной дороги и предложения комиссии по их устранению с указанием необходимых мероприятий. (Приложение 1).</w:t>
      </w:r>
    </w:p>
    <w:p w:rsidR="00DF1970" w:rsidRPr="005F05F2" w:rsidRDefault="00DF1970" w:rsidP="00DF1970">
      <w:r w:rsidRPr="005F05F2">
        <w:lastRenderedPageBreak/>
        <w:t>9. При невозможности визуальной оценки отдельных параметров состояния автомобил</w:t>
      </w:r>
      <w:r w:rsidRPr="005F05F2">
        <w:t>ь</w:t>
      </w:r>
      <w:r w:rsidRPr="005F05F2">
        <w:t>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</w:t>
      </w:r>
      <w:r w:rsidRPr="005F05F2">
        <w:t>о</w:t>
      </w:r>
      <w:r w:rsidRPr="005F05F2">
        <w:t>диться диагностика, инструментальный контроль автомобильных дорог, обследование и</w:t>
      </w:r>
      <w:r w:rsidRPr="005F05F2">
        <w:t>с</w:t>
      </w:r>
      <w:r w:rsidRPr="005F05F2">
        <w:t>кусственных сооружений специализированными организациями.</w:t>
      </w:r>
    </w:p>
    <w:p w:rsidR="00DF1970" w:rsidRPr="005F05F2" w:rsidRDefault="00DF1970" w:rsidP="00DF1970">
      <w:r w:rsidRPr="005F05F2">
        <w:t>10. Порядок работы комиссии по отдельным вопросам определяется ее председателем.</w:t>
      </w:r>
    </w:p>
    <w:p w:rsidR="00DF1970" w:rsidRPr="005F05F2" w:rsidRDefault="00DF1970" w:rsidP="00DF1970">
      <w:r w:rsidRPr="005F05F2">
        <w:t>11. Заседание комиссии проводит председатель комиссии, а в его отсутствие - замест</w:t>
      </w:r>
      <w:r w:rsidRPr="005F05F2">
        <w:t>и</w:t>
      </w:r>
      <w:r w:rsidRPr="005F05F2">
        <w:t xml:space="preserve">тель. Заседания комиссии проводятся не реже </w:t>
      </w:r>
      <w:r w:rsidR="008B6550">
        <w:t>двух</w:t>
      </w:r>
      <w:r w:rsidRPr="005F05F2">
        <w:t xml:space="preserve"> раз в год. Также в случае необходим</w:t>
      </w:r>
      <w:r w:rsidRPr="005F05F2">
        <w:t>о</w:t>
      </w:r>
      <w:r w:rsidRPr="005F05F2">
        <w:t>сти могут проводиться внеочередные заседания комиссии.</w:t>
      </w:r>
    </w:p>
    <w:p w:rsidR="00DF1970" w:rsidRPr="005F05F2" w:rsidRDefault="00DF1970" w:rsidP="00DF1970">
      <w:r w:rsidRPr="005F05F2">
        <w:t>12. Заседание комиссии считается правомочным, если на нем присутствует более полов</w:t>
      </w:r>
      <w:r w:rsidRPr="005F05F2">
        <w:t>и</w:t>
      </w:r>
      <w:r w:rsidRPr="005F05F2">
        <w:t>ны ее членов. Члены комиссии участвуют в ее заседании без права замены. В случае о</w:t>
      </w:r>
      <w:r w:rsidRPr="005F05F2">
        <w:t>т</w:t>
      </w:r>
      <w:r w:rsidRPr="005F05F2">
        <w:t>сутствия члена комиссии на заседании, он имеет право изложить свое мнение по рассма</w:t>
      </w:r>
      <w:r w:rsidRPr="005F05F2">
        <w:t>т</w:t>
      </w:r>
      <w:r w:rsidRPr="005F05F2">
        <w:t>риваемому вопросу в письменной форме.</w:t>
      </w:r>
    </w:p>
    <w:p w:rsidR="00DF1970" w:rsidRPr="004333BC" w:rsidRDefault="00DF1970" w:rsidP="00DF1970">
      <w:r w:rsidRPr="004333BC">
        <w:t>13. 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</w:t>
      </w:r>
      <w:r w:rsidRPr="004333BC">
        <w:t>а</w:t>
      </w:r>
      <w:r w:rsidRPr="004333BC">
        <w:t>нии. При равенстве голосов членов комиссии, голос председательствующего на заседании является решающим.</w:t>
      </w:r>
    </w:p>
    <w:p w:rsidR="00DF1970" w:rsidRPr="004333BC" w:rsidRDefault="00DF1970" w:rsidP="00DF1970">
      <w:r w:rsidRPr="004333BC">
        <w:t>14. Решения комиссии оформляются протоколами заседаний, которые подписывает пре</w:t>
      </w:r>
      <w:r w:rsidRPr="004333BC">
        <w:t>д</w:t>
      </w:r>
      <w:r w:rsidRPr="004333BC">
        <w:t>седательствующий на заседании. Акт обследования подписывают все члены комиссии.</w:t>
      </w:r>
    </w:p>
    <w:p w:rsidR="00DF1970" w:rsidRPr="004333BC" w:rsidRDefault="00DF1970" w:rsidP="00DF1970">
      <w:r w:rsidRPr="004333BC">
        <w:t>15. Организационно-техническое обеспечение работы комиссии осуществляется секрет</w:t>
      </w:r>
      <w:r w:rsidRPr="004333BC">
        <w:t>а</w:t>
      </w:r>
      <w:r w:rsidRPr="004333BC">
        <w:t>рем комиссии.</w:t>
      </w:r>
    </w:p>
    <w:p w:rsidR="00DF1970" w:rsidRPr="004333BC" w:rsidRDefault="00DF1970" w:rsidP="00DF1970">
      <w:r w:rsidRPr="004333BC">
        <w:t>16. Выполнение текущей работы и ведение делопроизводства комиссии возлагаются на секретаря комиссии. Секретарь комиссии принимает непосредственное участие в обсл</w:t>
      </w:r>
      <w:r w:rsidRPr="004333BC">
        <w:t>е</w:t>
      </w:r>
      <w:r w:rsidRPr="004333BC">
        <w:t>довании дорог, составлении акта обследования и подготовке материалов по включенным на рассмотрение комиссии вопросам; готовит проекты текущих и перспективных планов работы комиссии.</w:t>
      </w:r>
    </w:p>
    <w:p w:rsidR="00DF1970" w:rsidRDefault="00DF1970" w:rsidP="00DF1970">
      <w:pPr>
        <w:rPr>
          <w:sz w:val="20"/>
          <w:szCs w:val="20"/>
        </w:rPr>
      </w:pPr>
      <w:r w:rsidRPr="00DF1970">
        <w:rPr>
          <w:sz w:val="20"/>
          <w:szCs w:val="20"/>
        </w:rPr>
        <w:t xml:space="preserve"> </w:t>
      </w: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Default="004333BC" w:rsidP="00DF1970">
      <w:pPr>
        <w:rPr>
          <w:sz w:val="20"/>
          <w:szCs w:val="20"/>
        </w:rPr>
      </w:pPr>
    </w:p>
    <w:p w:rsidR="004333BC" w:rsidRPr="00DF1970" w:rsidRDefault="004333BC" w:rsidP="00DF1970">
      <w:pPr>
        <w:rPr>
          <w:sz w:val="20"/>
          <w:szCs w:val="20"/>
        </w:rPr>
      </w:pPr>
    </w:p>
    <w:p w:rsidR="00DF1970" w:rsidRPr="00DF1970" w:rsidRDefault="00DF1970" w:rsidP="004333BC">
      <w:pPr>
        <w:jc w:val="right"/>
        <w:rPr>
          <w:sz w:val="20"/>
          <w:szCs w:val="20"/>
        </w:rPr>
      </w:pPr>
      <w:r w:rsidRPr="00DF1970">
        <w:rPr>
          <w:sz w:val="20"/>
          <w:szCs w:val="20"/>
        </w:rPr>
        <w:t>Приложение № 1</w:t>
      </w:r>
    </w:p>
    <w:p w:rsidR="00DF1970" w:rsidRPr="00DF1970" w:rsidRDefault="00DF1970" w:rsidP="004333BC">
      <w:pPr>
        <w:jc w:val="right"/>
        <w:rPr>
          <w:sz w:val="20"/>
          <w:szCs w:val="20"/>
        </w:rPr>
      </w:pPr>
      <w:r w:rsidRPr="00DF1970">
        <w:rPr>
          <w:sz w:val="20"/>
          <w:szCs w:val="20"/>
        </w:rPr>
        <w:t>к положению о постоянно действующей комиссии</w:t>
      </w:r>
    </w:p>
    <w:p w:rsidR="00DF1970" w:rsidRPr="00DF1970" w:rsidRDefault="00DF1970" w:rsidP="004333BC">
      <w:pPr>
        <w:jc w:val="right"/>
        <w:rPr>
          <w:sz w:val="20"/>
          <w:szCs w:val="20"/>
        </w:rPr>
      </w:pPr>
      <w:r w:rsidRPr="00DF1970">
        <w:rPr>
          <w:sz w:val="20"/>
          <w:szCs w:val="20"/>
        </w:rPr>
        <w:t xml:space="preserve"> по обследованию автомобильных дорог местного</w:t>
      </w:r>
    </w:p>
    <w:p w:rsidR="00DF1970" w:rsidRPr="00DF1970" w:rsidRDefault="00DF1970" w:rsidP="004333BC">
      <w:pPr>
        <w:jc w:val="right"/>
        <w:rPr>
          <w:sz w:val="20"/>
          <w:szCs w:val="20"/>
        </w:rPr>
      </w:pPr>
      <w:r w:rsidRPr="00DF1970">
        <w:rPr>
          <w:sz w:val="20"/>
          <w:szCs w:val="20"/>
        </w:rPr>
        <w:t xml:space="preserve"> значения </w:t>
      </w:r>
      <w:r w:rsidR="004333BC">
        <w:rPr>
          <w:sz w:val="20"/>
          <w:szCs w:val="20"/>
        </w:rPr>
        <w:t>городского поселения «Город Балей»</w:t>
      </w:r>
    </w:p>
    <w:p w:rsidR="004333BC" w:rsidRDefault="004333BC" w:rsidP="004333BC">
      <w:pPr>
        <w:jc w:val="center"/>
        <w:rPr>
          <w:sz w:val="20"/>
          <w:szCs w:val="20"/>
        </w:rPr>
      </w:pPr>
    </w:p>
    <w:p w:rsidR="00DF1970" w:rsidRPr="004333BC" w:rsidRDefault="00DF1970" w:rsidP="004333BC">
      <w:pPr>
        <w:jc w:val="center"/>
        <w:rPr>
          <w:b/>
        </w:rPr>
      </w:pPr>
      <w:r w:rsidRPr="004333BC">
        <w:rPr>
          <w:b/>
        </w:rPr>
        <w:t>АКТ</w:t>
      </w:r>
    </w:p>
    <w:p w:rsidR="00DF1970" w:rsidRPr="004333BC" w:rsidRDefault="00DF1970" w:rsidP="004333BC">
      <w:pPr>
        <w:jc w:val="center"/>
        <w:rPr>
          <w:b/>
        </w:rPr>
      </w:pPr>
      <w:r w:rsidRPr="004333BC">
        <w:rPr>
          <w:b/>
        </w:rPr>
        <w:t>оценки состояния автомобильных дорог</w:t>
      </w:r>
    </w:p>
    <w:p w:rsidR="00DF1970" w:rsidRPr="004333BC" w:rsidRDefault="00DF1970" w:rsidP="004333BC">
      <w:pPr>
        <w:jc w:val="center"/>
        <w:rPr>
          <w:b/>
        </w:rPr>
      </w:pPr>
      <w:r w:rsidRPr="004333BC">
        <w:rPr>
          <w:b/>
        </w:rPr>
        <w:t xml:space="preserve">местного значения </w:t>
      </w:r>
      <w:r w:rsidR="004333BC" w:rsidRPr="004333BC">
        <w:rPr>
          <w:b/>
        </w:rPr>
        <w:t>городского поселения «Город Балей»</w:t>
      </w:r>
    </w:p>
    <w:p w:rsidR="004333BC" w:rsidRPr="00DF1970" w:rsidRDefault="004333BC" w:rsidP="004333BC">
      <w:pPr>
        <w:jc w:val="center"/>
        <w:rPr>
          <w:sz w:val="20"/>
          <w:szCs w:val="20"/>
        </w:rPr>
      </w:pPr>
    </w:p>
    <w:p w:rsidR="00DF1970" w:rsidRDefault="00DF1970" w:rsidP="00DF1970">
      <w:r w:rsidRPr="004333BC">
        <w:t>Постоянно действующая комиссия по обследованию автомобильных дорог местного зн</w:t>
      </w:r>
      <w:r w:rsidRPr="004333BC">
        <w:t>а</w:t>
      </w:r>
      <w:r w:rsidRPr="004333BC">
        <w:t xml:space="preserve">чения </w:t>
      </w:r>
      <w:r w:rsidR="004333BC">
        <w:t>городского поселения «Город Балей»</w:t>
      </w:r>
      <w:r w:rsidRPr="004333BC">
        <w:t>, утвержденная постановлением Администр</w:t>
      </w:r>
      <w:r w:rsidRPr="004333BC">
        <w:t>а</w:t>
      </w:r>
      <w:r w:rsidRPr="004333BC">
        <w:t xml:space="preserve">ции </w:t>
      </w:r>
      <w:r w:rsidR="004333BC">
        <w:t>городского поселения «Город Балей»</w:t>
      </w:r>
      <w:r w:rsidRPr="004333BC">
        <w:t xml:space="preserve"> от </w:t>
      </w:r>
      <w:r w:rsidR="004333BC">
        <w:t>06 апреля 2018 г.</w:t>
      </w:r>
      <w:r w:rsidR="003E0F4D">
        <w:t>. № 261</w:t>
      </w:r>
      <w:bookmarkStart w:id="0" w:name="_GoBack"/>
      <w:bookmarkEnd w:id="0"/>
      <w:r w:rsidRPr="004333BC">
        <w:t xml:space="preserve"> в составе:</w:t>
      </w:r>
    </w:p>
    <w:p w:rsidR="004333BC" w:rsidRPr="000B7524" w:rsidRDefault="004333BC" w:rsidP="004333BC">
      <w:r w:rsidRPr="000B7524">
        <w:t>Заверуха Леонид Тимофеевич - Глава городского поселения «Город Балей», председатель комиссии;</w:t>
      </w:r>
    </w:p>
    <w:p w:rsidR="004333BC" w:rsidRPr="000B7524" w:rsidRDefault="004333BC" w:rsidP="004333BC">
      <w:r w:rsidRPr="000B7524">
        <w:t>Квятков Виктор Викторович – Заместитель руководителя Администрации городского</w:t>
      </w:r>
    </w:p>
    <w:p w:rsidR="004333BC" w:rsidRDefault="004333BC" w:rsidP="004333BC">
      <w:r w:rsidRPr="000B7524">
        <w:t xml:space="preserve"> поселения «Город Балей» по муниципальному хозяйству, заместитель председателя</w:t>
      </w:r>
    </w:p>
    <w:p w:rsidR="004333BC" w:rsidRPr="000B7524" w:rsidRDefault="004333BC" w:rsidP="004333BC">
      <w:r w:rsidRPr="000B7524">
        <w:t xml:space="preserve"> комиссии;</w:t>
      </w:r>
    </w:p>
    <w:p w:rsidR="004333BC" w:rsidRPr="000B7524" w:rsidRDefault="004333BC" w:rsidP="004333BC">
      <w:r w:rsidRPr="000B7524">
        <w:t>Щербинина Ольга Валентиновна – Специалист по разработке муниципальных программ и составлению проектно- сметной документации Администрации городского поселения «Город Балей», секретарь комиссии.</w:t>
      </w:r>
    </w:p>
    <w:p w:rsidR="004333BC" w:rsidRPr="000B7524" w:rsidRDefault="004333BC" w:rsidP="004333BC">
      <w:r w:rsidRPr="000B7524">
        <w:t>Члены комиссии:</w:t>
      </w:r>
    </w:p>
    <w:p w:rsidR="004333BC" w:rsidRDefault="004333BC" w:rsidP="004333BC">
      <w:r w:rsidRPr="000B7524">
        <w:t xml:space="preserve">   Мищенко Андрей Юрьевич - Заместитель руководителя Администрации городского</w:t>
      </w:r>
    </w:p>
    <w:p w:rsidR="004333BC" w:rsidRPr="000B7524" w:rsidRDefault="004333BC" w:rsidP="004333BC">
      <w:r w:rsidRPr="000B7524">
        <w:t xml:space="preserve"> поселения «Город Балей» по экономике;</w:t>
      </w:r>
    </w:p>
    <w:p w:rsidR="004333BC" w:rsidRDefault="004333BC" w:rsidP="004333BC">
      <w:r w:rsidRPr="000B7524">
        <w:t xml:space="preserve">    Представитель государственной инспекции безопасности дорожного движения </w:t>
      </w:r>
      <w:r>
        <w:t>–</w:t>
      </w:r>
      <w:r w:rsidRPr="000B7524">
        <w:t xml:space="preserve"> </w:t>
      </w:r>
      <w:proofErr w:type="gramStart"/>
      <w:r w:rsidRPr="000B7524">
        <w:t>по</w:t>
      </w:r>
      <w:proofErr w:type="gramEnd"/>
    </w:p>
    <w:p w:rsidR="004333BC" w:rsidRPr="000B7524" w:rsidRDefault="004333BC" w:rsidP="004333BC">
      <w:r w:rsidRPr="000B7524">
        <w:t>согласованию;</w:t>
      </w:r>
    </w:p>
    <w:p w:rsidR="004333BC" w:rsidRPr="000B7524" w:rsidRDefault="004333BC" w:rsidP="004333BC">
      <w:r w:rsidRPr="000B7524">
        <w:t xml:space="preserve">    Вячеслав Анатольевич Овсюков </w:t>
      </w:r>
      <w:proofErr w:type="gramStart"/>
      <w:r w:rsidRPr="000B7524">
        <w:t>-Г</w:t>
      </w:r>
      <w:proofErr w:type="gramEnd"/>
      <w:r w:rsidRPr="000B7524">
        <w:t>енеральный директор МУП «Обелиск» ;</w:t>
      </w:r>
    </w:p>
    <w:p w:rsidR="00DF1970" w:rsidRPr="004333BC" w:rsidRDefault="00DF1970" w:rsidP="00DF1970">
      <w:r w:rsidRPr="004333BC">
        <w:t>рассмотрев представленную документацию: _______________________________________</w:t>
      </w:r>
    </w:p>
    <w:p w:rsidR="00DF1970" w:rsidRPr="004333BC" w:rsidRDefault="00DF1970" w:rsidP="00DF1970">
      <w:r w:rsidRPr="004333BC">
        <w:t>и проведя визуальное обследование объекта _______________________________________</w:t>
      </w:r>
    </w:p>
    <w:p w:rsidR="00DF1970" w:rsidRPr="004333BC" w:rsidRDefault="00DF1970" w:rsidP="004333BC">
      <w:pPr>
        <w:jc w:val="center"/>
        <w:rPr>
          <w:sz w:val="16"/>
          <w:szCs w:val="16"/>
        </w:rPr>
      </w:pPr>
      <w:r w:rsidRPr="004333BC">
        <w:t xml:space="preserve">____________________________________________________________________________ </w:t>
      </w:r>
      <w:r w:rsidRPr="004333BC">
        <w:rPr>
          <w:sz w:val="16"/>
          <w:szCs w:val="16"/>
        </w:rPr>
        <w:t>(указать наименование объекта и его функциональное назначение)</w:t>
      </w:r>
    </w:p>
    <w:p w:rsidR="00DF1970" w:rsidRPr="004333BC" w:rsidRDefault="00DF1970" w:rsidP="00DF1970">
      <w:r w:rsidRPr="004333BC">
        <w:t>по адресу _________</w:t>
      </w:r>
      <w:r w:rsidR="004333BC">
        <w:t>______________</w:t>
      </w:r>
      <w:r w:rsidRPr="004333BC">
        <w:t>______________________________________________</w:t>
      </w:r>
    </w:p>
    <w:p w:rsidR="00DF1970" w:rsidRPr="004333BC" w:rsidRDefault="00DF1970" w:rsidP="00DF1970">
      <w:r w:rsidRPr="004333BC">
        <w:t>год ввода в эксплуатацию _________, дата последнего ремонта, реконструкции ___</w:t>
      </w:r>
      <w:r w:rsidR="004333BC">
        <w:t>____</w:t>
      </w:r>
      <w:r w:rsidRPr="004333BC">
        <w:t>__ ______________________, протяженность ________</w:t>
      </w:r>
      <w:r w:rsidR="004333BC">
        <w:t>___________</w:t>
      </w:r>
      <w:r w:rsidRPr="004333BC">
        <w:t xml:space="preserve">___________________ </w:t>
      </w:r>
      <w:proofErr w:type="gramStart"/>
      <w:r w:rsidRPr="004333BC">
        <w:t>км</w:t>
      </w:r>
      <w:proofErr w:type="gramEnd"/>
      <w:r w:rsidRPr="004333BC">
        <w:t>,</w:t>
      </w:r>
    </w:p>
    <w:p w:rsidR="00DF1970" w:rsidRPr="004333BC" w:rsidRDefault="00DF1970" w:rsidP="00DF1970">
      <w:r w:rsidRPr="004333BC">
        <w:t>комиссия установила следующее:</w:t>
      </w:r>
    </w:p>
    <w:p w:rsidR="00DF1970" w:rsidRPr="004333BC" w:rsidRDefault="00DF1970" w:rsidP="00DF1970">
      <w:r w:rsidRPr="004333BC">
        <w:t>1) параметры и характеристики автомобильной дороги, определяющие степень соотве</w:t>
      </w:r>
      <w:r w:rsidRPr="004333BC">
        <w:t>т</w:t>
      </w:r>
      <w:r w:rsidRPr="004333BC">
        <w:t>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F1970" w:rsidRPr="004333BC" w:rsidRDefault="00DF1970" w:rsidP="00DF1970">
      <w:r w:rsidRPr="004333BC">
        <w:t xml:space="preserve">ширина проезжей части и земляного полотна ______________________ </w:t>
      </w:r>
    </w:p>
    <w:p w:rsidR="00DF1970" w:rsidRPr="004333BC" w:rsidRDefault="00DF1970" w:rsidP="00DF1970">
      <w:r w:rsidRPr="004333BC">
        <w:t xml:space="preserve">габариты искусственных дорожных сооружений____________________ </w:t>
      </w:r>
    </w:p>
    <w:p w:rsidR="00DF1970" w:rsidRPr="004333BC" w:rsidRDefault="00DF1970" w:rsidP="00DF1970">
      <w:r w:rsidRPr="004333BC">
        <w:t xml:space="preserve">наличие элементов водоотвода___________________________________ </w:t>
      </w:r>
    </w:p>
    <w:p w:rsidR="00DF1970" w:rsidRPr="004333BC" w:rsidRDefault="00DF1970" w:rsidP="00DF1970">
      <w:r w:rsidRPr="004333BC">
        <w:t>наличие элементов обустройства дороги и технических средств организации дорожного движения____________________</w:t>
      </w:r>
      <w:r w:rsidR="004333BC">
        <w:t>________________________________</w:t>
      </w:r>
      <w:r w:rsidRPr="004333BC">
        <w:t xml:space="preserve">_________________ </w:t>
      </w:r>
    </w:p>
    <w:p w:rsidR="00DF1970" w:rsidRPr="004333BC" w:rsidRDefault="00DF1970" w:rsidP="00DF1970">
      <w:r w:rsidRPr="004333BC">
        <w:t>2) параметры и характеристики автомобильной дороги, определяющие степень соотве</w:t>
      </w:r>
      <w:r w:rsidRPr="004333BC">
        <w:t>т</w:t>
      </w:r>
      <w:r w:rsidRPr="004333BC">
        <w:t>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</w:t>
      </w:r>
      <w:r w:rsidRPr="004333BC">
        <w:t>а</w:t>
      </w:r>
      <w:r w:rsidRPr="004333BC">
        <w:t xml:space="preserve">тации автомобильной дороги (эксплуатационное состояние автомобильной дороги): </w:t>
      </w:r>
      <w:proofErr w:type="gramStart"/>
      <w:r w:rsidRPr="004333BC">
        <w:t>объем</w:t>
      </w:r>
      <w:proofErr w:type="gramEnd"/>
      <w:r w:rsidRPr="004333BC">
        <w:t xml:space="preserve"> и вид повреждений проезжей части, земляного полотна и системы водоотвода, иску</w:t>
      </w:r>
      <w:r w:rsidRPr="004333BC">
        <w:t>с</w:t>
      </w:r>
      <w:r w:rsidRPr="004333BC">
        <w:t>ственных дорожных сооружений, элементов обустройства дороги и технических средств организации дорожного движения _________________________________________</w:t>
      </w:r>
      <w:r w:rsidR="004333BC">
        <w:t>___________________</w:t>
      </w:r>
      <w:r w:rsidRPr="004333BC">
        <w:t>________________;</w:t>
      </w:r>
    </w:p>
    <w:p w:rsidR="004333BC" w:rsidRDefault="004333BC" w:rsidP="00DF1970"/>
    <w:p w:rsidR="004333BC" w:rsidRDefault="004333BC" w:rsidP="00DF1970"/>
    <w:p w:rsidR="00DF1970" w:rsidRPr="004333BC" w:rsidRDefault="00DF1970" w:rsidP="00DF1970">
      <w:r w:rsidRPr="004333BC">
        <w:t>Заключение:</w:t>
      </w:r>
    </w:p>
    <w:p w:rsidR="00DF1970" w:rsidRPr="004333BC" w:rsidRDefault="00DF1970" w:rsidP="00DF1970">
      <w:r w:rsidRPr="004333BC">
        <w:t>1. Заключение по оценке технического состояния объекта</w:t>
      </w:r>
      <w:proofErr w:type="gramStart"/>
      <w:r w:rsidRPr="004333BC">
        <w:t>: _______</w:t>
      </w:r>
      <w:r w:rsidR="004333BC">
        <w:t>_______</w:t>
      </w:r>
      <w:r w:rsidRPr="004333BC">
        <w:t>_____________ ______________</w:t>
      </w:r>
      <w:r w:rsidR="004333BC">
        <w:t>_______________________________________</w:t>
      </w:r>
      <w:r w:rsidRPr="004333BC">
        <w:t>_________________________</w:t>
      </w:r>
      <w:r w:rsidR="004333BC">
        <w:t>____________________________________________________________________________</w:t>
      </w:r>
      <w:r w:rsidRPr="004333BC">
        <w:t>;</w:t>
      </w:r>
      <w:proofErr w:type="gramEnd"/>
    </w:p>
    <w:p w:rsidR="00DF1970" w:rsidRPr="004333BC" w:rsidRDefault="00DF1970" w:rsidP="00DF1970">
      <w:r w:rsidRPr="004333BC">
        <w:t>2. Предложения по устранению недостатков, сроки их проведения, конкретные исполн</w:t>
      </w:r>
      <w:r w:rsidRPr="004333BC">
        <w:t>и</w:t>
      </w:r>
      <w:r w:rsidRPr="004333BC">
        <w:t>т</w:t>
      </w:r>
      <w:r w:rsidRPr="004333BC">
        <w:t>е</w:t>
      </w:r>
      <w:r w:rsidRPr="004333BC">
        <w:t>ли:_______________________________________________________________________________________________________________</w:t>
      </w:r>
      <w:r w:rsidR="004333BC">
        <w:t>___________________</w:t>
      </w:r>
      <w:r w:rsidRPr="004333BC">
        <w:t>______________________</w:t>
      </w:r>
    </w:p>
    <w:p w:rsidR="00DF1970" w:rsidRPr="004333BC" w:rsidRDefault="00DF1970" w:rsidP="00DF1970"/>
    <w:p w:rsidR="004333BC" w:rsidRDefault="004333BC" w:rsidP="00DF1970"/>
    <w:p w:rsidR="004333BC" w:rsidRDefault="004333BC" w:rsidP="00DF1970"/>
    <w:p w:rsidR="004333BC" w:rsidRDefault="004333BC" w:rsidP="00DF1970"/>
    <w:p w:rsidR="00DF1970" w:rsidRDefault="004333BC" w:rsidP="00DF1970">
      <w:r>
        <w:t xml:space="preserve">Глава городского поселения </w:t>
      </w:r>
    </w:p>
    <w:p w:rsidR="004333BC" w:rsidRPr="004333BC" w:rsidRDefault="004333BC" w:rsidP="00DF1970">
      <w:r>
        <w:t xml:space="preserve">          «Город Балей»                                                                                     Л.Т Заверуха </w:t>
      </w:r>
    </w:p>
    <w:p w:rsidR="00DF1970" w:rsidRPr="004333BC" w:rsidRDefault="00DF1970" w:rsidP="002C6C57"/>
    <w:p w:rsidR="00DF1970" w:rsidRDefault="00DF1970" w:rsidP="002C6C57">
      <w:pPr>
        <w:rPr>
          <w:sz w:val="20"/>
          <w:szCs w:val="20"/>
        </w:rPr>
      </w:pPr>
    </w:p>
    <w:p w:rsidR="00DF1970" w:rsidRDefault="00DF1970" w:rsidP="002C6C57">
      <w:pPr>
        <w:rPr>
          <w:sz w:val="20"/>
          <w:szCs w:val="20"/>
        </w:rPr>
      </w:pPr>
    </w:p>
    <w:p w:rsidR="00D227A0" w:rsidRDefault="004C613C" w:rsidP="00474C3A">
      <w:r w:rsidRPr="004C613C">
        <w:rPr>
          <w:sz w:val="16"/>
          <w:szCs w:val="16"/>
        </w:rPr>
        <w:t xml:space="preserve">            </w:t>
      </w:r>
      <w:r w:rsidR="00474C3A">
        <w:rPr>
          <w:rFonts w:ascii="Arial" w:hAnsi="Arial" w:cs="Arial"/>
        </w:rPr>
        <w:t xml:space="preserve">                               </w:t>
      </w:r>
    </w:p>
    <w:sectPr w:rsidR="00D227A0" w:rsidSect="008770E8">
      <w:headerReference w:type="default" r:id="rId8"/>
      <w:footerReference w:type="default" r:id="rId9"/>
      <w:pgSz w:w="11906" w:h="16838" w:code="9"/>
      <w:pgMar w:top="1134" w:right="567" w:bottom="1134" w:left="1985" w:header="958" w:footer="9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63" w:rsidRDefault="00C32063">
      <w:r>
        <w:separator/>
      </w:r>
    </w:p>
  </w:endnote>
  <w:endnote w:type="continuationSeparator" w:id="0">
    <w:p w:rsidR="00C32063" w:rsidRDefault="00C3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1D" w:rsidRDefault="00CB701D" w:rsidP="00A3067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63" w:rsidRDefault="00C32063">
      <w:r>
        <w:separator/>
      </w:r>
    </w:p>
  </w:footnote>
  <w:footnote w:type="continuationSeparator" w:id="0">
    <w:p w:rsidR="00C32063" w:rsidRDefault="00C32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3F" w:rsidRPr="005F203F" w:rsidRDefault="002859C1" w:rsidP="00D06BCE">
    <w:pPr>
      <w:pStyle w:val="af3"/>
      <w:framePr w:wrap="auto" w:vAnchor="text" w:hAnchor="margin" w:xAlign="center" w:y="1"/>
      <w:rPr>
        <w:rStyle w:val="a6"/>
        <w:sz w:val="20"/>
        <w:szCs w:val="20"/>
      </w:rPr>
    </w:pPr>
    <w:r w:rsidRPr="005F203F">
      <w:rPr>
        <w:rStyle w:val="a6"/>
        <w:sz w:val="20"/>
        <w:szCs w:val="20"/>
      </w:rPr>
      <w:fldChar w:fldCharType="begin"/>
    </w:r>
    <w:r w:rsidR="005F203F" w:rsidRPr="005F203F">
      <w:rPr>
        <w:rStyle w:val="a6"/>
        <w:sz w:val="20"/>
        <w:szCs w:val="20"/>
      </w:rPr>
      <w:instrText xml:space="preserve">PAGE  </w:instrText>
    </w:r>
    <w:r w:rsidRPr="005F203F">
      <w:rPr>
        <w:rStyle w:val="a6"/>
        <w:sz w:val="20"/>
        <w:szCs w:val="20"/>
      </w:rPr>
      <w:fldChar w:fldCharType="separate"/>
    </w:r>
    <w:r w:rsidR="003E0F4D">
      <w:rPr>
        <w:rStyle w:val="a6"/>
        <w:noProof/>
        <w:sz w:val="20"/>
        <w:szCs w:val="20"/>
      </w:rPr>
      <w:t>2</w:t>
    </w:r>
    <w:r w:rsidRPr="005F203F">
      <w:rPr>
        <w:rStyle w:val="a6"/>
        <w:sz w:val="20"/>
        <w:szCs w:val="20"/>
      </w:rPr>
      <w:fldChar w:fldCharType="end"/>
    </w:r>
  </w:p>
  <w:p w:rsidR="005F203F" w:rsidRDefault="005F203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3F5"/>
    <w:multiLevelType w:val="hybridMultilevel"/>
    <w:tmpl w:val="839462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E2AA2"/>
    <w:multiLevelType w:val="hybridMultilevel"/>
    <w:tmpl w:val="3B14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DE63AA"/>
    <w:multiLevelType w:val="hybridMultilevel"/>
    <w:tmpl w:val="A760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D5DCB"/>
    <w:multiLevelType w:val="hybridMultilevel"/>
    <w:tmpl w:val="EDD0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7080D"/>
    <w:multiLevelType w:val="hybridMultilevel"/>
    <w:tmpl w:val="BBA4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875E16"/>
    <w:multiLevelType w:val="multilevel"/>
    <w:tmpl w:val="89A03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6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CB333FE"/>
    <w:multiLevelType w:val="hybridMultilevel"/>
    <w:tmpl w:val="645E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D7F6667"/>
    <w:multiLevelType w:val="hybridMultilevel"/>
    <w:tmpl w:val="15FA5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2941C4C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F44C84"/>
    <w:multiLevelType w:val="hybridMultilevel"/>
    <w:tmpl w:val="292A91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9"/>
  </w:num>
  <w:num w:numId="6">
    <w:abstractNumId w:val="28"/>
  </w:num>
  <w:num w:numId="7">
    <w:abstractNumId w:val="16"/>
  </w:num>
  <w:num w:numId="8">
    <w:abstractNumId w:val="8"/>
  </w:num>
  <w:num w:numId="9">
    <w:abstractNumId w:val="24"/>
  </w:num>
  <w:num w:numId="10">
    <w:abstractNumId w:val="17"/>
  </w:num>
  <w:num w:numId="11">
    <w:abstractNumId w:val="19"/>
  </w:num>
  <w:num w:numId="12">
    <w:abstractNumId w:val="11"/>
  </w:num>
  <w:num w:numId="13">
    <w:abstractNumId w:val="31"/>
  </w:num>
  <w:num w:numId="14">
    <w:abstractNumId w:val="23"/>
  </w:num>
  <w:num w:numId="15">
    <w:abstractNumId w:val="26"/>
  </w:num>
  <w:num w:numId="16">
    <w:abstractNumId w:val="10"/>
  </w:num>
  <w:num w:numId="17">
    <w:abstractNumId w:val="30"/>
  </w:num>
  <w:num w:numId="18">
    <w:abstractNumId w:val="0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20"/>
  </w:num>
  <w:num w:numId="24">
    <w:abstractNumId w:val="15"/>
  </w:num>
  <w:num w:numId="25">
    <w:abstractNumId w:val="13"/>
  </w:num>
  <w:num w:numId="26">
    <w:abstractNumId w:val="18"/>
  </w:num>
  <w:num w:numId="27">
    <w:abstractNumId w:val="1"/>
  </w:num>
  <w:num w:numId="28">
    <w:abstractNumId w:val="32"/>
  </w:num>
  <w:num w:numId="29">
    <w:abstractNumId w:val="21"/>
  </w:num>
  <w:num w:numId="30">
    <w:abstractNumId w:val="2"/>
  </w:num>
  <w:num w:numId="31">
    <w:abstractNumId w:val="14"/>
  </w:num>
  <w:num w:numId="32">
    <w:abstractNumId w:val="2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F0"/>
    <w:rsid w:val="00026BDF"/>
    <w:rsid w:val="00031813"/>
    <w:rsid w:val="000418A8"/>
    <w:rsid w:val="00051190"/>
    <w:rsid w:val="000520C4"/>
    <w:rsid w:val="00052535"/>
    <w:rsid w:val="00062892"/>
    <w:rsid w:val="00083DBC"/>
    <w:rsid w:val="00087C37"/>
    <w:rsid w:val="00094DA8"/>
    <w:rsid w:val="000B12B3"/>
    <w:rsid w:val="000B34E5"/>
    <w:rsid w:val="000B5AED"/>
    <w:rsid w:val="000B6394"/>
    <w:rsid w:val="000B6F98"/>
    <w:rsid w:val="000B7524"/>
    <w:rsid w:val="000B792F"/>
    <w:rsid w:val="000E2310"/>
    <w:rsid w:val="000E5C2A"/>
    <w:rsid w:val="000E6ADF"/>
    <w:rsid w:val="000E6D10"/>
    <w:rsid w:val="000F1601"/>
    <w:rsid w:val="000F359B"/>
    <w:rsid w:val="000F457A"/>
    <w:rsid w:val="00100062"/>
    <w:rsid w:val="00103646"/>
    <w:rsid w:val="00113AB7"/>
    <w:rsid w:val="00126CAB"/>
    <w:rsid w:val="00127BAE"/>
    <w:rsid w:val="001353AE"/>
    <w:rsid w:val="00137F52"/>
    <w:rsid w:val="00141F6D"/>
    <w:rsid w:val="00142366"/>
    <w:rsid w:val="00144929"/>
    <w:rsid w:val="00162AB2"/>
    <w:rsid w:val="00162F98"/>
    <w:rsid w:val="001700EC"/>
    <w:rsid w:val="00171E05"/>
    <w:rsid w:val="00172F82"/>
    <w:rsid w:val="00175BC1"/>
    <w:rsid w:val="00182FE3"/>
    <w:rsid w:val="00186C2A"/>
    <w:rsid w:val="00192A1A"/>
    <w:rsid w:val="001B79ED"/>
    <w:rsid w:val="001C43C1"/>
    <w:rsid w:val="001C4A8E"/>
    <w:rsid w:val="001C7D1D"/>
    <w:rsid w:val="001D074A"/>
    <w:rsid w:val="001D12CA"/>
    <w:rsid w:val="001E0536"/>
    <w:rsid w:val="001E53A1"/>
    <w:rsid w:val="001E63BF"/>
    <w:rsid w:val="001E69F7"/>
    <w:rsid w:val="0020031B"/>
    <w:rsid w:val="0020177C"/>
    <w:rsid w:val="002019A3"/>
    <w:rsid w:val="0020763F"/>
    <w:rsid w:val="00223C12"/>
    <w:rsid w:val="00227D4B"/>
    <w:rsid w:val="002721E3"/>
    <w:rsid w:val="002733C6"/>
    <w:rsid w:val="00275CE3"/>
    <w:rsid w:val="00284376"/>
    <w:rsid w:val="002859C1"/>
    <w:rsid w:val="0028664A"/>
    <w:rsid w:val="00286AAA"/>
    <w:rsid w:val="00292F28"/>
    <w:rsid w:val="00297445"/>
    <w:rsid w:val="002A511E"/>
    <w:rsid w:val="002A5536"/>
    <w:rsid w:val="002B0C61"/>
    <w:rsid w:val="002B6FF5"/>
    <w:rsid w:val="002C0529"/>
    <w:rsid w:val="002C56CC"/>
    <w:rsid w:val="002C6C57"/>
    <w:rsid w:val="002D0322"/>
    <w:rsid w:val="002D1CF7"/>
    <w:rsid w:val="002D5C05"/>
    <w:rsid w:val="002F5920"/>
    <w:rsid w:val="002F767C"/>
    <w:rsid w:val="003218A5"/>
    <w:rsid w:val="0033107E"/>
    <w:rsid w:val="003312FF"/>
    <w:rsid w:val="00347DE4"/>
    <w:rsid w:val="00356828"/>
    <w:rsid w:val="00365BE1"/>
    <w:rsid w:val="003717BB"/>
    <w:rsid w:val="00371907"/>
    <w:rsid w:val="00375493"/>
    <w:rsid w:val="003862EB"/>
    <w:rsid w:val="00387C9D"/>
    <w:rsid w:val="00391043"/>
    <w:rsid w:val="00391539"/>
    <w:rsid w:val="0039184D"/>
    <w:rsid w:val="00392A0D"/>
    <w:rsid w:val="00397C48"/>
    <w:rsid w:val="003A1EC0"/>
    <w:rsid w:val="003A22F2"/>
    <w:rsid w:val="003B47CA"/>
    <w:rsid w:val="003B57FE"/>
    <w:rsid w:val="003C5900"/>
    <w:rsid w:val="003E0F4D"/>
    <w:rsid w:val="003E1131"/>
    <w:rsid w:val="003F17B9"/>
    <w:rsid w:val="00403092"/>
    <w:rsid w:val="00404C45"/>
    <w:rsid w:val="004164E4"/>
    <w:rsid w:val="00417DFE"/>
    <w:rsid w:val="00424007"/>
    <w:rsid w:val="004325E7"/>
    <w:rsid w:val="004333BC"/>
    <w:rsid w:val="004426A7"/>
    <w:rsid w:val="00444FF0"/>
    <w:rsid w:val="00446A29"/>
    <w:rsid w:val="00462922"/>
    <w:rsid w:val="00473531"/>
    <w:rsid w:val="00474486"/>
    <w:rsid w:val="00474C3A"/>
    <w:rsid w:val="00480FD2"/>
    <w:rsid w:val="004831BE"/>
    <w:rsid w:val="00490BCD"/>
    <w:rsid w:val="00494E1E"/>
    <w:rsid w:val="004A6E0F"/>
    <w:rsid w:val="004B0029"/>
    <w:rsid w:val="004B661F"/>
    <w:rsid w:val="004C2F7B"/>
    <w:rsid w:val="004C3166"/>
    <w:rsid w:val="004C613C"/>
    <w:rsid w:val="004D2D9E"/>
    <w:rsid w:val="004E2026"/>
    <w:rsid w:val="004F64F8"/>
    <w:rsid w:val="00504382"/>
    <w:rsid w:val="005141AC"/>
    <w:rsid w:val="00540B05"/>
    <w:rsid w:val="00541BA1"/>
    <w:rsid w:val="00542A22"/>
    <w:rsid w:val="00552D08"/>
    <w:rsid w:val="00556421"/>
    <w:rsid w:val="005623C2"/>
    <w:rsid w:val="00563EDE"/>
    <w:rsid w:val="00586AD1"/>
    <w:rsid w:val="005916C8"/>
    <w:rsid w:val="00593EE6"/>
    <w:rsid w:val="00594170"/>
    <w:rsid w:val="00594921"/>
    <w:rsid w:val="005A4F18"/>
    <w:rsid w:val="005A52B0"/>
    <w:rsid w:val="005A5694"/>
    <w:rsid w:val="005A79B0"/>
    <w:rsid w:val="005B1DDA"/>
    <w:rsid w:val="005D04F1"/>
    <w:rsid w:val="005D6F57"/>
    <w:rsid w:val="005E179B"/>
    <w:rsid w:val="005E3D57"/>
    <w:rsid w:val="005E69CA"/>
    <w:rsid w:val="005E7BB7"/>
    <w:rsid w:val="005F05F2"/>
    <w:rsid w:val="005F203F"/>
    <w:rsid w:val="005F30B8"/>
    <w:rsid w:val="005F7A29"/>
    <w:rsid w:val="006004AE"/>
    <w:rsid w:val="0062159F"/>
    <w:rsid w:val="00624754"/>
    <w:rsid w:val="00637CBF"/>
    <w:rsid w:val="00640EC7"/>
    <w:rsid w:val="00643E5C"/>
    <w:rsid w:val="006456DD"/>
    <w:rsid w:val="00654C46"/>
    <w:rsid w:val="00654C6A"/>
    <w:rsid w:val="00656A05"/>
    <w:rsid w:val="0066011D"/>
    <w:rsid w:val="0066339B"/>
    <w:rsid w:val="00665850"/>
    <w:rsid w:val="00670AE5"/>
    <w:rsid w:val="00671D9C"/>
    <w:rsid w:val="00675C5B"/>
    <w:rsid w:val="00682156"/>
    <w:rsid w:val="00682AD0"/>
    <w:rsid w:val="00686674"/>
    <w:rsid w:val="00687D9B"/>
    <w:rsid w:val="00690347"/>
    <w:rsid w:val="006A0703"/>
    <w:rsid w:val="006A2086"/>
    <w:rsid w:val="006B5F19"/>
    <w:rsid w:val="006B7434"/>
    <w:rsid w:val="006C7CBD"/>
    <w:rsid w:val="006D0EF0"/>
    <w:rsid w:val="006D7884"/>
    <w:rsid w:val="006E0B88"/>
    <w:rsid w:val="006E6B35"/>
    <w:rsid w:val="006F55ED"/>
    <w:rsid w:val="00700E27"/>
    <w:rsid w:val="00701728"/>
    <w:rsid w:val="00706DE0"/>
    <w:rsid w:val="00711333"/>
    <w:rsid w:val="00714F1C"/>
    <w:rsid w:val="007203B8"/>
    <w:rsid w:val="00720917"/>
    <w:rsid w:val="00722314"/>
    <w:rsid w:val="0072737B"/>
    <w:rsid w:val="0073501D"/>
    <w:rsid w:val="00736B8C"/>
    <w:rsid w:val="007443D4"/>
    <w:rsid w:val="0074447B"/>
    <w:rsid w:val="007474D1"/>
    <w:rsid w:val="00750B01"/>
    <w:rsid w:val="00755183"/>
    <w:rsid w:val="00774DDE"/>
    <w:rsid w:val="007756D4"/>
    <w:rsid w:val="00781117"/>
    <w:rsid w:val="007850EC"/>
    <w:rsid w:val="0079502E"/>
    <w:rsid w:val="007A2663"/>
    <w:rsid w:val="007A4A29"/>
    <w:rsid w:val="007B35D9"/>
    <w:rsid w:val="007B455D"/>
    <w:rsid w:val="007C1ED2"/>
    <w:rsid w:val="007C3A10"/>
    <w:rsid w:val="007C66B8"/>
    <w:rsid w:val="007D3551"/>
    <w:rsid w:val="007D643E"/>
    <w:rsid w:val="007D77B4"/>
    <w:rsid w:val="007E005F"/>
    <w:rsid w:val="007E1A52"/>
    <w:rsid w:val="007E2F4F"/>
    <w:rsid w:val="007F42F3"/>
    <w:rsid w:val="0080020D"/>
    <w:rsid w:val="0081002D"/>
    <w:rsid w:val="0083415F"/>
    <w:rsid w:val="0083446E"/>
    <w:rsid w:val="0084023C"/>
    <w:rsid w:val="0084217A"/>
    <w:rsid w:val="0085028B"/>
    <w:rsid w:val="0085302B"/>
    <w:rsid w:val="0085350F"/>
    <w:rsid w:val="00854190"/>
    <w:rsid w:val="00854728"/>
    <w:rsid w:val="0085584F"/>
    <w:rsid w:val="00863452"/>
    <w:rsid w:val="008654F8"/>
    <w:rsid w:val="0086616D"/>
    <w:rsid w:val="00872B26"/>
    <w:rsid w:val="008770E8"/>
    <w:rsid w:val="0089028D"/>
    <w:rsid w:val="008A5B85"/>
    <w:rsid w:val="008B6550"/>
    <w:rsid w:val="008C2365"/>
    <w:rsid w:val="008C4E69"/>
    <w:rsid w:val="008C7834"/>
    <w:rsid w:val="008E2897"/>
    <w:rsid w:val="00904992"/>
    <w:rsid w:val="009179F6"/>
    <w:rsid w:val="009205F0"/>
    <w:rsid w:val="00933386"/>
    <w:rsid w:val="00942B78"/>
    <w:rsid w:val="00943D51"/>
    <w:rsid w:val="00954A86"/>
    <w:rsid w:val="00955E4F"/>
    <w:rsid w:val="009600BF"/>
    <w:rsid w:val="009671FB"/>
    <w:rsid w:val="00977492"/>
    <w:rsid w:val="00991E14"/>
    <w:rsid w:val="009923D0"/>
    <w:rsid w:val="009A27A8"/>
    <w:rsid w:val="009A336D"/>
    <w:rsid w:val="009A4052"/>
    <w:rsid w:val="009B5FDB"/>
    <w:rsid w:val="009C3459"/>
    <w:rsid w:val="009E0ADB"/>
    <w:rsid w:val="009F2AFB"/>
    <w:rsid w:val="00A0009C"/>
    <w:rsid w:val="00A0182B"/>
    <w:rsid w:val="00A253CD"/>
    <w:rsid w:val="00A30672"/>
    <w:rsid w:val="00A37186"/>
    <w:rsid w:val="00A4025B"/>
    <w:rsid w:val="00A532A8"/>
    <w:rsid w:val="00A6080F"/>
    <w:rsid w:val="00A62898"/>
    <w:rsid w:val="00A62BD2"/>
    <w:rsid w:val="00A64043"/>
    <w:rsid w:val="00A67E35"/>
    <w:rsid w:val="00A77215"/>
    <w:rsid w:val="00A811DE"/>
    <w:rsid w:val="00A90E6A"/>
    <w:rsid w:val="00A95C81"/>
    <w:rsid w:val="00AB32E2"/>
    <w:rsid w:val="00AB7439"/>
    <w:rsid w:val="00AC4C26"/>
    <w:rsid w:val="00AC7842"/>
    <w:rsid w:val="00AD3B80"/>
    <w:rsid w:val="00AD3C4F"/>
    <w:rsid w:val="00AD4EE2"/>
    <w:rsid w:val="00AE0322"/>
    <w:rsid w:val="00AE10F1"/>
    <w:rsid w:val="00AE6BD2"/>
    <w:rsid w:val="00AF7FB9"/>
    <w:rsid w:val="00B1598B"/>
    <w:rsid w:val="00B20768"/>
    <w:rsid w:val="00B226F4"/>
    <w:rsid w:val="00B24232"/>
    <w:rsid w:val="00B24703"/>
    <w:rsid w:val="00B247E2"/>
    <w:rsid w:val="00B265E0"/>
    <w:rsid w:val="00B31DA7"/>
    <w:rsid w:val="00B3275C"/>
    <w:rsid w:val="00B3401E"/>
    <w:rsid w:val="00B34EC1"/>
    <w:rsid w:val="00B37A85"/>
    <w:rsid w:val="00B4359A"/>
    <w:rsid w:val="00B43C27"/>
    <w:rsid w:val="00B45E2D"/>
    <w:rsid w:val="00B511F9"/>
    <w:rsid w:val="00B526C0"/>
    <w:rsid w:val="00B5410A"/>
    <w:rsid w:val="00B6267D"/>
    <w:rsid w:val="00B62E9E"/>
    <w:rsid w:val="00B669A9"/>
    <w:rsid w:val="00B66A12"/>
    <w:rsid w:val="00B741CD"/>
    <w:rsid w:val="00B804E3"/>
    <w:rsid w:val="00B83A85"/>
    <w:rsid w:val="00B85992"/>
    <w:rsid w:val="00B91114"/>
    <w:rsid w:val="00B914EC"/>
    <w:rsid w:val="00BA2997"/>
    <w:rsid w:val="00BA6904"/>
    <w:rsid w:val="00BA74A5"/>
    <w:rsid w:val="00BA7BDE"/>
    <w:rsid w:val="00BC171B"/>
    <w:rsid w:val="00BD1A8B"/>
    <w:rsid w:val="00BF2FDC"/>
    <w:rsid w:val="00BF46C2"/>
    <w:rsid w:val="00BF4A2F"/>
    <w:rsid w:val="00BF54A8"/>
    <w:rsid w:val="00BF55E8"/>
    <w:rsid w:val="00C0328D"/>
    <w:rsid w:val="00C034B4"/>
    <w:rsid w:val="00C10510"/>
    <w:rsid w:val="00C17970"/>
    <w:rsid w:val="00C208F1"/>
    <w:rsid w:val="00C2551B"/>
    <w:rsid w:val="00C25FB3"/>
    <w:rsid w:val="00C26CBE"/>
    <w:rsid w:val="00C27CFA"/>
    <w:rsid w:val="00C3193C"/>
    <w:rsid w:val="00C32063"/>
    <w:rsid w:val="00C34D6A"/>
    <w:rsid w:val="00C3754F"/>
    <w:rsid w:val="00C4317F"/>
    <w:rsid w:val="00C4346F"/>
    <w:rsid w:val="00C72162"/>
    <w:rsid w:val="00C7604B"/>
    <w:rsid w:val="00C97670"/>
    <w:rsid w:val="00CA36C2"/>
    <w:rsid w:val="00CB4DE3"/>
    <w:rsid w:val="00CB68B0"/>
    <w:rsid w:val="00CB6E73"/>
    <w:rsid w:val="00CB701D"/>
    <w:rsid w:val="00CB7427"/>
    <w:rsid w:val="00CC540D"/>
    <w:rsid w:val="00CC7817"/>
    <w:rsid w:val="00CD12B4"/>
    <w:rsid w:val="00CD23E3"/>
    <w:rsid w:val="00CE2F24"/>
    <w:rsid w:val="00CE4DEB"/>
    <w:rsid w:val="00D01C88"/>
    <w:rsid w:val="00D062A1"/>
    <w:rsid w:val="00D06BCE"/>
    <w:rsid w:val="00D07123"/>
    <w:rsid w:val="00D10FF8"/>
    <w:rsid w:val="00D125C1"/>
    <w:rsid w:val="00D13D64"/>
    <w:rsid w:val="00D1480B"/>
    <w:rsid w:val="00D14CDB"/>
    <w:rsid w:val="00D227A0"/>
    <w:rsid w:val="00D236EF"/>
    <w:rsid w:val="00D30648"/>
    <w:rsid w:val="00D313A4"/>
    <w:rsid w:val="00D404A6"/>
    <w:rsid w:val="00D47282"/>
    <w:rsid w:val="00D51B06"/>
    <w:rsid w:val="00D87405"/>
    <w:rsid w:val="00D9058D"/>
    <w:rsid w:val="00D946B0"/>
    <w:rsid w:val="00D97F17"/>
    <w:rsid w:val="00DA2658"/>
    <w:rsid w:val="00DC525B"/>
    <w:rsid w:val="00DD5239"/>
    <w:rsid w:val="00DE262F"/>
    <w:rsid w:val="00DE4BBC"/>
    <w:rsid w:val="00DF1970"/>
    <w:rsid w:val="00DF69C5"/>
    <w:rsid w:val="00E02419"/>
    <w:rsid w:val="00E036CF"/>
    <w:rsid w:val="00E11048"/>
    <w:rsid w:val="00E14795"/>
    <w:rsid w:val="00E33C6D"/>
    <w:rsid w:val="00E53211"/>
    <w:rsid w:val="00E55EE3"/>
    <w:rsid w:val="00E61278"/>
    <w:rsid w:val="00E62CB6"/>
    <w:rsid w:val="00E7068C"/>
    <w:rsid w:val="00E7438A"/>
    <w:rsid w:val="00E77A33"/>
    <w:rsid w:val="00E862E8"/>
    <w:rsid w:val="00EA1A88"/>
    <w:rsid w:val="00EA7301"/>
    <w:rsid w:val="00EB1CF6"/>
    <w:rsid w:val="00EB46AC"/>
    <w:rsid w:val="00EC1396"/>
    <w:rsid w:val="00EC1722"/>
    <w:rsid w:val="00EC1B16"/>
    <w:rsid w:val="00EC28FE"/>
    <w:rsid w:val="00EC2E3B"/>
    <w:rsid w:val="00EC5947"/>
    <w:rsid w:val="00ED21D3"/>
    <w:rsid w:val="00ED4D2D"/>
    <w:rsid w:val="00ED5FEE"/>
    <w:rsid w:val="00EE7D87"/>
    <w:rsid w:val="00EF3B6B"/>
    <w:rsid w:val="00F12F6A"/>
    <w:rsid w:val="00F15195"/>
    <w:rsid w:val="00F154C2"/>
    <w:rsid w:val="00F2656D"/>
    <w:rsid w:val="00F31116"/>
    <w:rsid w:val="00F41A3B"/>
    <w:rsid w:val="00F54043"/>
    <w:rsid w:val="00F60231"/>
    <w:rsid w:val="00F709B0"/>
    <w:rsid w:val="00F756E0"/>
    <w:rsid w:val="00F81B70"/>
    <w:rsid w:val="00F96318"/>
    <w:rsid w:val="00FA0B4B"/>
    <w:rsid w:val="00FA4382"/>
    <w:rsid w:val="00FB1836"/>
    <w:rsid w:val="00FB2B7F"/>
    <w:rsid w:val="00FD48BB"/>
    <w:rsid w:val="00FD5B3E"/>
    <w:rsid w:val="00FD64C8"/>
    <w:rsid w:val="00FF4627"/>
    <w:rsid w:val="00FF4990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BC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C3A1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C3A1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7D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C3A10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1D07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9205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87D9B"/>
    <w:rPr>
      <w:sz w:val="24"/>
      <w:szCs w:val="24"/>
    </w:rPr>
  </w:style>
  <w:style w:type="character" w:styleId="a6">
    <w:name w:val="page number"/>
    <w:basedOn w:val="a0"/>
    <w:uiPriority w:val="99"/>
    <w:rsid w:val="009205F0"/>
  </w:style>
  <w:style w:type="character" w:styleId="a7">
    <w:name w:val="Hyperlink"/>
    <w:basedOn w:val="a0"/>
    <w:uiPriority w:val="99"/>
    <w:rsid w:val="009205F0"/>
    <w:rPr>
      <w:color w:val="0000FF"/>
      <w:u w:val="single"/>
    </w:rPr>
  </w:style>
  <w:style w:type="paragraph" w:customStyle="1" w:styleId="ConsPlusNormal">
    <w:name w:val="ConsPlusNormal"/>
    <w:uiPriority w:val="99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rsid w:val="009205F0"/>
    <w:pPr>
      <w:spacing w:before="92" w:after="92"/>
      <w:ind w:firstLine="240"/>
    </w:pPr>
    <w:rPr>
      <w:color w:val="000000"/>
    </w:rPr>
  </w:style>
  <w:style w:type="paragraph" w:styleId="21">
    <w:name w:val="Body Text 2"/>
    <w:basedOn w:val="a"/>
    <w:link w:val="22"/>
    <w:uiPriority w:val="99"/>
    <w:rsid w:val="009205F0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87D9B"/>
    <w:rPr>
      <w:sz w:val="24"/>
      <w:szCs w:val="24"/>
    </w:rPr>
  </w:style>
  <w:style w:type="table" w:styleId="a9">
    <w:name w:val="Table Grid"/>
    <w:basedOn w:val="a1"/>
    <w:uiPriority w:val="99"/>
    <w:rsid w:val="00920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9205F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87D9B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9205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87D9B"/>
    <w:rPr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687D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alutation"/>
    <w:basedOn w:val="a"/>
    <w:next w:val="a"/>
    <w:link w:val="af"/>
    <w:uiPriority w:val="99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character" w:customStyle="1" w:styleId="af">
    <w:name w:val="Приветствие Знак"/>
    <w:basedOn w:val="a0"/>
    <w:link w:val="ae"/>
    <w:uiPriority w:val="99"/>
    <w:semiHidden/>
    <w:rsid w:val="00687D9B"/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87D9B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rsid w:val="009205F0"/>
    <w:rPr>
      <w:color w:val="800080"/>
      <w:u w:val="single"/>
    </w:rPr>
  </w:style>
  <w:style w:type="paragraph" w:styleId="31">
    <w:name w:val="Body Text 3"/>
    <w:basedOn w:val="a"/>
    <w:link w:val="32"/>
    <w:uiPriority w:val="99"/>
    <w:rsid w:val="00BA29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7D9B"/>
    <w:rPr>
      <w:sz w:val="16"/>
      <w:szCs w:val="16"/>
    </w:rPr>
  </w:style>
  <w:style w:type="paragraph" w:styleId="af3">
    <w:name w:val="header"/>
    <w:basedOn w:val="a"/>
    <w:link w:val="af4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5">
    <w:name w:val="Знак Знак Знак Знак"/>
    <w:basedOn w:val="a"/>
    <w:uiPriority w:val="99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Balloon Text"/>
    <w:basedOn w:val="a"/>
    <w:link w:val="af7"/>
    <w:uiPriority w:val="99"/>
    <w:semiHidden/>
    <w:rsid w:val="00A4025B"/>
    <w:rPr>
      <w:rFonts w:ascii="Tahoma" w:hAnsi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3A10"/>
    <w:rPr>
      <w:rFonts w:ascii="Cambria" w:eastAsia="Times New Roman" w:hAnsi="Cambria" w:cs="Cambria"/>
      <w:b/>
      <w:bCs/>
      <w:sz w:val="26"/>
      <w:szCs w:val="26"/>
    </w:rPr>
  </w:style>
  <w:style w:type="character" w:customStyle="1" w:styleId="af7">
    <w:name w:val="Текст выноски Знак"/>
    <w:link w:val="af6"/>
    <w:uiPriority w:val="99"/>
    <w:locked/>
    <w:rsid w:val="00A4025B"/>
    <w:rPr>
      <w:rFonts w:ascii="Tahoma" w:hAnsi="Tahoma" w:cs="Tahoma"/>
      <w:sz w:val="16"/>
      <w:szCs w:val="16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6F55ED"/>
    <w:rPr>
      <w:sz w:val="24"/>
      <w:szCs w:val="24"/>
    </w:rPr>
  </w:style>
  <w:style w:type="paragraph" w:customStyle="1" w:styleId="af8">
    <w:name w:val="Знак Знак Знак Знак Знак Знак Знак"/>
    <w:basedOn w:val="a"/>
    <w:uiPriority w:val="99"/>
    <w:rsid w:val="00BF54A8"/>
    <w:rPr>
      <w:rFonts w:ascii="Verdana" w:hAnsi="Verdana" w:cs="Verdana"/>
      <w:lang w:eastAsia="en-US"/>
    </w:rPr>
  </w:style>
  <w:style w:type="character" w:customStyle="1" w:styleId="af9">
    <w:name w:val="Гипертекстовая ссылка"/>
    <w:basedOn w:val="a0"/>
    <w:uiPriority w:val="99"/>
    <w:rsid w:val="006D7884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BC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C3A1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C3A1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7D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C3A10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1D07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9205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87D9B"/>
    <w:rPr>
      <w:sz w:val="24"/>
      <w:szCs w:val="24"/>
    </w:rPr>
  </w:style>
  <w:style w:type="character" w:styleId="a6">
    <w:name w:val="page number"/>
    <w:basedOn w:val="a0"/>
    <w:uiPriority w:val="99"/>
    <w:rsid w:val="009205F0"/>
  </w:style>
  <w:style w:type="character" w:styleId="a7">
    <w:name w:val="Hyperlink"/>
    <w:basedOn w:val="a0"/>
    <w:uiPriority w:val="99"/>
    <w:rsid w:val="009205F0"/>
    <w:rPr>
      <w:color w:val="0000FF"/>
      <w:u w:val="single"/>
    </w:rPr>
  </w:style>
  <w:style w:type="paragraph" w:customStyle="1" w:styleId="ConsPlusNormal">
    <w:name w:val="ConsPlusNormal"/>
    <w:uiPriority w:val="99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rsid w:val="009205F0"/>
    <w:pPr>
      <w:spacing w:before="92" w:after="92"/>
      <w:ind w:firstLine="240"/>
    </w:pPr>
    <w:rPr>
      <w:color w:val="000000"/>
    </w:rPr>
  </w:style>
  <w:style w:type="paragraph" w:styleId="21">
    <w:name w:val="Body Text 2"/>
    <w:basedOn w:val="a"/>
    <w:link w:val="22"/>
    <w:uiPriority w:val="99"/>
    <w:rsid w:val="009205F0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87D9B"/>
    <w:rPr>
      <w:sz w:val="24"/>
      <w:szCs w:val="24"/>
    </w:rPr>
  </w:style>
  <w:style w:type="table" w:styleId="a9">
    <w:name w:val="Table Grid"/>
    <w:basedOn w:val="a1"/>
    <w:uiPriority w:val="99"/>
    <w:rsid w:val="00920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9205F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87D9B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9205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87D9B"/>
    <w:rPr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687D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alutation"/>
    <w:basedOn w:val="a"/>
    <w:next w:val="a"/>
    <w:link w:val="af"/>
    <w:uiPriority w:val="99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character" w:customStyle="1" w:styleId="af">
    <w:name w:val="Приветствие Знак"/>
    <w:basedOn w:val="a0"/>
    <w:link w:val="ae"/>
    <w:uiPriority w:val="99"/>
    <w:semiHidden/>
    <w:rsid w:val="00687D9B"/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87D9B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rsid w:val="009205F0"/>
    <w:rPr>
      <w:color w:val="800080"/>
      <w:u w:val="single"/>
    </w:rPr>
  </w:style>
  <w:style w:type="paragraph" w:styleId="31">
    <w:name w:val="Body Text 3"/>
    <w:basedOn w:val="a"/>
    <w:link w:val="32"/>
    <w:uiPriority w:val="99"/>
    <w:rsid w:val="00BA29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7D9B"/>
    <w:rPr>
      <w:sz w:val="16"/>
      <w:szCs w:val="16"/>
    </w:rPr>
  </w:style>
  <w:style w:type="paragraph" w:styleId="af3">
    <w:name w:val="header"/>
    <w:basedOn w:val="a"/>
    <w:link w:val="af4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5">
    <w:name w:val="Знак Знак Знак Знак"/>
    <w:basedOn w:val="a"/>
    <w:uiPriority w:val="99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Balloon Text"/>
    <w:basedOn w:val="a"/>
    <w:link w:val="af7"/>
    <w:uiPriority w:val="99"/>
    <w:semiHidden/>
    <w:rsid w:val="00A4025B"/>
    <w:rPr>
      <w:rFonts w:ascii="Tahoma" w:hAnsi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3A10"/>
    <w:rPr>
      <w:rFonts w:ascii="Cambria" w:eastAsia="Times New Roman" w:hAnsi="Cambria" w:cs="Cambria"/>
      <w:b/>
      <w:bCs/>
      <w:sz w:val="26"/>
      <w:szCs w:val="26"/>
    </w:rPr>
  </w:style>
  <w:style w:type="character" w:customStyle="1" w:styleId="af7">
    <w:name w:val="Текст выноски Знак"/>
    <w:link w:val="af6"/>
    <w:uiPriority w:val="99"/>
    <w:locked/>
    <w:rsid w:val="00A4025B"/>
    <w:rPr>
      <w:rFonts w:ascii="Tahoma" w:hAnsi="Tahoma" w:cs="Tahoma"/>
      <w:sz w:val="16"/>
      <w:szCs w:val="16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6F55ED"/>
    <w:rPr>
      <w:sz w:val="24"/>
      <w:szCs w:val="24"/>
    </w:rPr>
  </w:style>
  <w:style w:type="paragraph" w:customStyle="1" w:styleId="af8">
    <w:name w:val="Знак Знак Знак Знак Знак Знак Знак"/>
    <w:basedOn w:val="a"/>
    <w:uiPriority w:val="99"/>
    <w:rsid w:val="00BF54A8"/>
    <w:rPr>
      <w:rFonts w:ascii="Verdana" w:hAnsi="Verdana" w:cs="Verdana"/>
      <w:lang w:eastAsia="en-US"/>
    </w:rPr>
  </w:style>
  <w:style w:type="character" w:customStyle="1" w:styleId="af9">
    <w:name w:val="Гипертекстовая ссылка"/>
    <w:basedOn w:val="a0"/>
    <w:uiPriority w:val="99"/>
    <w:rsid w:val="006D7884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User</cp:lastModifiedBy>
  <cp:revision>9</cp:revision>
  <cp:lastPrinted>2018-04-06T00:05:00Z</cp:lastPrinted>
  <dcterms:created xsi:type="dcterms:W3CDTF">2018-04-05T07:08:00Z</dcterms:created>
  <dcterms:modified xsi:type="dcterms:W3CDTF">2018-04-20T02:41:00Z</dcterms:modified>
</cp:coreProperties>
</file>