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 xml:space="preserve">ПОЯСНИТЕЛЬНАЯ ЗАПИСКА 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 xml:space="preserve">К </w:t>
      </w:r>
      <w:r w:rsidR="00810CEE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 xml:space="preserve">годовому </w:t>
      </w:r>
      <w:r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>отчёту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>за 2017 года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3754"/>
        <w:gridCol w:w="1221"/>
        <w:gridCol w:w="831"/>
      </w:tblGrid>
      <w:tr w:rsidR="00713DC5" w:rsidRPr="00713DC5" w:rsidTr="00713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2655"/>
            <w:bookmarkEnd w:id="0"/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КОДЫ </w:t>
            </w:r>
          </w:p>
        </w:tc>
      </w:tr>
      <w:tr w:rsidR="00713DC5" w:rsidRPr="00713DC5" w:rsidTr="00713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Форма по </w:t>
            </w:r>
            <w:hyperlink r:id="rId5" w:history="1">
              <w:r w:rsidRPr="00713DC5">
                <w:rPr>
                  <w:rFonts w:ascii="Arial" w:eastAsia="SimSun" w:hAnsi="Arial" w:cs="Arial"/>
                  <w:color w:val="0066CC"/>
                  <w:sz w:val="16"/>
                  <w:szCs w:val="16"/>
                  <w:u w:val="single"/>
                  <w:lang w:eastAsia="zh-CN"/>
                </w:rPr>
                <w:t>ОКУД</w:t>
              </w:r>
            </w:hyperlink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0503160 </w:t>
            </w:r>
          </w:p>
        </w:tc>
      </w:tr>
      <w:tr w:rsidR="00713DC5" w:rsidRPr="00713DC5" w:rsidTr="00713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810CEE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31.12.2018</w:t>
            </w:r>
          </w:p>
        </w:tc>
      </w:tr>
      <w:tr w:rsidR="00713DC5" w:rsidRPr="00713DC5" w:rsidTr="00713DC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  <w:r w:rsidRPr="00713DC5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Администрация городского поселения «Город Балей»</w:t>
            </w:r>
          </w:p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ИНН 7528001372</w:t>
            </w:r>
          </w:p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КПП 752801001</w:t>
            </w:r>
          </w:p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Забайкальский край, г. Балей, ул. </w:t>
            </w:r>
            <w:proofErr w:type="gramStart"/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Советская</w:t>
            </w:r>
            <w:proofErr w:type="gramEnd"/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по ОКПО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713DC5" w:rsidRPr="00713DC5" w:rsidTr="00713D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DC5" w:rsidRPr="00713DC5" w:rsidRDefault="00713DC5" w:rsidP="0071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DC5" w:rsidRPr="00713DC5" w:rsidRDefault="00713DC5" w:rsidP="0071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Глава по БК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713DC5" w:rsidRPr="00713DC5" w:rsidTr="00713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Наименование бюджета (публично-правового образования)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по </w:t>
            </w:r>
            <w:hyperlink r:id="rId6" w:history="1">
              <w:r w:rsidRPr="00713DC5">
                <w:rPr>
                  <w:rFonts w:ascii="Arial" w:eastAsia="SimSun" w:hAnsi="Arial" w:cs="Arial"/>
                  <w:color w:val="0066CC"/>
                  <w:sz w:val="16"/>
                  <w:szCs w:val="16"/>
                  <w:u w:val="single"/>
                  <w:lang w:eastAsia="zh-CN"/>
                </w:rPr>
                <w:t>ОКАТО</w:t>
              </w:r>
            </w:hyperlink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713DC5" w:rsidRPr="00713DC5" w:rsidTr="00713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Периодичность: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годовая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713DC5" w:rsidRPr="00713DC5" w:rsidTr="00713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по </w:t>
            </w:r>
            <w:hyperlink r:id="rId7" w:history="1">
              <w:r w:rsidRPr="00713DC5">
                <w:rPr>
                  <w:rFonts w:ascii="Arial" w:eastAsia="SimSun" w:hAnsi="Arial" w:cs="Arial"/>
                  <w:color w:val="0066CC"/>
                  <w:sz w:val="16"/>
                  <w:szCs w:val="16"/>
                  <w:u w:val="single"/>
                  <w:lang w:eastAsia="zh-CN"/>
                </w:rPr>
                <w:t>ОКЕИ</w:t>
              </w:r>
            </w:hyperlink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383 </w:t>
            </w:r>
          </w:p>
        </w:tc>
      </w:tr>
    </w:tbl>
    <w:p w:rsidR="00713DC5" w:rsidRPr="00713DC5" w:rsidRDefault="00713DC5" w:rsidP="00713DC5">
      <w:pPr>
        <w:spacing w:after="0" w:line="240" w:lineRule="auto"/>
        <w:ind w:left="2203" w:hanging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Arial" w:hAnsi="Arial" w:cs="Arial"/>
          <w:b/>
          <w:sz w:val="16"/>
          <w:szCs w:val="16"/>
          <w:lang w:eastAsia="zh-CN"/>
        </w:rPr>
        <w:t>1.</w:t>
      </w:r>
      <w:r w:rsidRPr="00713DC5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 xml:space="preserve">       </w:t>
      </w: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 xml:space="preserve">Организационная структура бюджетного учреждения 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>Сведения об основных направлениях деятельности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> </w:t>
      </w:r>
    </w:p>
    <w:p w:rsidR="009B7427" w:rsidRDefault="00713DC5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      Администрация городского поселения «Город Балей»- исполнительн</w:t>
      </w:r>
      <w:proofErr w:type="gramStart"/>
      <w:r w:rsidRPr="00713DC5">
        <w:rPr>
          <w:rFonts w:ascii="Arial" w:eastAsia="SimSun" w:hAnsi="Arial" w:cs="Arial"/>
          <w:sz w:val="16"/>
          <w:szCs w:val="16"/>
          <w:lang w:eastAsia="zh-CN"/>
        </w:rPr>
        <w:t>о-</w:t>
      </w:r>
      <w:proofErr w:type="gramEnd"/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распорядительный орган, осуществляет решение вопросов местного значения городского поселения «Город Балей», наделен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 w:rsidR="009B7427">
        <w:rPr>
          <w:rFonts w:ascii="Arial" w:eastAsia="SimSun" w:hAnsi="Arial" w:cs="Arial"/>
          <w:sz w:val="16"/>
          <w:szCs w:val="16"/>
          <w:lang w:eastAsia="zh-CN"/>
        </w:rPr>
        <w:t xml:space="preserve"> и законами Забайкальского края. </w:t>
      </w:r>
    </w:p>
    <w:p w:rsidR="009B7427" w:rsidRDefault="00713DC5" w:rsidP="009B7427">
      <w:pPr>
        <w:spacing w:before="100" w:beforeAutospacing="1" w:after="0" w:line="240" w:lineRule="auto"/>
        <w:textAlignment w:val="top"/>
        <w:rPr>
          <w:rFonts w:ascii="Arial" w:eastAsia="SimSun" w:hAnsi="Arial" w:cs="Arial"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Администрация городского поселения обладает правами юридического лица, имеет печать, штампы, счета в банке, финансируется из бюджета городского поселения «Город Балей»</w:t>
      </w:r>
      <w:r w:rsidR="009B7427">
        <w:rPr>
          <w:rFonts w:ascii="Arial" w:eastAsia="SimSun" w:hAnsi="Arial" w:cs="Arial"/>
          <w:sz w:val="16"/>
          <w:szCs w:val="16"/>
          <w:lang w:eastAsia="zh-CN"/>
        </w:rPr>
        <w:t xml:space="preserve">.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К компетенции администрации городского поселения в пределах полномочий, установленных Уставом, относятся:</w:t>
      </w:r>
    </w:p>
    <w:p w:rsidR="00713DC5" w:rsidRPr="009B7427" w:rsidRDefault="00713DC5" w:rsidP="009B7427">
      <w:pPr>
        <w:spacing w:before="100" w:beforeAutospacing="1" w:after="0" w:line="240" w:lineRule="auto"/>
        <w:textAlignment w:val="top"/>
        <w:rPr>
          <w:rFonts w:ascii="Arial" w:eastAsia="SimSun" w:hAnsi="Arial" w:cs="Arial"/>
          <w:sz w:val="16"/>
          <w:szCs w:val="16"/>
          <w:lang w:eastAsia="zh-CN"/>
        </w:rPr>
      </w:pPr>
      <w:r w:rsidRPr="00713DC5">
        <w:rPr>
          <w:rFonts w:ascii="Arial" w:eastAsia="Arial" w:hAnsi="Arial" w:cs="Arial"/>
          <w:sz w:val="16"/>
          <w:szCs w:val="16"/>
          <w:lang w:eastAsia="zh-CN"/>
        </w:rPr>
        <w:t>1.</w:t>
      </w:r>
      <w:r w:rsidRPr="00713DC5">
        <w:rPr>
          <w:rFonts w:ascii="Times New Roman" w:eastAsia="Arial" w:hAnsi="Times New Roman" w:cs="Times New Roman"/>
          <w:sz w:val="14"/>
          <w:szCs w:val="14"/>
          <w:lang w:eastAsia="zh-CN"/>
        </w:rPr>
        <w:t xml:space="preserve">    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Обеспечение решений Совета городского поселения по реализации вопросов местного значения, а также актов </w:t>
      </w:r>
      <w:r w:rsidR="009B7427">
        <w:rPr>
          <w:rFonts w:ascii="Arial" w:eastAsia="SimSun" w:hAnsi="Arial" w:cs="Arial"/>
          <w:sz w:val="16"/>
          <w:szCs w:val="16"/>
          <w:lang w:eastAsia="zh-CN"/>
        </w:rPr>
        <w:t xml:space="preserve">        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органов государственной власти, принятых в пределах их компетенции;</w:t>
      </w:r>
    </w:p>
    <w:p w:rsidR="00713DC5" w:rsidRPr="00713DC5" w:rsidRDefault="00713DC5" w:rsidP="00713DC5">
      <w:pPr>
        <w:spacing w:after="0" w:line="240" w:lineRule="auto"/>
        <w:ind w:left="284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Arial" w:hAnsi="Arial" w:cs="Arial"/>
          <w:sz w:val="16"/>
          <w:szCs w:val="16"/>
          <w:lang w:eastAsia="zh-CN"/>
        </w:rPr>
        <w:t>2.</w:t>
      </w:r>
      <w:r w:rsidRPr="00713DC5">
        <w:rPr>
          <w:rFonts w:ascii="Times New Roman" w:eastAsia="Arial" w:hAnsi="Times New Roman" w:cs="Times New Roman"/>
          <w:sz w:val="14"/>
          <w:szCs w:val="14"/>
          <w:lang w:eastAsia="zh-CN"/>
        </w:rPr>
        <w:t xml:space="preserve">    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Обеспечение исполнения органов местного самоуправления городского поселения «Город Балей»  по решению вопросов местного значения городского поселения «Город Балей» в соответствии с федеральными законами, нормативными правовыми актами Совета городского поселения, постановлениями и распоряжениями главы городского поселения «Город Балей»;</w:t>
      </w:r>
    </w:p>
    <w:p w:rsidR="00713DC5" w:rsidRPr="00713DC5" w:rsidRDefault="00713DC5" w:rsidP="00713DC5">
      <w:pPr>
        <w:spacing w:after="0" w:line="240" w:lineRule="auto"/>
        <w:ind w:left="284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Arial" w:hAnsi="Arial" w:cs="Arial"/>
          <w:sz w:val="16"/>
          <w:szCs w:val="16"/>
          <w:lang w:eastAsia="zh-CN"/>
        </w:rPr>
        <w:t>3.</w:t>
      </w:r>
      <w:r w:rsidRPr="00713DC5">
        <w:rPr>
          <w:rFonts w:ascii="Times New Roman" w:eastAsia="Arial" w:hAnsi="Times New Roman" w:cs="Times New Roman"/>
          <w:sz w:val="14"/>
          <w:szCs w:val="14"/>
          <w:lang w:eastAsia="zh-CN"/>
        </w:rPr>
        <w:t xml:space="preserve">    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Осуществление отдельных государственных полномочий, переданных органам местного самоуправления федеральными законами и законами Забайкальского края;</w:t>
      </w:r>
    </w:p>
    <w:p w:rsidR="00713DC5" w:rsidRPr="00713DC5" w:rsidRDefault="00713DC5" w:rsidP="00713DC5">
      <w:pPr>
        <w:spacing w:after="0" w:line="240" w:lineRule="auto"/>
        <w:ind w:left="284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Arial" w:hAnsi="Arial" w:cs="Arial"/>
          <w:sz w:val="16"/>
          <w:szCs w:val="16"/>
          <w:lang w:eastAsia="zh-CN"/>
        </w:rPr>
        <w:t>4.</w:t>
      </w:r>
      <w:r w:rsidRPr="00713DC5">
        <w:rPr>
          <w:rFonts w:ascii="Times New Roman" w:eastAsia="Arial" w:hAnsi="Times New Roman" w:cs="Times New Roman"/>
          <w:sz w:val="14"/>
          <w:szCs w:val="14"/>
          <w:lang w:eastAsia="zh-CN"/>
        </w:rPr>
        <w:t xml:space="preserve">    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Иные полномочия в соответствии с федеральными законами и законами Забайкальского края, Уставом городского поселения «Город Балей»;</w:t>
      </w:r>
    </w:p>
    <w:p w:rsidR="009B7427" w:rsidRDefault="00713DC5" w:rsidP="009B7427">
      <w:pPr>
        <w:spacing w:after="0" w:line="240" w:lineRule="auto"/>
        <w:ind w:left="284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Arial" w:hAnsi="Arial" w:cs="Arial"/>
          <w:sz w:val="16"/>
          <w:szCs w:val="16"/>
          <w:lang w:eastAsia="zh-CN"/>
        </w:rPr>
        <w:t>5.</w:t>
      </w:r>
      <w:r w:rsidRPr="00713DC5">
        <w:rPr>
          <w:rFonts w:ascii="Times New Roman" w:eastAsia="Arial" w:hAnsi="Times New Roman" w:cs="Times New Roman"/>
          <w:sz w:val="14"/>
          <w:szCs w:val="14"/>
          <w:lang w:eastAsia="zh-CN"/>
        </w:rPr>
        <w:t xml:space="preserve">    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Администрацией городского поселения руководит  руководитель администрации городского поселения «Город Балей» на принципах единоначалия.</w:t>
      </w:r>
    </w:p>
    <w:p w:rsidR="00713DC5" w:rsidRPr="00713DC5" w:rsidRDefault="00713DC5" w:rsidP="009B7427">
      <w:pPr>
        <w:spacing w:after="0" w:line="240" w:lineRule="auto"/>
        <w:ind w:left="284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>1.Сведения об основных направлениях деятельности Администрации городского поселения « Город Балей»</w:t>
      </w:r>
    </w:p>
    <w:p w:rsidR="00713DC5" w:rsidRPr="00713DC5" w:rsidRDefault="009B7427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sz w:val="16"/>
          <w:szCs w:val="16"/>
          <w:lang w:eastAsia="zh-CN"/>
        </w:rPr>
        <w:t xml:space="preserve">             </w:t>
      </w:r>
      <w:r w:rsidR="00713DC5" w:rsidRPr="00713DC5">
        <w:rPr>
          <w:rFonts w:ascii="Arial" w:eastAsia="SimSun" w:hAnsi="Arial" w:cs="Arial"/>
          <w:sz w:val="16"/>
          <w:szCs w:val="16"/>
          <w:lang w:eastAsia="zh-CN"/>
        </w:rPr>
        <w:t>Таблица №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789"/>
        <w:gridCol w:w="2671"/>
      </w:tblGrid>
      <w:tr w:rsidR="00713DC5" w:rsidRPr="00713DC5" w:rsidTr="00713DC5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Наименование цели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Краткая характеристика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Правовое обоснование</w:t>
            </w:r>
          </w:p>
        </w:tc>
      </w:tr>
      <w:tr w:rsidR="00713DC5" w:rsidRPr="00713DC5" w:rsidTr="00713DC5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Обеспечение исполнения решений Совета городского поселения по реализации вопросов местного значения, а также актов органов государственной власти, принятых в пределах их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Исполнение нормативных правовых актов по решению вопросов местного значения: организация тепло - водоснабжения населения и др.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Устав РИ</w:t>
            </w:r>
          </w:p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№755031012007001</w:t>
            </w:r>
          </w:p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От 30.11.2007 г. с изменениями от 26.10.2009 г.</w:t>
            </w:r>
          </w:p>
        </w:tc>
      </w:tr>
      <w:tr w:rsidR="00713DC5" w:rsidRPr="00713DC5" w:rsidTr="00713DC5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Обеспечение исполнения полномочий органов местного самоуправления по решению вопросов местного значения в соответствии с федеральными законами, нормативно – правовыми актами Думы городского округа, постановлениями и распоряжениями главы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Установление тарифов, создание муниципальных предприятий и др.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Устав РИ</w:t>
            </w:r>
          </w:p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№755031012007001</w:t>
            </w:r>
          </w:p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От 30.11.2007 г. с изменениями от 26.10.2009 г.</w:t>
            </w:r>
          </w:p>
        </w:tc>
      </w:tr>
    </w:tbl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> </w:t>
      </w:r>
    </w:p>
    <w:p w:rsidR="00713DC5" w:rsidRPr="00713DC5" w:rsidRDefault="00713DC5" w:rsidP="00B34065">
      <w:pPr>
        <w:spacing w:after="0" w:line="240" w:lineRule="auto"/>
        <w:ind w:left="2203"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Arial" w:hAnsi="Arial" w:cs="Arial"/>
          <w:b/>
          <w:sz w:val="16"/>
          <w:szCs w:val="16"/>
          <w:lang w:eastAsia="zh-CN"/>
        </w:rPr>
        <w:t>2.</w:t>
      </w:r>
      <w:r w:rsidRPr="00713DC5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 xml:space="preserve">       </w:t>
      </w: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>Сведения о количестве подведомственных учреждений и направления их деятельности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lastRenderedPageBreak/>
        <w:t>Таблица № 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1"/>
        <w:gridCol w:w="2400"/>
      </w:tblGrid>
      <w:tr w:rsidR="00713DC5" w:rsidRPr="00713DC5" w:rsidTr="00713DC5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Код раздела функциональной классификации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Количество учреждений</w:t>
            </w:r>
          </w:p>
        </w:tc>
      </w:tr>
      <w:tr w:rsidR="00713DC5" w:rsidRPr="00713DC5" w:rsidTr="00713DC5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2</w:t>
            </w:r>
          </w:p>
        </w:tc>
      </w:tr>
      <w:tr w:rsidR="00713DC5" w:rsidRPr="00713DC5" w:rsidTr="00713DC5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80201040020400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1</w:t>
            </w:r>
          </w:p>
        </w:tc>
      </w:tr>
    </w:tbl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>В администрации городского поселения открыт счет в отделении  Федерального Казначейства -  бюджетный лицевой.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> </w:t>
      </w:r>
    </w:p>
    <w:p w:rsidR="00713DC5" w:rsidRPr="00713DC5" w:rsidRDefault="00713DC5" w:rsidP="00713DC5">
      <w:pPr>
        <w:spacing w:after="0" w:line="240" w:lineRule="auto"/>
        <w:ind w:left="2203"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Arial" w:hAnsi="Arial" w:cs="Arial"/>
          <w:b/>
          <w:sz w:val="16"/>
          <w:szCs w:val="16"/>
          <w:lang w:eastAsia="zh-CN"/>
        </w:rPr>
        <w:t>3.</w:t>
      </w:r>
      <w:r w:rsidRPr="00713DC5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 xml:space="preserve">              </w:t>
      </w: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>Результаты деятельности бюджетного учреждения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За отчетный период Администрация городского поселения «Город Балей»     ведет учет по 13 разделам. Общий план составил  </w:t>
      </w:r>
      <w:r w:rsidR="003D061E">
        <w:rPr>
          <w:rFonts w:ascii="Arial" w:eastAsia="SimSun" w:hAnsi="Arial" w:cs="Arial"/>
          <w:b/>
          <w:sz w:val="16"/>
          <w:szCs w:val="16"/>
          <w:lang w:eastAsia="zh-CN"/>
        </w:rPr>
        <w:t>53 844 045,11</w:t>
      </w:r>
      <w:r w:rsidR="001113B3">
        <w:rPr>
          <w:rFonts w:ascii="Arial" w:eastAsia="SimSun" w:hAnsi="Arial" w:cs="Arial"/>
          <w:b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исполнение </w:t>
      </w: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 xml:space="preserve"> </w:t>
      </w:r>
      <w:r w:rsidR="003D061E">
        <w:rPr>
          <w:rFonts w:ascii="Arial" w:eastAsia="SimSun" w:hAnsi="Arial" w:cs="Arial"/>
          <w:b/>
          <w:sz w:val="16"/>
          <w:szCs w:val="16"/>
          <w:lang w:eastAsia="zh-CN"/>
        </w:rPr>
        <w:t>45 320 407,65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> В том числе: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> </w:t>
      </w:r>
      <w:r w:rsidRPr="00713DC5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802-0102-0000020300 – Глава городского поселения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- </w:t>
      </w:r>
      <w:proofErr w:type="gramStart"/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Утверждено  </w:t>
      </w:r>
      <w:r w:rsidR="003D061E">
        <w:rPr>
          <w:rFonts w:ascii="Arial" w:eastAsia="SimSun" w:hAnsi="Arial" w:cs="Arial"/>
          <w:b/>
          <w:sz w:val="16"/>
          <w:szCs w:val="16"/>
          <w:lang w:eastAsia="zh-CN"/>
        </w:rPr>
        <w:t>1319677,89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оплачено</w:t>
      </w:r>
      <w:proofErr w:type="gramEnd"/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FD2DE3">
        <w:rPr>
          <w:rFonts w:ascii="Arial" w:eastAsia="SimSun" w:hAnsi="Arial" w:cs="Arial"/>
          <w:b/>
          <w:sz w:val="16"/>
          <w:szCs w:val="16"/>
          <w:lang w:eastAsia="zh-CN"/>
        </w:rPr>
        <w:t xml:space="preserve"> </w:t>
      </w:r>
      <w:r w:rsidR="003D061E">
        <w:rPr>
          <w:rFonts w:ascii="Arial" w:eastAsia="SimSun" w:hAnsi="Arial" w:cs="Arial"/>
          <w:b/>
          <w:sz w:val="16"/>
          <w:szCs w:val="16"/>
          <w:lang w:eastAsia="zh-CN"/>
        </w:rPr>
        <w:t>1319677,89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>В том числе: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121-211 – план </w:t>
      </w:r>
      <w:r w:rsidR="003D061E">
        <w:rPr>
          <w:rFonts w:ascii="Arial" w:eastAsia="SimSun" w:hAnsi="Arial" w:cs="Arial"/>
          <w:sz w:val="16"/>
          <w:szCs w:val="16"/>
          <w:lang w:eastAsia="zh-CN"/>
        </w:rPr>
        <w:t>748236,54</w:t>
      </w:r>
      <w:r w:rsidR="00FD2DE3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факт</w:t>
      </w:r>
      <w:r w:rsidR="003D061E">
        <w:rPr>
          <w:rFonts w:ascii="Arial" w:eastAsia="SimSun" w:hAnsi="Arial" w:cs="Arial"/>
          <w:sz w:val="16"/>
          <w:szCs w:val="16"/>
          <w:lang w:eastAsia="zh-CN"/>
        </w:rPr>
        <w:t xml:space="preserve"> 748236,54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– заработная плата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129-213 – план </w:t>
      </w:r>
      <w:r w:rsidR="003D061E">
        <w:rPr>
          <w:rFonts w:ascii="Arial" w:eastAsia="SimSun" w:hAnsi="Arial" w:cs="Arial"/>
          <w:sz w:val="16"/>
          <w:szCs w:val="16"/>
          <w:lang w:eastAsia="zh-CN"/>
        </w:rPr>
        <w:t>566641,35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факт </w:t>
      </w:r>
      <w:r w:rsidR="003D061E">
        <w:rPr>
          <w:rFonts w:ascii="Arial" w:eastAsia="SimSun" w:hAnsi="Arial" w:cs="Arial"/>
          <w:sz w:val="16"/>
          <w:szCs w:val="16"/>
          <w:lang w:eastAsia="zh-CN"/>
        </w:rPr>
        <w:t>566641,35 – начисления на з/</w:t>
      </w:r>
      <w:proofErr w:type="gramStart"/>
      <w:r w:rsidR="003D061E">
        <w:rPr>
          <w:rFonts w:ascii="Arial" w:eastAsia="SimSun" w:hAnsi="Arial" w:cs="Arial"/>
          <w:sz w:val="16"/>
          <w:szCs w:val="16"/>
          <w:lang w:eastAsia="zh-CN"/>
        </w:rPr>
        <w:t>п</w:t>
      </w:r>
      <w:proofErr w:type="gramEnd"/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122-212 – план </w:t>
      </w:r>
      <w:r w:rsidR="003D061E">
        <w:rPr>
          <w:rFonts w:ascii="Arial" w:eastAsia="SimSun" w:hAnsi="Arial" w:cs="Arial"/>
          <w:sz w:val="16"/>
          <w:szCs w:val="16"/>
          <w:lang w:eastAsia="zh-CN"/>
        </w:rPr>
        <w:t>4800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факт </w:t>
      </w:r>
      <w:r w:rsidR="00FD2DE3">
        <w:rPr>
          <w:rFonts w:ascii="Arial" w:eastAsia="SimSun" w:hAnsi="Arial" w:cs="Arial"/>
          <w:sz w:val="16"/>
          <w:szCs w:val="16"/>
          <w:lang w:eastAsia="zh-CN"/>
        </w:rPr>
        <w:t>4</w:t>
      </w:r>
      <w:r w:rsidR="003D061E">
        <w:rPr>
          <w:rFonts w:ascii="Arial" w:eastAsia="SimSun" w:hAnsi="Arial" w:cs="Arial"/>
          <w:sz w:val="16"/>
          <w:szCs w:val="16"/>
          <w:lang w:eastAsia="zh-CN"/>
        </w:rPr>
        <w:t>8</w:t>
      </w:r>
      <w:r w:rsidR="00FD2DE3">
        <w:rPr>
          <w:rFonts w:ascii="Arial" w:eastAsia="SimSun" w:hAnsi="Arial" w:cs="Arial"/>
          <w:sz w:val="16"/>
          <w:szCs w:val="16"/>
          <w:lang w:eastAsia="zh-CN"/>
        </w:rPr>
        <w:t>00</w:t>
      </w:r>
      <w:r w:rsidR="003D061E">
        <w:rPr>
          <w:rFonts w:ascii="Arial" w:eastAsia="SimSun" w:hAnsi="Arial" w:cs="Arial"/>
          <w:sz w:val="16"/>
          <w:szCs w:val="16"/>
          <w:lang w:eastAsia="zh-CN"/>
        </w:rPr>
        <w:t xml:space="preserve"> - суточные</w:t>
      </w:r>
    </w:p>
    <w:p w:rsid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b/>
          <w:sz w:val="16"/>
          <w:szCs w:val="16"/>
          <w:lang w:eastAsia="zh-CN"/>
        </w:rPr>
      </w:pPr>
      <w:r w:rsidRPr="003D061E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 </w:t>
      </w:r>
      <w:r w:rsidR="003D061E" w:rsidRPr="003D061E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802-0103-0000021100 – Председатель Совета</w:t>
      </w:r>
      <w:r w:rsidR="003D061E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 xml:space="preserve"> –</w:t>
      </w:r>
      <w:r w:rsidR="003D061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914BB1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proofErr w:type="gramStart"/>
      <w:r w:rsidR="003D061E">
        <w:rPr>
          <w:rFonts w:ascii="Arial" w:eastAsia="SimSun" w:hAnsi="Arial" w:cs="Arial"/>
          <w:sz w:val="16"/>
          <w:szCs w:val="16"/>
          <w:lang w:eastAsia="zh-CN"/>
        </w:rPr>
        <w:t xml:space="preserve">Утверждено  </w:t>
      </w:r>
      <w:r w:rsidR="003D061E" w:rsidRPr="003D061E">
        <w:rPr>
          <w:rFonts w:ascii="Arial" w:eastAsia="SimSun" w:hAnsi="Arial" w:cs="Arial"/>
          <w:b/>
          <w:sz w:val="16"/>
          <w:szCs w:val="16"/>
          <w:lang w:eastAsia="zh-CN"/>
        </w:rPr>
        <w:t>134008,54</w:t>
      </w:r>
      <w:r w:rsidR="003D061E"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="00743895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3D061E">
        <w:rPr>
          <w:rFonts w:ascii="Arial" w:eastAsia="SimSun" w:hAnsi="Arial" w:cs="Arial"/>
          <w:sz w:val="16"/>
          <w:szCs w:val="16"/>
          <w:lang w:eastAsia="zh-CN"/>
        </w:rPr>
        <w:t>оплачено</w:t>
      </w:r>
      <w:proofErr w:type="gramEnd"/>
      <w:r w:rsidR="003D061E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="003D061E" w:rsidRPr="003D061E">
        <w:rPr>
          <w:rFonts w:ascii="Arial" w:eastAsia="SimSun" w:hAnsi="Arial" w:cs="Arial"/>
          <w:b/>
          <w:sz w:val="16"/>
          <w:szCs w:val="16"/>
          <w:lang w:eastAsia="zh-CN"/>
        </w:rPr>
        <w:t>134008,54</w:t>
      </w:r>
    </w:p>
    <w:p w:rsidR="003D061E" w:rsidRDefault="003D061E" w:rsidP="00713DC5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16"/>
          <w:szCs w:val="16"/>
          <w:lang w:eastAsia="zh-CN"/>
        </w:rPr>
        <w:t>В тои числе</w:t>
      </w:r>
      <w:proofErr w:type="gramStart"/>
      <w:r>
        <w:rPr>
          <w:rFonts w:ascii="Arial" w:eastAsia="SimSun" w:hAnsi="Arial" w:cs="Arial"/>
          <w:sz w:val="16"/>
          <w:szCs w:val="16"/>
          <w:lang w:eastAsia="zh-CN"/>
        </w:rPr>
        <w:t xml:space="preserve"> :</w:t>
      </w:r>
      <w:proofErr w:type="gramEnd"/>
      <w:r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</w:p>
    <w:p w:rsidR="003D061E" w:rsidRDefault="003D061E" w:rsidP="00713DC5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16"/>
          <w:szCs w:val="16"/>
          <w:lang w:eastAsia="zh-CN"/>
        </w:rPr>
        <w:t>121-211 – план 134008,54, факт 134008,54 – заработная плата</w:t>
      </w:r>
    </w:p>
    <w:p w:rsidR="00914BB1" w:rsidRPr="00914BB1" w:rsidRDefault="00914BB1" w:rsidP="00713DC5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b/>
          <w:sz w:val="16"/>
          <w:szCs w:val="16"/>
          <w:u w:val="single"/>
          <w:lang w:eastAsia="zh-CN"/>
        </w:rPr>
      </w:pPr>
      <w:r w:rsidRPr="00914BB1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802-0103-0000021200- Депутаты</w:t>
      </w:r>
      <w:r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 xml:space="preserve"> -  </w:t>
      </w:r>
      <w:proofErr w:type="gramStart"/>
      <w:r>
        <w:rPr>
          <w:rFonts w:ascii="Arial" w:eastAsia="SimSun" w:hAnsi="Arial" w:cs="Arial"/>
          <w:sz w:val="16"/>
          <w:szCs w:val="16"/>
          <w:lang w:eastAsia="zh-CN"/>
        </w:rPr>
        <w:t xml:space="preserve">Утверждено  </w:t>
      </w:r>
      <w:r>
        <w:rPr>
          <w:rFonts w:ascii="Arial" w:eastAsia="SimSun" w:hAnsi="Arial" w:cs="Arial"/>
          <w:b/>
          <w:sz w:val="16"/>
          <w:szCs w:val="16"/>
          <w:lang w:eastAsia="zh-CN"/>
        </w:rPr>
        <w:t>54000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  </w:t>
      </w:r>
      <w:r w:rsidR="00743895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sz w:val="16"/>
          <w:szCs w:val="16"/>
          <w:lang w:eastAsia="zh-CN"/>
        </w:rPr>
        <w:t>оплачено</w:t>
      </w:r>
      <w:proofErr w:type="gramEnd"/>
      <w:r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b/>
          <w:sz w:val="16"/>
          <w:szCs w:val="16"/>
          <w:lang w:eastAsia="zh-CN"/>
        </w:rPr>
        <w:t>54000</w:t>
      </w:r>
    </w:p>
    <w:p w:rsidR="00914BB1" w:rsidRPr="003D061E" w:rsidRDefault="00914BB1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sz w:val="16"/>
          <w:szCs w:val="16"/>
          <w:lang w:eastAsia="zh-CN"/>
        </w:rPr>
        <w:t xml:space="preserve">122-212 – план 54000 факт 54000   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802-0104-0000020400</w:t>
      </w:r>
      <w:r w:rsidR="00FD2DE3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 xml:space="preserve"> </w:t>
      </w:r>
      <w:r w:rsidRPr="00713DC5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- центральный аппарат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Утверждено бюджетной росписью </w:t>
      </w:r>
      <w:r w:rsidR="00984FB3">
        <w:rPr>
          <w:rFonts w:ascii="Arial" w:eastAsia="SimSun" w:hAnsi="Arial" w:cs="Arial"/>
          <w:b/>
          <w:sz w:val="16"/>
          <w:szCs w:val="16"/>
          <w:lang w:eastAsia="zh-CN"/>
        </w:rPr>
        <w:t xml:space="preserve">5 740 105,8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руб. оплачено </w:t>
      </w:r>
      <w:r w:rsidR="00984FB3">
        <w:rPr>
          <w:rFonts w:ascii="Arial" w:eastAsia="SimSun" w:hAnsi="Arial" w:cs="Arial"/>
          <w:b/>
          <w:sz w:val="16"/>
          <w:szCs w:val="16"/>
          <w:lang w:eastAsia="zh-CN"/>
        </w:rPr>
        <w:t>5 740 105,8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руб.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>В том числе: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121-211 – план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2582358,22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2582358,22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- заработная плата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122-212 – план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11850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, факт 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11850</w:t>
      </w:r>
      <w:r w:rsidR="000C5ABE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- командировочные, суточные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129-213 – план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 xml:space="preserve">1437568,48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факт 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1437568,48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- начисления на оплату                                                                             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242-221 – план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16</w:t>
      </w:r>
      <w:r w:rsidR="00984FB3">
        <w:rPr>
          <w:rFonts w:ascii="Arial" w:eastAsia="SimSun" w:hAnsi="Arial" w:cs="Arial"/>
          <w:i/>
          <w:sz w:val="16"/>
          <w:szCs w:val="16"/>
          <w:lang w:eastAsia="zh-CN"/>
        </w:rPr>
        <w:t>4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954,99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 </w:t>
      </w:r>
      <w:r w:rsidR="00984FB3">
        <w:rPr>
          <w:rFonts w:ascii="Arial" w:eastAsia="SimSun" w:hAnsi="Arial" w:cs="Arial"/>
          <w:i/>
          <w:sz w:val="16"/>
          <w:szCs w:val="16"/>
          <w:lang w:eastAsia="zh-CN"/>
        </w:rPr>
        <w:t>164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954,99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услуги связи</w:t>
      </w:r>
    </w:p>
    <w:p w:rsidR="00713DC5" w:rsidRPr="00713DC5" w:rsidRDefault="00B3406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Интернет- 60</w:t>
      </w:r>
      <w:r w:rsidR="00713DC5" w:rsidRPr="00713DC5">
        <w:rPr>
          <w:rFonts w:ascii="Arial" w:eastAsia="SimSun" w:hAnsi="Arial" w:cs="Arial"/>
          <w:i/>
          <w:sz w:val="16"/>
          <w:szCs w:val="16"/>
          <w:lang w:eastAsia="zh-CN"/>
        </w:rPr>
        <w:t>000руб.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Межгород-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29778,38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руб.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ГТС-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75176,61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руб.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244-22</w:t>
      </w:r>
      <w:r w:rsidR="001C28B5">
        <w:rPr>
          <w:rFonts w:ascii="Arial" w:eastAsia="SimSun" w:hAnsi="Arial" w:cs="Arial"/>
          <w:i/>
          <w:sz w:val="16"/>
          <w:szCs w:val="16"/>
          <w:lang w:eastAsia="zh-CN"/>
        </w:rPr>
        <w:t xml:space="preserve">5 – план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46940 факт 46940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-  текущий ремонт и содержание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из них: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Заправка картриджей и ремонт картриджей-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4694</w:t>
      </w:r>
      <w:r w:rsidR="001C28B5">
        <w:rPr>
          <w:rFonts w:ascii="Arial" w:eastAsia="SimSun" w:hAnsi="Arial" w:cs="Arial"/>
          <w:i/>
          <w:sz w:val="16"/>
          <w:szCs w:val="16"/>
          <w:lang w:eastAsia="zh-CN"/>
        </w:rPr>
        <w:t>0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руб.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244-226  - план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152566,45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152566,45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– прочие услуги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lastRenderedPageBreak/>
        <w:t>из них: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Подписка –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4607</w:t>
      </w:r>
    </w:p>
    <w:p w:rsidR="00B34065" w:rsidRDefault="00713DC5" w:rsidP="00713DC5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Охрана –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17185,08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Услуги нотариуса –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28021,75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Медицинский осмотр водителей –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41580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Шиномонтаж</w:t>
      </w:r>
      <w:proofErr w:type="spellEnd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–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3308,86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Страхование  -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13907,72</w:t>
      </w:r>
    </w:p>
    <w:p w:rsidR="00713DC5" w:rsidRDefault="00B34065" w:rsidP="00713DC5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Антивирус - 5700</w:t>
      </w:r>
    </w:p>
    <w:p w:rsidR="001C28B5" w:rsidRDefault="001C28B5" w:rsidP="00713DC5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 xml:space="preserve">Оценка Газели </w:t>
      </w:r>
      <w:r w:rsidR="00B34065">
        <w:rPr>
          <w:rFonts w:ascii="Arial" w:eastAsia="SimSun" w:hAnsi="Arial" w:cs="Arial"/>
          <w:i/>
          <w:sz w:val="16"/>
          <w:szCs w:val="16"/>
          <w:lang w:eastAsia="zh-CN"/>
        </w:rPr>
        <w:t>–</w:t>
      </w:r>
      <w:r>
        <w:rPr>
          <w:rFonts w:ascii="Arial" w:eastAsia="SimSun" w:hAnsi="Arial" w:cs="Arial"/>
          <w:i/>
          <w:sz w:val="16"/>
          <w:szCs w:val="16"/>
          <w:lang w:eastAsia="zh-CN"/>
        </w:rPr>
        <w:t xml:space="preserve"> 4000</w:t>
      </w:r>
    </w:p>
    <w:p w:rsidR="00B34065" w:rsidRDefault="00B34065" w:rsidP="00713DC5">
      <w:pPr>
        <w:spacing w:before="100" w:beforeAutospacing="1" w:after="0" w:line="240" w:lineRule="auto"/>
        <w:jc w:val="both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Опубликование в газете – 28256,04</w:t>
      </w:r>
    </w:p>
    <w:p w:rsidR="00BE5E98" w:rsidRPr="00713DC5" w:rsidRDefault="00BE5E98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Учёба - 6000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 242-226 – план </w:t>
      </w:r>
      <w:r w:rsidR="00BE5E98">
        <w:rPr>
          <w:rFonts w:ascii="Arial" w:eastAsia="SimSun" w:hAnsi="Arial" w:cs="Arial"/>
          <w:i/>
          <w:sz w:val="16"/>
          <w:szCs w:val="16"/>
          <w:lang w:eastAsia="zh-CN"/>
        </w:rPr>
        <w:t>301086,78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 </w:t>
      </w:r>
      <w:r w:rsidR="00BE5E98">
        <w:rPr>
          <w:rFonts w:ascii="Arial" w:eastAsia="SimSun" w:hAnsi="Arial" w:cs="Arial"/>
          <w:i/>
          <w:sz w:val="16"/>
          <w:szCs w:val="16"/>
          <w:lang w:eastAsia="zh-CN"/>
        </w:rPr>
        <w:t>301086,78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- обслуживание программных средств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851-290 – план </w:t>
      </w:r>
      <w:r w:rsidR="00BE5E98">
        <w:rPr>
          <w:rFonts w:ascii="Arial" w:eastAsia="SimSun" w:hAnsi="Arial" w:cs="Arial"/>
          <w:i/>
          <w:sz w:val="16"/>
          <w:szCs w:val="16"/>
          <w:lang w:eastAsia="zh-CN"/>
        </w:rPr>
        <w:t>79081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, факт  </w:t>
      </w:r>
      <w:r w:rsidR="00BE5E98">
        <w:rPr>
          <w:rFonts w:ascii="Arial" w:eastAsia="SimSun" w:hAnsi="Arial" w:cs="Arial"/>
          <w:i/>
          <w:sz w:val="16"/>
          <w:szCs w:val="16"/>
          <w:lang w:eastAsia="zh-CN"/>
        </w:rPr>
        <w:t xml:space="preserve">79081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– налог на имущество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831-290 – план </w:t>
      </w:r>
      <w:r w:rsidR="00BE5E98">
        <w:rPr>
          <w:rFonts w:ascii="Arial" w:eastAsia="SimSun" w:hAnsi="Arial" w:cs="Arial"/>
          <w:i/>
          <w:sz w:val="16"/>
          <w:szCs w:val="16"/>
          <w:lang w:eastAsia="zh-CN"/>
        </w:rPr>
        <w:t>113458,96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, факт </w:t>
      </w:r>
      <w:r w:rsidR="00417891">
        <w:rPr>
          <w:rFonts w:ascii="Arial" w:eastAsia="SimSun" w:hAnsi="Arial" w:cs="Arial"/>
          <w:i/>
          <w:sz w:val="16"/>
          <w:szCs w:val="16"/>
          <w:lang w:eastAsia="zh-CN"/>
        </w:rPr>
        <w:t>113</w:t>
      </w:r>
      <w:r w:rsidR="00BE5E98">
        <w:rPr>
          <w:rFonts w:ascii="Arial" w:eastAsia="SimSun" w:hAnsi="Arial" w:cs="Arial"/>
          <w:i/>
          <w:sz w:val="16"/>
          <w:szCs w:val="16"/>
          <w:lang w:eastAsia="zh-CN"/>
        </w:rPr>
        <w:t>458,96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- госпошлина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852-290 – план </w:t>
      </w:r>
      <w:r w:rsidR="00BE5E98">
        <w:rPr>
          <w:rFonts w:ascii="Arial" w:eastAsia="SimSun" w:hAnsi="Arial" w:cs="Arial"/>
          <w:i/>
          <w:sz w:val="16"/>
          <w:szCs w:val="16"/>
          <w:lang w:eastAsia="zh-CN"/>
        </w:rPr>
        <w:t>331127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факт  </w:t>
      </w:r>
      <w:r w:rsidR="00BE5E98">
        <w:rPr>
          <w:rFonts w:ascii="Arial" w:eastAsia="SimSun" w:hAnsi="Arial" w:cs="Arial"/>
          <w:i/>
          <w:sz w:val="16"/>
          <w:szCs w:val="16"/>
          <w:lang w:eastAsia="zh-CN"/>
        </w:rPr>
        <w:t>331127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- прочие расходы (водный, транспортный)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853-290 – план </w:t>
      </w:r>
      <w:r w:rsidR="00BE5E98">
        <w:rPr>
          <w:rFonts w:ascii="Arial" w:eastAsia="SimSun" w:hAnsi="Arial" w:cs="Arial"/>
          <w:i/>
          <w:sz w:val="16"/>
          <w:szCs w:val="16"/>
          <w:lang w:eastAsia="zh-CN"/>
        </w:rPr>
        <w:t>407450,27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 </w:t>
      </w:r>
      <w:r w:rsidR="00BE5E98">
        <w:rPr>
          <w:rFonts w:ascii="Arial" w:eastAsia="SimSun" w:hAnsi="Arial" w:cs="Arial"/>
          <w:i/>
          <w:sz w:val="16"/>
          <w:szCs w:val="16"/>
          <w:lang w:eastAsia="zh-CN"/>
        </w:rPr>
        <w:t>407450,27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– пени, штрафы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244-340 план </w:t>
      </w:r>
      <w:r w:rsidR="00BE5E98">
        <w:rPr>
          <w:rFonts w:ascii="Arial" w:eastAsia="SimSun" w:hAnsi="Arial" w:cs="Arial"/>
          <w:i/>
          <w:sz w:val="16"/>
          <w:szCs w:val="16"/>
          <w:lang w:eastAsia="zh-CN"/>
        </w:rPr>
        <w:t xml:space="preserve">61023,65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факт  </w:t>
      </w:r>
      <w:r w:rsidR="00BE5E98">
        <w:rPr>
          <w:rFonts w:ascii="Arial" w:eastAsia="SimSun" w:hAnsi="Arial" w:cs="Arial"/>
          <w:i/>
          <w:sz w:val="16"/>
          <w:szCs w:val="16"/>
          <w:lang w:eastAsia="zh-CN"/>
        </w:rPr>
        <w:t>61023,65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 приобретение материальных запасов (канц. товары)</w:t>
      </w:r>
    </w:p>
    <w:p w:rsidR="00713DC5" w:rsidRPr="00713DC5" w:rsidRDefault="00713DC5" w:rsidP="00713DC5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244-310 план </w:t>
      </w:r>
      <w:r w:rsidR="00BE5E98">
        <w:rPr>
          <w:rFonts w:ascii="Arial" w:eastAsia="SimSun" w:hAnsi="Arial" w:cs="Arial"/>
          <w:i/>
          <w:sz w:val="16"/>
          <w:szCs w:val="16"/>
          <w:lang w:eastAsia="zh-CN"/>
        </w:rPr>
        <w:t xml:space="preserve">50640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факт 50640 – компьютер в комплекте</w:t>
      </w:r>
    </w:p>
    <w:p w:rsidR="00713DC5" w:rsidRDefault="00417891" w:rsidP="00417891">
      <w:pPr>
        <w:spacing w:before="100" w:beforeAutospacing="1" w:after="0" w:line="240" w:lineRule="auto"/>
        <w:textAlignment w:val="top"/>
        <w:rPr>
          <w:rFonts w:ascii="Arial" w:eastAsia="SimSun" w:hAnsi="Arial" w:cs="Arial"/>
          <w:b/>
          <w:i/>
          <w:sz w:val="16"/>
          <w:szCs w:val="16"/>
          <w:lang w:eastAsia="zh-CN"/>
        </w:rPr>
      </w:pPr>
      <w:r>
        <w:rPr>
          <w:rFonts w:ascii="Arial" w:eastAsia="SimSun" w:hAnsi="Arial" w:cs="Arial"/>
          <w:b/>
          <w:i/>
          <w:sz w:val="16"/>
          <w:szCs w:val="16"/>
          <w:lang w:eastAsia="zh-CN"/>
        </w:rPr>
        <w:t>802-0104-0000078180 – центральный аппарат (</w:t>
      </w:r>
      <w:proofErr w:type="gramStart"/>
      <w:r>
        <w:rPr>
          <w:rFonts w:ascii="Arial" w:eastAsia="SimSun" w:hAnsi="Arial" w:cs="Arial"/>
          <w:b/>
          <w:i/>
          <w:sz w:val="16"/>
          <w:szCs w:val="16"/>
          <w:lang w:eastAsia="zh-CN"/>
        </w:rPr>
        <w:t>краевые</w:t>
      </w:r>
      <w:proofErr w:type="gramEnd"/>
      <w:r>
        <w:rPr>
          <w:rFonts w:ascii="Arial" w:eastAsia="SimSun" w:hAnsi="Arial" w:cs="Arial"/>
          <w:b/>
          <w:i/>
          <w:sz w:val="16"/>
          <w:szCs w:val="16"/>
          <w:lang w:eastAsia="zh-CN"/>
        </w:rPr>
        <w:t>)</w:t>
      </w:r>
    </w:p>
    <w:p w:rsidR="00417891" w:rsidRPr="00713DC5" w:rsidRDefault="00417891" w:rsidP="00417891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129-213 – </w:t>
      </w:r>
      <w:r w:rsidRPr="00417891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Pr="00BF1915">
        <w:rPr>
          <w:rFonts w:ascii="Arial" w:eastAsia="SimSun" w:hAnsi="Arial" w:cs="Arial"/>
          <w:b/>
          <w:i/>
          <w:sz w:val="16"/>
          <w:szCs w:val="16"/>
          <w:lang w:eastAsia="zh-CN"/>
        </w:rPr>
        <w:t>623437,81</w:t>
      </w:r>
      <w:r w:rsidR="00BE5E98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="00BE5E98" w:rsidRPr="00BE5E98">
        <w:rPr>
          <w:rFonts w:ascii="Arial" w:eastAsia="SimSun" w:hAnsi="Arial" w:cs="Arial"/>
          <w:i/>
          <w:sz w:val="16"/>
          <w:szCs w:val="16"/>
          <w:lang w:eastAsia="zh-CN"/>
        </w:rPr>
        <w:t>факт</w:t>
      </w:r>
      <w:r w:rsidR="00BE5E98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623437,81</w:t>
      </w:r>
    </w:p>
    <w:p w:rsidR="00FD2DE3" w:rsidRDefault="00713DC5" w:rsidP="00FD2DE3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802-0104-0000700500-244-290 – резервный фонд</w:t>
      </w:r>
    </w:p>
    <w:p w:rsidR="00713DC5" w:rsidRPr="00713DC5" w:rsidRDefault="00713DC5" w:rsidP="00FD2DE3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ОТЧЕТ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 расходах Администрации городского поселения «Город Балей»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по ре</w:t>
      </w:r>
      <w:r w:rsidR="00FD2DE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зервному фонду </w:t>
      </w:r>
      <w:r w:rsidR="00DF68D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за </w:t>
      </w:r>
      <w:r w:rsidR="00FD2DE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2017г.</w:t>
      </w:r>
    </w:p>
    <w:p w:rsidR="00713DC5" w:rsidRPr="00BE5E98" w:rsidRDefault="00713DC5" w:rsidP="00713D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DC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Утверждено – </w:t>
      </w:r>
      <w:r w:rsidRPr="00713D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1</w:t>
      </w:r>
      <w:r w:rsidR="00BE5E98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4</w:t>
      </w:r>
      <w:r w:rsidR="00AC2D88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5</w:t>
      </w:r>
      <w:r w:rsidRPr="00713D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000 </w:t>
      </w:r>
      <w:r w:rsidRPr="00713DC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израсходовано – </w:t>
      </w:r>
      <w:r w:rsidR="00BE5E98" w:rsidRPr="00BE5E98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145</w:t>
      </w:r>
      <w:r w:rsidRPr="00BE5E98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000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361"/>
        <w:gridCol w:w="6192"/>
      </w:tblGrid>
      <w:tr w:rsidR="00713DC5" w:rsidRPr="00713DC5" w:rsidTr="00713DC5">
        <w:trPr>
          <w:trHeight w:val="242"/>
        </w:trPr>
        <w:tc>
          <w:tcPr>
            <w:tcW w:w="101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13DC5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п</w:t>
            </w:r>
            <w:proofErr w:type="gramEnd"/>
            <w:r w:rsidRPr="00713DC5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Сумма</w:t>
            </w:r>
          </w:p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 xml:space="preserve">за счёт средств гор </w:t>
            </w:r>
            <w:proofErr w:type="gramStart"/>
            <w:r w:rsidRPr="00713DC5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пос</w:t>
            </w:r>
            <w:proofErr w:type="gramEnd"/>
          </w:p>
        </w:tc>
        <w:tc>
          <w:tcPr>
            <w:tcW w:w="61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Назначение</w:t>
            </w:r>
          </w:p>
        </w:tc>
      </w:tr>
      <w:tr w:rsidR="00713DC5" w:rsidRPr="00713DC5" w:rsidTr="00713DC5">
        <w:trPr>
          <w:trHeight w:val="330"/>
        </w:trPr>
        <w:tc>
          <w:tcPr>
            <w:tcW w:w="101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День культуры</w:t>
            </w:r>
          </w:p>
        </w:tc>
      </w:tr>
      <w:tr w:rsidR="00713DC5" w:rsidRPr="00713DC5" w:rsidTr="00713DC5">
        <w:trPr>
          <w:trHeight w:val="313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мая</w:t>
            </w:r>
          </w:p>
        </w:tc>
      </w:tr>
      <w:tr w:rsidR="00713DC5" w:rsidRPr="00713DC5" w:rsidTr="00713DC5">
        <w:trPr>
          <w:trHeight w:val="65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13DC5" w:rsidRPr="00713DC5" w:rsidRDefault="00713DC5" w:rsidP="00713DC5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13DC5" w:rsidRPr="00713DC5" w:rsidRDefault="00713DC5" w:rsidP="00713DC5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города</w:t>
            </w:r>
          </w:p>
        </w:tc>
      </w:tr>
      <w:tr w:rsidR="00713DC5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13DC5" w:rsidRPr="00713DC5" w:rsidRDefault="00713DC5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13DC5" w:rsidRPr="00713DC5" w:rsidRDefault="00713DC5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Поездка хора ветеранов в Чернышевск</w:t>
            </w:r>
          </w:p>
        </w:tc>
      </w:tr>
      <w:tr w:rsidR="00AC2D88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2D88" w:rsidRPr="00713DC5" w:rsidRDefault="00AC2D8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2D88" w:rsidRPr="00713DC5" w:rsidRDefault="00AC2D8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C2D88" w:rsidRPr="00713DC5" w:rsidRDefault="00AC2D88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медика</w:t>
            </w:r>
          </w:p>
        </w:tc>
      </w:tr>
      <w:tr w:rsidR="00AC2D88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2D88" w:rsidRDefault="00AC2D8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2D88" w:rsidRDefault="00AC2D8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C2D88" w:rsidRDefault="00AC2D88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семье любви и верности</w:t>
            </w:r>
          </w:p>
        </w:tc>
      </w:tr>
      <w:tr w:rsidR="00AC2D88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2D88" w:rsidRDefault="00AC2D8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2D88" w:rsidRDefault="00AC2D8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C2D88" w:rsidRDefault="00AC2D88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помощь</w:t>
            </w:r>
          </w:p>
        </w:tc>
      </w:tr>
      <w:tr w:rsidR="00AC2D88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2D88" w:rsidRDefault="00AC2D8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2D88" w:rsidRDefault="00AC2D8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C2D88" w:rsidRDefault="00AC2D88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музея</w:t>
            </w:r>
          </w:p>
        </w:tc>
      </w:tr>
      <w:tr w:rsidR="00AC2D88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2D88" w:rsidRDefault="00AC2D8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2D88" w:rsidRDefault="00AC2D8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C2D88" w:rsidRDefault="00AC2D88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поливку</w:t>
            </w:r>
          </w:p>
        </w:tc>
      </w:tr>
      <w:tr w:rsidR="00AC2D88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2D88" w:rsidRDefault="00AC2D8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2D88" w:rsidRDefault="00AC2D8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C2D88" w:rsidRDefault="00AC2D88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пожилого человека</w:t>
            </w:r>
          </w:p>
        </w:tc>
      </w:tr>
      <w:tr w:rsidR="00BE5E98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5E98" w:rsidRDefault="00BE5E9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5E98" w:rsidRDefault="00BE5E9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BE5E98" w:rsidRDefault="00BE5E98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Венок</w:t>
            </w:r>
          </w:p>
        </w:tc>
      </w:tr>
      <w:tr w:rsidR="00BE5E98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5E98" w:rsidRDefault="00BE5E98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5E98" w:rsidRDefault="000B046B" w:rsidP="000B046B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47391,9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BE5E98" w:rsidRDefault="000B046B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год</w:t>
            </w:r>
          </w:p>
        </w:tc>
      </w:tr>
      <w:tr w:rsidR="00BE5E98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5E98" w:rsidRDefault="000B046B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5E98" w:rsidRDefault="000B046B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BE5E98" w:rsidRDefault="000B046B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автомобилиста</w:t>
            </w:r>
          </w:p>
        </w:tc>
      </w:tr>
      <w:tr w:rsidR="00BE5E98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5E98" w:rsidRDefault="000B046B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5E98" w:rsidRDefault="000B046B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BE5E98" w:rsidRDefault="000B046B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помощь</w:t>
            </w:r>
          </w:p>
        </w:tc>
      </w:tr>
      <w:tr w:rsidR="000B046B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046B" w:rsidRDefault="000B046B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046B" w:rsidRDefault="000B046B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B046B" w:rsidRDefault="000B046B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героя России</w:t>
            </w:r>
          </w:p>
        </w:tc>
      </w:tr>
      <w:tr w:rsidR="000B046B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046B" w:rsidRDefault="000B046B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046B" w:rsidRDefault="000B046B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B046B" w:rsidRDefault="000B046B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справки малоимущему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Лунёву</w:t>
            </w:r>
            <w:proofErr w:type="spellEnd"/>
          </w:p>
        </w:tc>
      </w:tr>
      <w:tr w:rsidR="000B046B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046B" w:rsidRDefault="000B046B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046B" w:rsidRDefault="000B046B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5908,1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B046B" w:rsidRDefault="000B046B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2016г</w:t>
            </w:r>
          </w:p>
        </w:tc>
      </w:tr>
      <w:tr w:rsidR="000B046B" w:rsidRPr="00713DC5" w:rsidTr="00713DC5">
        <w:trPr>
          <w:trHeight w:val="179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046B" w:rsidRDefault="000B046B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046B" w:rsidRDefault="000B046B" w:rsidP="00713DC5">
            <w:pPr>
              <w:spacing w:before="100" w:beforeAutospacing="1"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B046B" w:rsidRDefault="000B046B" w:rsidP="00713DC5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3DC5" w:rsidRPr="00713DC5" w:rsidTr="00713DC5">
        <w:trPr>
          <w:trHeight w:val="65"/>
        </w:trPr>
        <w:tc>
          <w:tcPr>
            <w:tcW w:w="101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DC5" w:rsidRPr="00713DC5" w:rsidRDefault="00713DC5" w:rsidP="00713DC5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13DC5" w:rsidRPr="00713DC5" w:rsidRDefault="000B046B" w:rsidP="00713DC5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145 000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 </w:t>
      </w:r>
    </w:p>
    <w:p w:rsidR="00713DC5" w:rsidRPr="00713DC5" w:rsidRDefault="00713DC5" w:rsidP="00AC2D88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802-0104-0000007005-244-225</w:t>
      </w:r>
    </w:p>
    <w:p w:rsidR="00713DC5" w:rsidRPr="00713DC5" w:rsidRDefault="00713DC5" w:rsidP="00AC2D88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 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46000 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Факт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 46000 –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обустройство площадки под церковь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 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802-0113-0000020400- центральный аппарат (служащие)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 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Утверждено по бюджету </w:t>
      </w:r>
      <w:r w:rsidR="000E04CC">
        <w:rPr>
          <w:rFonts w:ascii="Arial" w:eastAsia="SimSun" w:hAnsi="Arial" w:cs="Arial"/>
          <w:b/>
          <w:sz w:val="16"/>
          <w:szCs w:val="16"/>
          <w:lang w:eastAsia="zh-CN"/>
        </w:rPr>
        <w:t xml:space="preserve">637016,64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факт </w:t>
      </w: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>637016,64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> 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121 – 211 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>–  план 521</w:t>
      </w:r>
      <w:r w:rsidR="000E04CC">
        <w:rPr>
          <w:rFonts w:ascii="Arial" w:eastAsia="SimSun" w:hAnsi="Arial" w:cs="Arial"/>
          <w:sz w:val="16"/>
          <w:szCs w:val="16"/>
          <w:lang w:eastAsia="zh-CN"/>
        </w:rPr>
        <w:t>52,35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факт 52152,35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129 – 213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–  план </w:t>
      </w:r>
      <w:r w:rsidR="000E04CC">
        <w:rPr>
          <w:rFonts w:ascii="Arial" w:eastAsia="SimSun" w:hAnsi="Arial" w:cs="Arial"/>
          <w:sz w:val="16"/>
          <w:szCs w:val="16"/>
          <w:lang w:eastAsia="zh-CN"/>
        </w:rPr>
        <w:t>584864,29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t xml:space="preserve">  факт 584864,29</w:t>
      </w:r>
    </w:p>
    <w:p w:rsidR="00713DC5" w:rsidRPr="00713DC5" w:rsidRDefault="00713DC5" w:rsidP="00AC2D88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802-0113-0000092030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выполнение других общегосударственных вопросов</w:t>
      </w:r>
    </w:p>
    <w:p w:rsidR="00713DC5" w:rsidRPr="00713DC5" w:rsidRDefault="00713DC5" w:rsidP="00AC2D88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 Утверждено по бюджету  </w:t>
      </w:r>
      <w:r w:rsidR="0003659A">
        <w:rPr>
          <w:rFonts w:ascii="Arial" w:eastAsia="SimSun" w:hAnsi="Arial" w:cs="Arial"/>
          <w:b/>
          <w:i/>
          <w:sz w:val="16"/>
          <w:szCs w:val="16"/>
          <w:lang w:eastAsia="zh-CN"/>
        </w:rPr>
        <w:t>9 681 425,4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руб., оплачено 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="0003659A">
        <w:rPr>
          <w:rFonts w:ascii="Arial" w:eastAsia="SimSun" w:hAnsi="Arial" w:cs="Arial"/>
          <w:b/>
          <w:i/>
          <w:sz w:val="16"/>
          <w:szCs w:val="16"/>
          <w:lang w:eastAsia="zh-CN"/>
        </w:rPr>
        <w:t>9 590 321,3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руб., из них:</w:t>
      </w:r>
    </w:p>
    <w:p w:rsidR="009B7427" w:rsidRDefault="00713DC5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111-211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– заработная плата план </w:t>
      </w:r>
      <w:r w:rsidR="0003659A">
        <w:rPr>
          <w:rFonts w:ascii="Arial" w:eastAsia="SimSun" w:hAnsi="Arial" w:cs="Arial"/>
          <w:i/>
          <w:sz w:val="16"/>
          <w:szCs w:val="16"/>
          <w:lang w:eastAsia="zh-CN"/>
        </w:rPr>
        <w:t>3760448,01</w:t>
      </w:r>
      <w:r w:rsidR="009B7427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 </w:t>
      </w:r>
      <w:r w:rsidR="0003659A">
        <w:rPr>
          <w:rFonts w:ascii="Arial" w:eastAsia="SimSun" w:hAnsi="Arial" w:cs="Arial"/>
          <w:i/>
          <w:sz w:val="16"/>
          <w:szCs w:val="16"/>
          <w:lang w:eastAsia="zh-CN"/>
        </w:rPr>
        <w:t>3760448,01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119-213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-  начисления на оплату труда план  </w:t>
      </w:r>
      <w:r w:rsidR="0003659A">
        <w:rPr>
          <w:rFonts w:ascii="Arial" w:eastAsia="SimSun" w:hAnsi="Arial" w:cs="Arial"/>
          <w:i/>
          <w:sz w:val="16"/>
          <w:szCs w:val="16"/>
          <w:lang w:eastAsia="zh-CN"/>
        </w:rPr>
        <w:t xml:space="preserve">1060891,86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факт  </w:t>
      </w:r>
      <w:r w:rsidR="0003659A">
        <w:rPr>
          <w:rFonts w:ascii="Arial" w:eastAsia="SimSun" w:hAnsi="Arial" w:cs="Arial"/>
          <w:i/>
          <w:sz w:val="16"/>
          <w:szCs w:val="16"/>
          <w:lang w:eastAsia="zh-CN"/>
        </w:rPr>
        <w:t>1051707,32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244-223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–  план </w:t>
      </w:r>
      <w:r w:rsidR="0003659A">
        <w:rPr>
          <w:rFonts w:ascii="Arial" w:eastAsia="SimSun" w:hAnsi="Arial" w:cs="Arial"/>
          <w:i/>
          <w:sz w:val="16"/>
          <w:szCs w:val="16"/>
          <w:lang w:eastAsia="zh-CN"/>
        </w:rPr>
        <w:t>2170624,98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факт  </w:t>
      </w:r>
      <w:r w:rsidR="0003659A">
        <w:rPr>
          <w:rFonts w:ascii="Arial" w:eastAsia="SimSun" w:hAnsi="Arial" w:cs="Arial"/>
          <w:i/>
          <w:sz w:val="16"/>
          <w:szCs w:val="16"/>
          <w:lang w:eastAsia="zh-CN"/>
        </w:rPr>
        <w:t>2088705,42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из них</w:t>
      </w:r>
    </w:p>
    <w:p w:rsidR="00713DC5" w:rsidRPr="00713DC5" w:rsidRDefault="0003659A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128504,27</w:t>
      </w:r>
      <w:r w:rsidR="00713DC5"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– электроэнергия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691532,52 – за отопление по переуступке </w:t>
      </w:r>
      <w:proofErr w:type="spellStart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Читаэнергосбыт</w:t>
      </w:r>
      <w:proofErr w:type="spellEnd"/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4791,51  – водоснабжение ООО «Коммунальник»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1263877,12 -  теплоснабжение  ООО  «Коммунальник»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244-225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–  план </w:t>
      </w:r>
      <w:r w:rsidR="00D24FBB">
        <w:rPr>
          <w:rFonts w:ascii="Arial" w:eastAsia="SimSun" w:hAnsi="Arial" w:cs="Arial"/>
          <w:i/>
          <w:sz w:val="16"/>
          <w:szCs w:val="16"/>
          <w:lang w:eastAsia="zh-CN"/>
        </w:rPr>
        <w:t>36908,56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-</w:t>
      </w:r>
      <w:r w:rsidR="00D24FBB">
        <w:rPr>
          <w:rFonts w:ascii="Arial" w:eastAsia="SimSun" w:hAnsi="Arial" w:cs="Arial"/>
          <w:i/>
          <w:sz w:val="16"/>
          <w:szCs w:val="16"/>
          <w:lang w:eastAsia="zh-CN"/>
        </w:rPr>
        <w:t xml:space="preserve"> 36908,56 – по договору ГПХ 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244-226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 - план</w:t>
      </w:r>
      <w:r w:rsidR="009B7427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r w:rsidR="00D24FBB">
        <w:rPr>
          <w:rFonts w:ascii="Arial" w:eastAsia="SimSun" w:hAnsi="Arial" w:cs="Arial"/>
          <w:i/>
          <w:sz w:val="16"/>
          <w:szCs w:val="16"/>
          <w:lang w:eastAsia="zh-CN"/>
        </w:rPr>
        <w:t xml:space="preserve">498749,69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факт </w:t>
      </w:r>
      <w:r w:rsidR="009B7427">
        <w:rPr>
          <w:rFonts w:ascii="Arial" w:eastAsia="SimSun" w:hAnsi="Arial" w:cs="Arial"/>
          <w:i/>
          <w:sz w:val="16"/>
          <w:szCs w:val="16"/>
          <w:lang w:eastAsia="zh-CN"/>
        </w:rPr>
        <w:t>498749,69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из них: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251656,1 – правила землепользования и застройки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40000 – внесение изменений в правила землепользования и застройки</w:t>
      </w:r>
    </w:p>
    <w:p w:rsidR="00713DC5" w:rsidRDefault="00713DC5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109830,78 – установка приборов учёта ООО УК «Уют» </w:t>
      </w:r>
      <w:proofErr w:type="gramStart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по</w:t>
      </w:r>
      <w:proofErr w:type="gramEnd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исполнительному</w:t>
      </w:r>
    </w:p>
    <w:p w:rsidR="009B7427" w:rsidRDefault="009B7427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 xml:space="preserve">87262,81  -  услуги управления МКД  по </w:t>
      </w:r>
      <w:proofErr w:type="gramStart"/>
      <w:r>
        <w:rPr>
          <w:rFonts w:ascii="Arial" w:eastAsia="SimSun" w:hAnsi="Arial" w:cs="Arial"/>
          <w:i/>
          <w:sz w:val="16"/>
          <w:szCs w:val="16"/>
          <w:lang w:eastAsia="zh-CN"/>
        </w:rPr>
        <w:t>исполнительному</w:t>
      </w:r>
      <w:proofErr w:type="gramEnd"/>
    </w:p>
    <w:p w:rsidR="009B7427" w:rsidRDefault="009B7427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9000 -  гидравлическое испытание</w:t>
      </w:r>
    </w:p>
    <w:p w:rsidR="009B7427" w:rsidRPr="00713DC5" w:rsidRDefault="009B7427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lastRenderedPageBreak/>
        <w:t>1000 -  настройка прибора учёта тепловой энергии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244-340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-  план </w:t>
      </w:r>
      <w:r w:rsidR="00D24FBB">
        <w:rPr>
          <w:rFonts w:ascii="Arial" w:eastAsia="SimSun" w:hAnsi="Arial" w:cs="Arial"/>
          <w:i/>
          <w:sz w:val="16"/>
          <w:szCs w:val="16"/>
          <w:lang w:eastAsia="zh-CN"/>
        </w:rPr>
        <w:t>716635,3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</w:t>
      </w:r>
      <w:r w:rsidR="00D24FBB">
        <w:rPr>
          <w:rFonts w:ascii="Arial" w:eastAsia="SimSun" w:hAnsi="Arial" w:cs="Arial"/>
          <w:i/>
          <w:sz w:val="16"/>
          <w:szCs w:val="16"/>
          <w:lang w:eastAsia="zh-CN"/>
        </w:rPr>
        <w:t>716635,3</w:t>
      </w:r>
    </w:p>
    <w:p w:rsidR="00713DC5" w:rsidRPr="00713DC5" w:rsidRDefault="002423C9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 xml:space="preserve">ГСМ – </w:t>
      </w:r>
      <w:r w:rsidR="00D24FBB">
        <w:rPr>
          <w:rFonts w:ascii="Arial" w:eastAsia="SimSun" w:hAnsi="Arial" w:cs="Arial"/>
          <w:i/>
          <w:sz w:val="16"/>
          <w:szCs w:val="16"/>
          <w:lang w:eastAsia="zh-CN"/>
        </w:rPr>
        <w:t xml:space="preserve">449110,18 </w:t>
      </w:r>
      <w:r w:rsidR="00713DC5" w:rsidRPr="00713DC5">
        <w:rPr>
          <w:rFonts w:ascii="Arial" w:eastAsia="SimSun" w:hAnsi="Arial" w:cs="Arial"/>
          <w:i/>
          <w:sz w:val="16"/>
          <w:szCs w:val="16"/>
          <w:lang w:eastAsia="zh-CN"/>
        </w:rPr>
        <w:t>руб.</w:t>
      </w:r>
    </w:p>
    <w:p w:rsidR="00713DC5" w:rsidRDefault="00713DC5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Дополнительное оборудование к Газели -  153558руб.</w:t>
      </w:r>
    </w:p>
    <w:p w:rsidR="002423C9" w:rsidRDefault="002423C9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 xml:space="preserve">Запчасти </w:t>
      </w:r>
      <w:r w:rsidR="00D24FBB">
        <w:rPr>
          <w:rFonts w:ascii="Arial" w:eastAsia="SimSun" w:hAnsi="Arial" w:cs="Arial"/>
          <w:i/>
          <w:sz w:val="16"/>
          <w:szCs w:val="16"/>
          <w:lang w:eastAsia="zh-CN"/>
        </w:rPr>
        <w:t>–</w:t>
      </w:r>
      <w:r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r w:rsidR="00D24FBB">
        <w:rPr>
          <w:rFonts w:ascii="Arial" w:eastAsia="SimSun" w:hAnsi="Arial" w:cs="Arial"/>
          <w:i/>
          <w:sz w:val="16"/>
          <w:szCs w:val="16"/>
          <w:lang w:eastAsia="zh-CN"/>
        </w:rPr>
        <w:t>73980</w:t>
      </w:r>
    </w:p>
    <w:p w:rsidR="00D24FBB" w:rsidRPr="00713DC5" w:rsidRDefault="00D24FBB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Материалы строительные – 39987,12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244-310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–план 1437167 факт 1437167 – приобретение Газели</w:t>
      </w:r>
    </w:p>
    <w:p w:rsidR="00713DC5" w:rsidRDefault="008F5C4B" w:rsidP="008F5C4B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16"/>
          <w:szCs w:val="16"/>
          <w:lang w:eastAsia="zh-CN"/>
        </w:rPr>
      </w:pPr>
      <w:r>
        <w:rPr>
          <w:rFonts w:ascii="Arial" w:eastAsia="SimSun" w:hAnsi="Arial" w:cs="Arial"/>
          <w:b/>
          <w:i/>
          <w:sz w:val="16"/>
          <w:szCs w:val="16"/>
          <w:lang w:eastAsia="zh-CN"/>
        </w:rPr>
        <w:t>802-0113-0000078180 – краевые</w:t>
      </w:r>
    </w:p>
    <w:p w:rsidR="00D24FBB" w:rsidRPr="00D24FBB" w:rsidRDefault="008F5C4B" w:rsidP="008F5C4B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119-213 – </w:t>
      </w:r>
      <w:r w:rsidR="00D24FBB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план </w:t>
      </w:r>
      <w:r w:rsidRPr="008F5C4B">
        <w:rPr>
          <w:rFonts w:ascii="Arial" w:eastAsia="SimSun" w:hAnsi="Arial" w:cs="Arial"/>
          <w:i/>
          <w:sz w:val="16"/>
          <w:szCs w:val="16"/>
          <w:lang w:eastAsia="zh-CN"/>
        </w:rPr>
        <w:t>376</w:t>
      </w:r>
      <w:r w:rsidR="00E701B4">
        <w:rPr>
          <w:rFonts w:ascii="Arial" w:eastAsia="SimSun" w:hAnsi="Arial" w:cs="Arial"/>
          <w:i/>
          <w:sz w:val="16"/>
          <w:szCs w:val="16"/>
          <w:lang w:eastAsia="zh-CN"/>
        </w:rPr>
        <w:t>562,</w:t>
      </w:r>
      <w:r w:rsidRPr="008F5C4B">
        <w:rPr>
          <w:rFonts w:ascii="Arial" w:eastAsia="SimSun" w:hAnsi="Arial" w:cs="Arial"/>
          <w:i/>
          <w:sz w:val="16"/>
          <w:szCs w:val="16"/>
          <w:lang w:eastAsia="zh-CN"/>
        </w:rPr>
        <w:t>19</w:t>
      </w:r>
      <w:r w:rsidR="00D24FBB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376</w:t>
      </w:r>
      <w:r w:rsidR="00E701B4">
        <w:rPr>
          <w:rFonts w:ascii="Arial" w:eastAsia="SimSun" w:hAnsi="Arial" w:cs="Arial"/>
          <w:i/>
          <w:sz w:val="16"/>
          <w:szCs w:val="16"/>
          <w:lang w:eastAsia="zh-CN"/>
        </w:rPr>
        <w:t>562</w:t>
      </w:r>
      <w:r w:rsidR="00D24FBB">
        <w:rPr>
          <w:rFonts w:ascii="Arial" w:eastAsia="SimSun" w:hAnsi="Arial" w:cs="Arial"/>
          <w:i/>
          <w:sz w:val="16"/>
          <w:szCs w:val="16"/>
          <w:lang w:eastAsia="zh-CN"/>
        </w:rPr>
        <w:t>,19</w:t>
      </w:r>
    </w:p>
    <w:p w:rsidR="00713DC5" w:rsidRPr="00713DC5" w:rsidRDefault="00713DC5" w:rsidP="00D24FBB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 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802-0113-0000022900-244- 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обеспечение приватизации и проведение предпродажной подготовки объектов приватизации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244-226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–  План </w:t>
      </w:r>
      <w:r w:rsidR="00D24FBB">
        <w:rPr>
          <w:rFonts w:ascii="Arial" w:eastAsia="SimSun" w:hAnsi="Arial" w:cs="Arial"/>
          <w:b/>
          <w:i/>
          <w:sz w:val="16"/>
          <w:szCs w:val="16"/>
          <w:lang w:eastAsia="zh-CN"/>
        </w:rPr>
        <w:t>104274,94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Факт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="00D24FBB">
        <w:rPr>
          <w:rFonts w:ascii="Arial" w:eastAsia="SimSun" w:hAnsi="Arial" w:cs="Arial"/>
          <w:b/>
          <w:i/>
          <w:sz w:val="16"/>
          <w:szCs w:val="16"/>
          <w:lang w:eastAsia="zh-CN"/>
        </w:rPr>
        <w:t>104274,94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–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изготовление технических паспортов на объекты муниципальной собственности</w:t>
      </w:r>
    </w:p>
    <w:p w:rsidR="00713DC5" w:rsidRPr="00713DC5" w:rsidRDefault="00713DC5" w:rsidP="00BF191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802-0309-0000021801-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Национальная безопасность и правоохранительная деятельность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План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="00BF1915">
        <w:rPr>
          <w:rFonts w:ascii="Arial" w:eastAsia="SimSun" w:hAnsi="Arial" w:cs="Arial"/>
          <w:b/>
          <w:i/>
          <w:sz w:val="16"/>
          <w:szCs w:val="16"/>
          <w:lang w:eastAsia="zh-CN"/>
        </w:rPr>
        <w:t>2</w:t>
      </w:r>
      <w:r w:rsidR="00743895">
        <w:rPr>
          <w:rFonts w:ascii="Arial" w:eastAsia="SimSun" w:hAnsi="Arial" w:cs="Arial"/>
          <w:b/>
          <w:i/>
          <w:sz w:val="16"/>
          <w:szCs w:val="16"/>
          <w:lang w:eastAsia="zh-CN"/>
        </w:rPr>
        <w:t>67034,4</w:t>
      </w:r>
      <w:r w:rsidR="00BF191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факт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="00743895">
        <w:rPr>
          <w:rFonts w:ascii="Arial" w:eastAsia="SimSun" w:hAnsi="Arial" w:cs="Arial"/>
          <w:b/>
          <w:i/>
          <w:sz w:val="16"/>
          <w:szCs w:val="16"/>
          <w:lang w:eastAsia="zh-CN"/>
        </w:rPr>
        <w:t>267034,4</w:t>
      </w:r>
    </w:p>
    <w:p w:rsidR="00B4167B" w:rsidRDefault="00B4167B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24</w:t>
      </w:r>
      <w:r w:rsidR="00713DC5"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4-226</w:t>
      </w:r>
      <w:r w:rsidR="00713DC5"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план –</w:t>
      </w:r>
      <w:r>
        <w:rPr>
          <w:rFonts w:ascii="Arial" w:eastAsia="SimSun" w:hAnsi="Arial" w:cs="Arial"/>
          <w:i/>
          <w:sz w:val="16"/>
          <w:szCs w:val="16"/>
          <w:lang w:eastAsia="zh-CN"/>
        </w:rPr>
        <w:t xml:space="preserve"> 78500 </w:t>
      </w:r>
      <w:r w:rsidR="00713DC5" w:rsidRPr="00713DC5">
        <w:rPr>
          <w:rFonts w:ascii="Arial" w:eastAsia="SimSun" w:hAnsi="Arial" w:cs="Arial"/>
          <w:i/>
          <w:sz w:val="16"/>
          <w:szCs w:val="16"/>
          <w:lang w:eastAsia="zh-CN"/>
        </w:rPr>
        <w:t>факт  -</w:t>
      </w:r>
      <w:r w:rsidR="00713DC5"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Pr="00B4167B">
        <w:rPr>
          <w:rFonts w:ascii="Arial" w:eastAsia="SimSun" w:hAnsi="Arial" w:cs="Arial"/>
          <w:i/>
          <w:sz w:val="16"/>
          <w:szCs w:val="16"/>
          <w:lang w:eastAsia="zh-CN"/>
        </w:rPr>
        <w:t>78500</w:t>
      </w:r>
    </w:p>
    <w:p w:rsidR="00B4167B" w:rsidRDefault="00B4167B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77000-опашка</w:t>
      </w:r>
    </w:p>
    <w:p w:rsidR="00B4167B" w:rsidRDefault="00B4167B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1500 – подключение к электричеству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>244-340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план </w:t>
      </w:r>
      <w:r w:rsidR="00B4167B">
        <w:rPr>
          <w:rFonts w:ascii="Arial" w:eastAsia="SimSun" w:hAnsi="Arial" w:cs="Arial"/>
          <w:i/>
          <w:sz w:val="16"/>
          <w:szCs w:val="16"/>
          <w:lang w:eastAsia="zh-CN"/>
        </w:rPr>
        <w:t>188534,4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 </w:t>
      </w:r>
      <w:r w:rsidR="00BF1915">
        <w:rPr>
          <w:rFonts w:ascii="Arial" w:eastAsia="SimSun" w:hAnsi="Arial" w:cs="Arial"/>
          <w:i/>
          <w:sz w:val="16"/>
          <w:szCs w:val="16"/>
          <w:lang w:eastAsia="zh-CN"/>
        </w:rPr>
        <w:t>1</w:t>
      </w:r>
      <w:r w:rsidR="00B4167B">
        <w:rPr>
          <w:rFonts w:ascii="Arial" w:eastAsia="SimSun" w:hAnsi="Arial" w:cs="Arial"/>
          <w:i/>
          <w:sz w:val="16"/>
          <w:szCs w:val="16"/>
          <w:lang w:eastAsia="zh-CN"/>
        </w:rPr>
        <w:t>88534,4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в том числе: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2500 – вакцина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1</w:t>
      </w:r>
      <w:r w:rsidR="00B4167B">
        <w:rPr>
          <w:rFonts w:ascii="Arial" w:eastAsia="SimSun" w:hAnsi="Arial" w:cs="Arial"/>
          <w:i/>
          <w:sz w:val="16"/>
          <w:szCs w:val="16"/>
          <w:lang w:eastAsia="zh-CN"/>
        </w:rPr>
        <w:t>6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000 – ГСМ на отжиги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11400 - ранцы</w:t>
      </w:r>
    </w:p>
    <w:p w:rsidR="00713DC5" w:rsidRDefault="00713DC5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 </w:t>
      </w:r>
      <w:r w:rsidR="00BF1915">
        <w:rPr>
          <w:rFonts w:ascii="Arial" w:eastAsia="SimSun" w:hAnsi="Arial" w:cs="Arial"/>
          <w:i/>
          <w:sz w:val="16"/>
          <w:szCs w:val="16"/>
          <w:lang w:eastAsia="zh-CN"/>
        </w:rPr>
        <w:t>99809 – материалы для ремонта ДК</w:t>
      </w:r>
    </w:p>
    <w:p w:rsidR="00B4167B" w:rsidRDefault="00B4167B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37000 – материалы для ремонта ДК</w:t>
      </w:r>
    </w:p>
    <w:p w:rsidR="00B4167B" w:rsidRPr="00713DC5" w:rsidRDefault="00B4167B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21825,4 – материалы ГО и ЧС</w:t>
      </w:r>
    </w:p>
    <w:p w:rsidR="00713DC5" w:rsidRPr="00713DC5" w:rsidRDefault="00713DC5" w:rsidP="00BF191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802-0309-0000079523-244-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Противопожарная безопасность</w:t>
      </w:r>
    </w:p>
    <w:p w:rsid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План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="00810CEE">
        <w:rPr>
          <w:rFonts w:ascii="Arial" w:eastAsia="SimSun" w:hAnsi="Arial" w:cs="Arial"/>
          <w:b/>
          <w:i/>
          <w:sz w:val="16"/>
          <w:szCs w:val="16"/>
          <w:lang w:eastAsia="zh-CN"/>
        </w:rPr>
        <w:t>80865,6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факт  </w:t>
      </w:r>
      <w:r w:rsidR="00CB5A24">
        <w:rPr>
          <w:rFonts w:ascii="Arial" w:eastAsia="SimSun" w:hAnsi="Arial" w:cs="Arial"/>
          <w:b/>
          <w:i/>
          <w:sz w:val="16"/>
          <w:szCs w:val="16"/>
          <w:lang w:eastAsia="zh-CN"/>
        </w:rPr>
        <w:t>80865,6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в том числе:</w:t>
      </w:r>
    </w:p>
    <w:p w:rsidR="00CB5A24" w:rsidRDefault="00CB5A24" w:rsidP="00CB5A24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244-226  план 36</w:t>
      </w:r>
      <w:r w:rsidR="00810CEE">
        <w:rPr>
          <w:rFonts w:ascii="Arial" w:eastAsia="SimSun" w:hAnsi="Arial" w:cs="Arial"/>
          <w:i/>
          <w:sz w:val="16"/>
          <w:szCs w:val="16"/>
          <w:lang w:eastAsia="zh-CN"/>
        </w:rPr>
        <w:t>612,72</w:t>
      </w:r>
      <w:r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36612,72 в том числе:</w:t>
      </w:r>
    </w:p>
    <w:p w:rsidR="00CB5A24" w:rsidRDefault="00CB5A24" w:rsidP="00CB5A24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33000 – ремонт печи в муниципальной квартире</w:t>
      </w:r>
    </w:p>
    <w:p w:rsidR="00CB5A24" w:rsidRPr="00713DC5" w:rsidRDefault="00CB5A24" w:rsidP="00CB5A24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3612,72 – подключение муниципальной квартиры к электричеству</w:t>
      </w:r>
    </w:p>
    <w:p w:rsidR="00713DC5" w:rsidRDefault="00713DC5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lastRenderedPageBreak/>
        <w:t xml:space="preserve">244-340 план </w:t>
      </w:r>
      <w:r w:rsidR="00810CEE">
        <w:rPr>
          <w:rFonts w:ascii="Arial" w:eastAsia="SimSun" w:hAnsi="Arial" w:cs="Arial"/>
          <w:i/>
          <w:sz w:val="16"/>
          <w:szCs w:val="16"/>
          <w:lang w:eastAsia="zh-CN"/>
        </w:rPr>
        <w:t>44252,88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</w:t>
      </w:r>
      <w:r w:rsidR="00CB5A24">
        <w:rPr>
          <w:rFonts w:ascii="Arial" w:eastAsia="SimSun" w:hAnsi="Arial" w:cs="Arial"/>
          <w:i/>
          <w:sz w:val="16"/>
          <w:szCs w:val="16"/>
          <w:lang w:eastAsia="zh-CN"/>
        </w:rPr>
        <w:t>44252,88</w:t>
      </w:r>
    </w:p>
    <w:p w:rsidR="00CB5A24" w:rsidRDefault="00CB5A24" w:rsidP="00713DC5">
      <w:pPr>
        <w:spacing w:before="100" w:beforeAutospacing="1" w:after="0" w:line="240" w:lineRule="auto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10000 – ГСМ на отжиги</w:t>
      </w:r>
    </w:p>
    <w:p w:rsidR="00CB5A24" w:rsidRPr="00713DC5" w:rsidRDefault="00CB5A24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34252,88 -  пожарные костюмы</w:t>
      </w:r>
    </w:p>
    <w:p w:rsidR="00B4167B" w:rsidRDefault="00B4167B" w:rsidP="00BF1915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16"/>
          <w:szCs w:val="16"/>
          <w:lang w:eastAsia="zh-CN"/>
        </w:rPr>
      </w:pPr>
    </w:p>
    <w:p w:rsidR="00713DC5" w:rsidRPr="00713DC5" w:rsidRDefault="00713DC5" w:rsidP="00BF191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802-0314-0000079622-244-340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Уничтожение конопли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6602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Факт 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6602 –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уничтожение конопли</w:t>
      </w:r>
    </w:p>
    <w:p w:rsidR="00713DC5" w:rsidRPr="00713DC5" w:rsidRDefault="00713DC5" w:rsidP="00CB5A24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 802-0409-0000035201-243-225 - Ремонт дорог</w:t>
      </w:r>
    </w:p>
    <w:p w:rsidR="00713DC5" w:rsidRDefault="00713DC5" w:rsidP="00CB5A24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 </w:t>
      </w: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 xml:space="preserve">План </w:t>
      </w:r>
      <w:r w:rsidR="00CB5A24">
        <w:rPr>
          <w:rFonts w:ascii="Arial" w:eastAsia="SimSun" w:hAnsi="Arial" w:cs="Arial"/>
          <w:b/>
          <w:sz w:val="16"/>
          <w:szCs w:val="16"/>
          <w:lang w:eastAsia="zh-CN"/>
        </w:rPr>
        <w:t>2948829</w:t>
      </w: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 xml:space="preserve"> факт </w:t>
      </w:r>
      <w:r w:rsidR="00CB5A24">
        <w:rPr>
          <w:rFonts w:ascii="Arial" w:eastAsia="SimSun" w:hAnsi="Arial" w:cs="Arial"/>
          <w:b/>
          <w:sz w:val="16"/>
          <w:szCs w:val="16"/>
          <w:lang w:eastAsia="zh-CN"/>
        </w:rPr>
        <w:t>– 2948829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589"/>
        <w:gridCol w:w="2126"/>
      </w:tblGrid>
      <w:tr w:rsidR="00CB5A24" w:rsidRPr="00732DD6" w:rsidTr="00CB5A24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4" w:rsidRPr="00732DD6" w:rsidRDefault="00CB5A24" w:rsidP="00CB5A24">
            <w:pPr>
              <w:jc w:val="center"/>
              <w:rPr>
                <w:b/>
                <w:sz w:val="16"/>
                <w:szCs w:val="16"/>
              </w:rPr>
            </w:pPr>
            <w:r w:rsidRPr="00732DD6">
              <w:rPr>
                <w:b/>
                <w:sz w:val="16"/>
                <w:szCs w:val="16"/>
              </w:rPr>
              <w:t>802-0409-0000035201-243-225-25</w:t>
            </w:r>
          </w:p>
        </w:tc>
      </w:tr>
      <w:tr w:rsidR="00CB5A24" w:rsidRPr="00732DD6" w:rsidTr="00CB5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4" w:rsidRPr="00732DD6" w:rsidRDefault="00CB5A24" w:rsidP="00CB5A24">
            <w:pPr>
              <w:jc w:val="center"/>
              <w:rPr>
                <w:i/>
                <w:sz w:val="16"/>
                <w:szCs w:val="16"/>
              </w:rPr>
            </w:pPr>
            <w:r w:rsidRPr="00732DD6">
              <w:rPr>
                <w:i/>
                <w:sz w:val="16"/>
                <w:szCs w:val="16"/>
              </w:rPr>
              <w:t>кому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4" w:rsidRPr="00732DD6" w:rsidRDefault="00CB5A24" w:rsidP="00CB5A24">
            <w:pPr>
              <w:jc w:val="center"/>
              <w:rPr>
                <w:i/>
                <w:sz w:val="16"/>
                <w:szCs w:val="16"/>
              </w:rPr>
            </w:pPr>
            <w:r w:rsidRPr="00732DD6">
              <w:rPr>
                <w:i/>
                <w:sz w:val="16"/>
                <w:szCs w:val="16"/>
              </w:rPr>
              <w:t>за что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4" w:rsidRPr="00732DD6" w:rsidRDefault="00CB5A24" w:rsidP="00CB5A24">
            <w:pPr>
              <w:jc w:val="center"/>
              <w:rPr>
                <w:i/>
                <w:sz w:val="16"/>
                <w:szCs w:val="16"/>
              </w:rPr>
            </w:pPr>
            <w:r w:rsidRPr="00732DD6">
              <w:rPr>
                <w:i/>
                <w:sz w:val="16"/>
                <w:szCs w:val="16"/>
              </w:rPr>
              <w:t>сумма</w:t>
            </w:r>
          </w:p>
        </w:tc>
      </w:tr>
      <w:tr w:rsidR="00CB5A24" w:rsidRPr="00732DD6" w:rsidTr="00CB5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ИП Галактионов Р.В.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Ремонт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390000</w:t>
            </w:r>
          </w:p>
        </w:tc>
      </w:tr>
      <w:tr w:rsidR="00CB5A24" w:rsidRPr="00732DD6" w:rsidTr="00CB5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ООО «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  <w:r w:rsidRPr="00732DD6">
              <w:rPr>
                <w:sz w:val="16"/>
                <w:szCs w:val="16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Кап ремонт ул. </w:t>
            </w:r>
            <w:proofErr w:type="gramStart"/>
            <w:r w:rsidRPr="00732DD6">
              <w:rPr>
                <w:sz w:val="16"/>
                <w:szCs w:val="16"/>
              </w:rPr>
              <w:t>садовая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868829</w:t>
            </w:r>
          </w:p>
        </w:tc>
      </w:tr>
      <w:tr w:rsidR="00CB5A24" w:rsidRPr="00732DD6" w:rsidTr="00CB5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ООО «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  <w:r w:rsidRPr="00732DD6">
              <w:rPr>
                <w:sz w:val="16"/>
                <w:szCs w:val="16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rPr>
                <w:sz w:val="16"/>
                <w:szCs w:val="16"/>
              </w:rPr>
            </w:pPr>
            <w:proofErr w:type="gramStart"/>
            <w:r w:rsidRPr="00732DD6">
              <w:rPr>
                <w:sz w:val="16"/>
                <w:szCs w:val="16"/>
              </w:rPr>
              <w:t>Кап ремонт</w:t>
            </w:r>
            <w:proofErr w:type="gramEnd"/>
            <w:r w:rsidRPr="00732DD6">
              <w:rPr>
                <w:sz w:val="16"/>
                <w:szCs w:val="16"/>
              </w:rPr>
              <w:t xml:space="preserve"> ул. Погодаева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845000</w:t>
            </w:r>
          </w:p>
        </w:tc>
      </w:tr>
      <w:tr w:rsidR="00CB5A24" w:rsidRPr="00732DD6" w:rsidTr="00CB5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ООО «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  <w:r w:rsidRPr="00732DD6">
              <w:rPr>
                <w:sz w:val="16"/>
                <w:szCs w:val="16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Кап ремонт ул. </w:t>
            </w:r>
            <w:proofErr w:type="gramStart"/>
            <w:r w:rsidRPr="00732DD6">
              <w:rPr>
                <w:sz w:val="16"/>
                <w:szCs w:val="16"/>
              </w:rPr>
              <w:t>Парашютная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845000</w:t>
            </w:r>
          </w:p>
        </w:tc>
      </w:tr>
      <w:tr w:rsidR="00CB5A24" w:rsidRPr="00732DD6" w:rsidTr="00CB5A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24" w:rsidRPr="00732DD6" w:rsidRDefault="00CB5A24" w:rsidP="00CB5A24">
            <w:pPr>
              <w:rPr>
                <w:b/>
                <w:sz w:val="16"/>
                <w:szCs w:val="16"/>
              </w:rPr>
            </w:pPr>
            <w:r w:rsidRPr="00732DD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4" w:rsidRPr="00732DD6" w:rsidRDefault="00CB5A24" w:rsidP="00CB5A24">
            <w:pPr>
              <w:jc w:val="center"/>
              <w:rPr>
                <w:b/>
                <w:sz w:val="16"/>
                <w:szCs w:val="16"/>
              </w:rPr>
            </w:pPr>
            <w:r w:rsidRPr="00732DD6">
              <w:rPr>
                <w:b/>
                <w:sz w:val="16"/>
                <w:szCs w:val="16"/>
              </w:rPr>
              <w:t>2 948 829</w:t>
            </w:r>
          </w:p>
        </w:tc>
      </w:tr>
    </w:tbl>
    <w:p w:rsidR="00713DC5" w:rsidRPr="00713DC5" w:rsidRDefault="00713DC5" w:rsidP="0020669B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802-0409-0000035201-244-225 – содержание дорог</w:t>
      </w:r>
    </w:p>
    <w:p w:rsidR="00995B20" w:rsidRDefault="00713DC5" w:rsidP="0020669B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="00CB5A24">
        <w:rPr>
          <w:rFonts w:ascii="Arial" w:eastAsia="SimSun" w:hAnsi="Arial" w:cs="Arial"/>
          <w:b/>
          <w:i/>
          <w:sz w:val="16"/>
          <w:szCs w:val="16"/>
          <w:lang w:eastAsia="zh-CN"/>
        </w:rPr>
        <w:t>3768186,36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 </w:t>
      </w:r>
      <w:r w:rsidR="00995B20">
        <w:rPr>
          <w:rFonts w:ascii="Arial" w:eastAsia="SimSun" w:hAnsi="Arial" w:cs="Arial"/>
          <w:b/>
          <w:i/>
          <w:sz w:val="16"/>
          <w:szCs w:val="16"/>
          <w:lang w:eastAsia="zh-CN"/>
        </w:rPr>
        <w:t>3710653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589"/>
        <w:gridCol w:w="2126"/>
      </w:tblGrid>
      <w:tr w:rsidR="00995B20" w:rsidRPr="00732DD6" w:rsidTr="00BE5E98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732DD6" w:rsidRDefault="00995B20" w:rsidP="00BE5E98">
            <w:pPr>
              <w:jc w:val="center"/>
              <w:rPr>
                <w:b/>
                <w:sz w:val="16"/>
                <w:szCs w:val="16"/>
              </w:rPr>
            </w:pPr>
            <w:r w:rsidRPr="00732DD6">
              <w:rPr>
                <w:b/>
                <w:sz w:val="16"/>
                <w:szCs w:val="16"/>
              </w:rPr>
              <w:t>802-0409-0000035201-244-225-25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732DD6" w:rsidRDefault="00995B20" w:rsidP="00BE5E98">
            <w:pPr>
              <w:jc w:val="center"/>
              <w:rPr>
                <w:i/>
                <w:sz w:val="16"/>
                <w:szCs w:val="16"/>
              </w:rPr>
            </w:pPr>
            <w:r w:rsidRPr="00732DD6">
              <w:rPr>
                <w:i/>
                <w:sz w:val="16"/>
                <w:szCs w:val="16"/>
              </w:rPr>
              <w:t>кому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732DD6" w:rsidRDefault="00995B20" w:rsidP="00BE5E98">
            <w:pPr>
              <w:jc w:val="center"/>
              <w:rPr>
                <w:i/>
                <w:sz w:val="16"/>
                <w:szCs w:val="16"/>
              </w:rPr>
            </w:pPr>
            <w:r w:rsidRPr="00732DD6">
              <w:rPr>
                <w:i/>
                <w:sz w:val="16"/>
                <w:szCs w:val="16"/>
              </w:rPr>
              <w:t>за что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732DD6" w:rsidRDefault="00995B20" w:rsidP="00BE5E98">
            <w:pPr>
              <w:jc w:val="center"/>
              <w:rPr>
                <w:i/>
                <w:sz w:val="16"/>
                <w:szCs w:val="16"/>
              </w:rPr>
            </w:pPr>
            <w:r w:rsidRPr="00732DD6">
              <w:rPr>
                <w:i/>
                <w:sz w:val="16"/>
                <w:szCs w:val="16"/>
              </w:rPr>
              <w:t>сумма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МУП Обелиск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432833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МУП Обелиск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Усиление дорожного полотна в Новотроицке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180000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МУП Обелиск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Очистка дорожного полотна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190000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Содержание доро</w:t>
            </w:r>
            <w:proofErr w:type="gramStart"/>
            <w:r w:rsidRPr="00732DD6">
              <w:rPr>
                <w:sz w:val="16"/>
                <w:szCs w:val="16"/>
              </w:rPr>
              <w:t>г(</w:t>
            </w:r>
            <w:proofErr w:type="gramEnd"/>
            <w:r w:rsidRPr="00732DD6">
              <w:rPr>
                <w:sz w:val="16"/>
                <w:szCs w:val="16"/>
              </w:rPr>
              <w:t>з/п дворников)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371095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b/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Содержание дорог (обрезка кустарников)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50388,15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Дорожные знаки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39543,26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Прочистка водоотводных канав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126225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Укрепление дамбы в сухой пади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84000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Восстановительные работы в местах ликвидации ДТП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78227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10200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Вырубка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26734,24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Ликвидация селевых потоков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22932,6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Восстановление коллектора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123980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дорожного полотна по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дорожного полотна АЗС Каменка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Ограждение моста 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 xml:space="preserve">/з р. </w:t>
            </w:r>
            <w:proofErr w:type="spellStart"/>
            <w:r>
              <w:rPr>
                <w:sz w:val="16"/>
                <w:szCs w:val="16"/>
              </w:rPr>
              <w:t>Унда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71654,99</w:t>
            </w:r>
          </w:p>
        </w:tc>
      </w:tr>
      <w:tr w:rsidR="00995B20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 xml:space="preserve">ООО </w:t>
            </w:r>
            <w:proofErr w:type="spellStart"/>
            <w:r w:rsidRPr="00732DD6"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Default="00995B20" w:rsidP="00BE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дорожного полотна ул. </w:t>
            </w:r>
            <w:proofErr w:type="gramStart"/>
            <w:r>
              <w:rPr>
                <w:sz w:val="16"/>
                <w:szCs w:val="16"/>
              </w:rPr>
              <w:t>Профсоюзная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Default="00995B20" w:rsidP="00BE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Никитин</w:t>
            </w:r>
            <w:proofErr w:type="gramStart"/>
            <w:r w:rsidRPr="00732DD6">
              <w:rPr>
                <w:sz w:val="16"/>
                <w:szCs w:val="16"/>
              </w:rPr>
              <w:t xml:space="preserve"> В</w:t>
            </w:r>
            <w:proofErr w:type="gramEnd"/>
            <w:r w:rsidRPr="00732DD6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proofErr w:type="spellStart"/>
            <w:r w:rsidRPr="00732DD6">
              <w:rPr>
                <w:sz w:val="16"/>
                <w:szCs w:val="16"/>
              </w:rPr>
              <w:t>Грейдирование</w:t>
            </w:r>
            <w:proofErr w:type="spellEnd"/>
            <w:r w:rsidRPr="00732DD6">
              <w:rPr>
                <w:sz w:val="16"/>
                <w:szCs w:val="16"/>
              </w:rPr>
              <w:t xml:space="preserve"> дороги до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39920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«БТК»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асфальтного покрытия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867900</w:t>
            </w:r>
          </w:p>
        </w:tc>
      </w:tr>
      <w:tr w:rsidR="00995B20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Default="00995B20" w:rsidP="00BE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  <w:proofErr w:type="spellStart"/>
            <w:r>
              <w:rPr>
                <w:sz w:val="16"/>
                <w:szCs w:val="16"/>
              </w:rPr>
              <w:t>Читадорстрой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Default="00995B20" w:rsidP="00BE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Default="00995B20" w:rsidP="00BE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755019,76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732DD6" w:rsidRDefault="00995B20" w:rsidP="00BE5E98">
            <w:pPr>
              <w:rPr>
                <w:b/>
                <w:sz w:val="16"/>
                <w:szCs w:val="16"/>
              </w:rPr>
            </w:pPr>
            <w:r w:rsidRPr="00732DD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3 710 653</w:t>
            </w:r>
          </w:p>
        </w:tc>
      </w:tr>
    </w:tbl>
    <w:p w:rsidR="00713DC5" w:rsidRPr="0020669B" w:rsidRDefault="00CB5A24" w:rsidP="0020669B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802-0409-0000035201-244-226</w:t>
      </w:r>
    </w:p>
    <w:p w:rsidR="00CB5A24" w:rsidRDefault="00CB5A24" w:rsidP="00CB5A24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5A24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98167 </w:t>
      </w:r>
      <w:r w:rsidRPr="00CB5A24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98167 – </w:t>
      </w:r>
      <w:r w:rsidRPr="00CB5A2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 организации дорожного движения</w:t>
      </w:r>
    </w:p>
    <w:p w:rsidR="00AB16DC" w:rsidRDefault="00AB16DC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B5A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802-0409-0000035201-244-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340</w:t>
      </w:r>
    </w:p>
    <w:p w:rsidR="00AB16DC" w:rsidRDefault="00AB16DC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5A24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673054,14 </w:t>
      </w:r>
      <w:r w:rsidRPr="00CB5A24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673054,14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приобретение светильников</w:t>
      </w:r>
    </w:p>
    <w:p w:rsidR="00AB16DC" w:rsidRDefault="00AB16DC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B16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802-0409-0000074317-243-22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</w:p>
    <w:p w:rsidR="00AB16DC" w:rsidRPr="00AB16DC" w:rsidRDefault="00AB16DC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B16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8 000 000  - </w:t>
      </w:r>
      <w:r w:rsidRPr="00AB16D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ремонт дорог</w:t>
      </w:r>
    </w:p>
    <w:p w:rsidR="0020669B" w:rsidRDefault="0020669B" w:rsidP="0020669B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3DC5" w:rsidRPr="00713DC5" w:rsidRDefault="00713DC5" w:rsidP="0020669B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802-0409-0000079628-244-225 – содержание дорог</w:t>
      </w:r>
    </w:p>
    <w:p w:rsidR="00995B20" w:rsidRPr="0020669B" w:rsidRDefault="00713DC5" w:rsidP="0020669B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="00995B20">
        <w:rPr>
          <w:rFonts w:ascii="Arial" w:eastAsia="SimSun" w:hAnsi="Arial" w:cs="Arial"/>
          <w:b/>
          <w:i/>
          <w:sz w:val="16"/>
          <w:szCs w:val="16"/>
          <w:lang w:eastAsia="zh-CN"/>
        </w:rPr>
        <w:t>1487954,51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</w:t>
      </w:r>
      <w:r w:rsidR="00995B20">
        <w:rPr>
          <w:rFonts w:ascii="Arial" w:eastAsia="SimSun" w:hAnsi="Arial" w:cs="Arial"/>
          <w:b/>
          <w:i/>
          <w:sz w:val="16"/>
          <w:szCs w:val="16"/>
          <w:lang w:eastAsia="zh-CN"/>
        </w:rPr>
        <w:t>1337</w:t>
      </w:r>
      <w:r w:rsidR="00DC35F3">
        <w:rPr>
          <w:rFonts w:ascii="Arial" w:eastAsia="SimSun" w:hAnsi="Arial" w:cs="Arial"/>
          <w:b/>
          <w:i/>
          <w:sz w:val="16"/>
          <w:szCs w:val="16"/>
          <w:lang w:eastAsia="zh-CN"/>
        </w:rPr>
        <w:t>9</w:t>
      </w:r>
      <w:r w:rsidR="00995B20">
        <w:rPr>
          <w:rFonts w:ascii="Arial" w:eastAsia="SimSun" w:hAnsi="Arial" w:cs="Arial"/>
          <w:b/>
          <w:i/>
          <w:sz w:val="16"/>
          <w:szCs w:val="16"/>
          <w:lang w:eastAsia="zh-CN"/>
        </w:rPr>
        <w:t>54,51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589"/>
        <w:gridCol w:w="2126"/>
      </w:tblGrid>
      <w:tr w:rsidR="00995B20" w:rsidRPr="00732DD6" w:rsidTr="00BE5E98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732DD6" w:rsidRDefault="00995B20" w:rsidP="00BE5E98">
            <w:pPr>
              <w:jc w:val="center"/>
              <w:rPr>
                <w:b/>
                <w:sz w:val="16"/>
                <w:szCs w:val="16"/>
              </w:rPr>
            </w:pPr>
            <w:r w:rsidRPr="00732DD6">
              <w:rPr>
                <w:b/>
                <w:sz w:val="16"/>
                <w:szCs w:val="16"/>
              </w:rPr>
              <w:t>802-0409-0000079628-244-225-25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732DD6" w:rsidRDefault="00995B20" w:rsidP="00BE5E98">
            <w:pPr>
              <w:jc w:val="center"/>
              <w:rPr>
                <w:i/>
                <w:sz w:val="16"/>
                <w:szCs w:val="16"/>
              </w:rPr>
            </w:pPr>
            <w:r w:rsidRPr="00732DD6">
              <w:rPr>
                <w:i/>
                <w:sz w:val="16"/>
                <w:szCs w:val="16"/>
              </w:rPr>
              <w:t>кому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732DD6" w:rsidRDefault="00995B20" w:rsidP="00BE5E98">
            <w:pPr>
              <w:jc w:val="center"/>
              <w:rPr>
                <w:i/>
                <w:sz w:val="16"/>
                <w:szCs w:val="16"/>
              </w:rPr>
            </w:pPr>
            <w:r w:rsidRPr="00732DD6">
              <w:rPr>
                <w:i/>
                <w:sz w:val="16"/>
                <w:szCs w:val="16"/>
              </w:rPr>
              <w:t>за что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732DD6" w:rsidRDefault="00995B20" w:rsidP="00BE5E98">
            <w:pPr>
              <w:jc w:val="center"/>
              <w:rPr>
                <w:i/>
                <w:sz w:val="16"/>
                <w:szCs w:val="16"/>
              </w:rPr>
            </w:pPr>
            <w:r w:rsidRPr="00732DD6">
              <w:rPr>
                <w:i/>
                <w:sz w:val="16"/>
                <w:szCs w:val="16"/>
              </w:rPr>
              <w:t>сумма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МУП Обелиск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540954,51</w:t>
            </w:r>
          </w:p>
        </w:tc>
        <w:bookmarkStart w:id="1" w:name="_GoBack"/>
        <w:bookmarkEnd w:id="1"/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Никитна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sz w:val="16"/>
                <w:szCs w:val="16"/>
              </w:rPr>
            </w:pPr>
            <w:r w:rsidRPr="00732DD6">
              <w:rPr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797000</w:t>
            </w:r>
          </w:p>
        </w:tc>
      </w:tr>
      <w:tr w:rsidR="00995B20" w:rsidRPr="00732DD6" w:rsidTr="00BE5E9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20" w:rsidRPr="00732DD6" w:rsidRDefault="00995B20" w:rsidP="00BE5E98">
            <w:pPr>
              <w:rPr>
                <w:b/>
                <w:sz w:val="16"/>
                <w:szCs w:val="16"/>
              </w:rPr>
            </w:pPr>
            <w:r w:rsidRPr="00732DD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20" w:rsidRPr="00732DD6" w:rsidRDefault="00995B20" w:rsidP="00BE5E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1 337 954,51</w:t>
            </w:r>
          </w:p>
        </w:tc>
      </w:tr>
    </w:tbl>
    <w:p w:rsidR="00713DC5" w:rsidRPr="00713DC5" w:rsidRDefault="00713DC5" w:rsidP="0020669B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802-0409-0000079628-244-226 – </w:t>
      </w:r>
      <w:r w:rsidR="00AB16DC">
        <w:rPr>
          <w:rFonts w:ascii="Arial" w:eastAsia="SimSun" w:hAnsi="Arial" w:cs="Arial"/>
          <w:b/>
          <w:i/>
          <w:sz w:val="16"/>
          <w:szCs w:val="16"/>
          <w:lang w:eastAsia="zh-CN"/>
        </w:rPr>
        <w:t>проект организации дорожного движения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1500000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-</w:t>
      </w:r>
      <w:r w:rsidR="00AB16DC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1500000</w:t>
      </w:r>
    </w:p>
    <w:p w:rsidR="00713DC5" w:rsidRPr="00713DC5" w:rsidRDefault="00713DC5" w:rsidP="0020669B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 </w:t>
      </w:r>
      <w:r w:rsidRPr="00713DC5">
        <w:rPr>
          <w:rFonts w:ascii="Arial" w:eastAsia="SimSun" w:hAnsi="Arial" w:cs="Arial"/>
          <w:b/>
          <w:sz w:val="16"/>
          <w:szCs w:val="16"/>
          <w:lang w:eastAsia="zh-CN"/>
        </w:rPr>
        <w:t>802-0412-0000034003-244-226 – межевание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="00AB16DC">
        <w:rPr>
          <w:rFonts w:ascii="Arial" w:eastAsia="SimSun" w:hAnsi="Arial" w:cs="Arial"/>
          <w:b/>
          <w:i/>
          <w:sz w:val="16"/>
          <w:szCs w:val="16"/>
          <w:lang w:eastAsia="zh-CN"/>
        </w:rPr>
        <w:t>2</w:t>
      </w:r>
      <w:r w:rsidR="00BC4FBB">
        <w:rPr>
          <w:rFonts w:ascii="Arial" w:eastAsia="SimSun" w:hAnsi="Arial" w:cs="Arial"/>
          <w:b/>
          <w:i/>
          <w:sz w:val="16"/>
          <w:szCs w:val="16"/>
          <w:lang w:eastAsia="zh-CN"/>
        </w:rPr>
        <w:t>15</w:t>
      </w:r>
      <w:r w:rsidR="00AB16DC">
        <w:rPr>
          <w:rFonts w:ascii="Arial" w:eastAsia="SimSun" w:hAnsi="Arial" w:cs="Arial"/>
          <w:b/>
          <w:i/>
          <w:sz w:val="16"/>
          <w:szCs w:val="16"/>
          <w:lang w:eastAsia="zh-CN"/>
        </w:rPr>
        <w:t>000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факт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-</w:t>
      </w:r>
      <w:r w:rsidR="00BC4FBB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0</w:t>
      </w:r>
    </w:p>
    <w:p w:rsidR="00713DC5" w:rsidRPr="00713DC5" w:rsidRDefault="00713DC5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802-0501-0000035002- 243-225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Мероприятия в области жилищного хозяйства</w:t>
      </w:r>
    </w:p>
    <w:p w:rsidR="00713DC5" w:rsidRDefault="00713DC5" w:rsidP="00AB16DC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i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="00810CEE">
        <w:rPr>
          <w:rFonts w:ascii="Arial" w:eastAsia="SimSun" w:hAnsi="Arial" w:cs="Arial"/>
          <w:b/>
          <w:i/>
          <w:sz w:val="16"/>
          <w:szCs w:val="16"/>
          <w:lang w:eastAsia="zh-CN"/>
        </w:rPr>
        <w:t>376809,58</w:t>
      </w:r>
      <w:r w:rsidR="00AB16DC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факт  </w:t>
      </w:r>
      <w:r w:rsidR="00810CEE" w:rsidRPr="00810CEE">
        <w:rPr>
          <w:rFonts w:ascii="Arial" w:eastAsia="SimSun" w:hAnsi="Arial" w:cs="Arial"/>
          <w:b/>
          <w:i/>
          <w:sz w:val="16"/>
          <w:szCs w:val="16"/>
          <w:lang w:eastAsia="zh-CN"/>
        </w:rPr>
        <w:t>376809,58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- ремонт муниципального жилья</w:t>
      </w:r>
    </w:p>
    <w:p w:rsidR="00BC4FBB" w:rsidRPr="00713DC5" w:rsidRDefault="00BC4FBB" w:rsidP="00BC4FBB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i/>
          <w:sz w:val="16"/>
          <w:szCs w:val="16"/>
          <w:lang w:eastAsia="zh-CN"/>
        </w:rPr>
        <w:t>802-0501-0000035002- 244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-225</w:t>
      </w:r>
    </w:p>
    <w:p w:rsidR="00BC4FBB" w:rsidRPr="00713DC5" w:rsidRDefault="00BC4FBB" w:rsidP="00BC4FBB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Мероприятия в области жилищного хозяйства</w:t>
      </w:r>
    </w:p>
    <w:p w:rsidR="00BC4FBB" w:rsidRPr="00713DC5" w:rsidRDefault="00BC4FBB" w:rsidP="00BC4FBB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47059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факт  </w:t>
      </w:r>
      <w:r>
        <w:rPr>
          <w:rFonts w:ascii="Arial" w:eastAsia="SimSun" w:hAnsi="Arial" w:cs="Arial"/>
          <w:b/>
          <w:i/>
          <w:sz w:val="16"/>
          <w:szCs w:val="16"/>
          <w:lang w:eastAsia="zh-CN"/>
        </w:rPr>
        <w:t>37059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- ремонт муниципального жилья</w:t>
      </w:r>
    </w:p>
    <w:p w:rsidR="00713DC5" w:rsidRPr="00713DC5" w:rsidRDefault="00713DC5" w:rsidP="00BC4FBB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802-0501-0000035002-243-340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Мероприятия в области жилищного хозяйства</w:t>
      </w:r>
    </w:p>
    <w:p w:rsidR="00713DC5" w:rsidRPr="00713DC5" w:rsidRDefault="00AB16DC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>п</w:t>
      </w:r>
      <w:r w:rsidR="00713DC5"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лан </w:t>
      </w:r>
      <w:r w:rsidRPr="00AB16DC">
        <w:rPr>
          <w:rFonts w:ascii="Arial" w:eastAsia="SimSun" w:hAnsi="Arial" w:cs="Arial"/>
          <w:b/>
          <w:i/>
          <w:sz w:val="16"/>
          <w:szCs w:val="16"/>
          <w:lang w:eastAsia="zh-CN"/>
        </w:rPr>
        <w:t>7</w:t>
      </w:r>
      <w:r w:rsidR="00713DC5"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4000 </w:t>
      </w:r>
      <w:r>
        <w:rPr>
          <w:rFonts w:ascii="Arial" w:eastAsia="SimSun" w:hAnsi="Arial" w:cs="Arial"/>
          <w:i/>
          <w:sz w:val="16"/>
          <w:szCs w:val="16"/>
          <w:lang w:eastAsia="zh-CN"/>
        </w:rPr>
        <w:t xml:space="preserve">факт - </w:t>
      </w:r>
      <w:r w:rsidRPr="00AB16DC">
        <w:rPr>
          <w:rFonts w:ascii="Arial" w:eastAsia="SimSun" w:hAnsi="Arial" w:cs="Arial"/>
          <w:b/>
          <w:i/>
          <w:sz w:val="16"/>
          <w:szCs w:val="16"/>
          <w:lang w:eastAsia="zh-CN"/>
        </w:rPr>
        <w:t>74000</w:t>
      </w:r>
      <w:r w:rsidR="00713DC5" w:rsidRPr="00AB16DC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="00713DC5" w:rsidRPr="00713DC5">
        <w:rPr>
          <w:rFonts w:ascii="Arial" w:eastAsia="SimSun" w:hAnsi="Arial" w:cs="Arial"/>
          <w:i/>
          <w:sz w:val="16"/>
          <w:szCs w:val="16"/>
          <w:lang w:eastAsia="zh-CN"/>
        </w:rPr>
        <w:t>- ремонт муниципального жилья</w:t>
      </w:r>
    </w:p>
    <w:p w:rsidR="00713DC5" w:rsidRPr="00713DC5" w:rsidRDefault="00713DC5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>802-0501-0000035003-24</w:t>
      </w:r>
      <w:r w:rsidR="00BC4FBB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>4</w:t>
      </w:r>
      <w:r w:rsidRPr="00713DC5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>-225 –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Cs/>
          <w:i/>
          <w:sz w:val="16"/>
          <w:szCs w:val="16"/>
          <w:lang w:eastAsia="zh-CN"/>
        </w:rPr>
        <w:t>взносы на капитальный ремонт муниципальных квартир</w:t>
      </w:r>
    </w:p>
    <w:p w:rsidR="0020669B" w:rsidRDefault="00713DC5" w:rsidP="0020669B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bCs/>
          <w:i/>
          <w:sz w:val="16"/>
          <w:szCs w:val="16"/>
          <w:lang w:eastAsia="zh-CN"/>
        </w:rPr>
        <w:t>План</w:t>
      </w:r>
      <w:r w:rsidRPr="00713DC5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 xml:space="preserve"> </w:t>
      </w:r>
      <w:r w:rsidR="00BC4FBB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>55000</w:t>
      </w:r>
      <w:r w:rsidRPr="00713DC5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bCs/>
          <w:i/>
          <w:sz w:val="16"/>
          <w:szCs w:val="16"/>
          <w:lang w:eastAsia="zh-CN"/>
        </w:rPr>
        <w:t xml:space="preserve">Факт </w:t>
      </w:r>
      <w:r w:rsidR="00BC4FBB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>– 55000</w:t>
      </w:r>
    </w:p>
    <w:p w:rsidR="00713DC5" w:rsidRPr="0020669B" w:rsidRDefault="00713DC5" w:rsidP="0020669B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</w:pPr>
      <w:r w:rsidRPr="00713DC5">
        <w:rPr>
          <w:rFonts w:ascii="Arial" w:eastAsia="SimSun" w:hAnsi="Arial" w:cs="Arial"/>
          <w:bCs/>
          <w:i/>
          <w:sz w:val="16"/>
          <w:szCs w:val="16"/>
          <w:lang w:eastAsia="zh-CN"/>
        </w:rPr>
        <w:t> </w:t>
      </w:r>
      <w:r w:rsidRPr="00713DC5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>802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-0502-0000079521-243-22</w:t>
      </w:r>
      <w:r w:rsidR="00BC4FBB">
        <w:rPr>
          <w:rFonts w:ascii="Arial" w:eastAsia="SimSun" w:hAnsi="Arial" w:cs="Arial"/>
          <w:b/>
          <w:i/>
          <w:sz w:val="16"/>
          <w:szCs w:val="16"/>
          <w:lang w:eastAsia="zh-CN"/>
        </w:rPr>
        <w:t>5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–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="00BC4FBB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118917,34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факт</w:t>
      </w:r>
      <w:r w:rsidR="00BC4FBB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118917,34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– подготовка к зиме </w:t>
      </w:r>
    </w:p>
    <w:p w:rsidR="00713DC5" w:rsidRPr="00713DC5" w:rsidRDefault="00713DC5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802-0502-0000074905 -243 – 225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– подготовка к зиме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План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="00BC4FBB">
        <w:rPr>
          <w:rFonts w:ascii="Arial" w:eastAsia="SimSun" w:hAnsi="Arial" w:cs="Arial"/>
          <w:b/>
          <w:i/>
          <w:sz w:val="16"/>
          <w:szCs w:val="16"/>
          <w:lang w:eastAsia="zh-CN"/>
        </w:rPr>
        <w:t>9691976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Факт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 </w:t>
      </w:r>
      <w:r w:rsidR="00BC4FBB">
        <w:rPr>
          <w:rFonts w:ascii="Arial" w:eastAsia="SimSun" w:hAnsi="Arial" w:cs="Arial"/>
          <w:b/>
          <w:i/>
          <w:sz w:val="16"/>
          <w:szCs w:val="16"/>
          <w:lang w:eastAsia="zh-CN"/>
        </w:rPr>
        <w:t>9691976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(погашение кредиторской задолженность</w:t>
      </w:r>
      <w:r w:rsidR="00BC4FBB">
        <w:rPr>
          <w:rFonts w:ascii="Arial" w:eastAsia="SimSun" w:hAnsi="Arial" w:cs="Arial"/>
          <w:i/>
          <w:sz w:val="16"/>
          <w:szCs w:val="16"/>
          <w:lang w:eastAsia="zh-CN"/>
        </w:rPr>
        <w:t xml:space="preserve"> подготовка к зиме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)</w:t>
      </w:r>
      <w:proofErr w:type="gramEnd"/>
    </w:p>
    <w:p w:rsidR="00713DC5" w:rsidRPr="00713DC5" w:rsidRDefault="00713DC5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802-0502-0000074905 -244 – 225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– подготовка к зиме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План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3033902,76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Факт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 3033902,76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(погашение </w:t>
      </w:r>
      <w:proofErr w:type="gramStart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кредиторской</w:t>
      </w:r>
      <w:proofErr w:type="gramEnd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задолженность)</w:t>
      </w:r>
    </w:p>
    <w:p w:rsidR="00713DC5" w:rsidRPr="00713DC5" w:rsidRDefault="00713DC5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802-0502-0000079521 -243 – 340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– подготовка к зиме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lastRenderedPageBreak/>
        <w:t>План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="00BC4FBB">
        <w:rPr>
          <w:rFonts w:ascii="Arial" w:eastAsia="SimSun" w:hAnsi="Arial" w:cs="Arial"/>
          <w:b/>
          <w:i/>
          <w:sz w:val="16"/>
          <w:szCs w:val="16"/>
          <w:lang w:eastAsia="zh-CN"/>
        </w:rPr>
        <w:t>38986,64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Факт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 38986,64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(погашение </w:t>
      </w:r>
      <w:proofErr w:type="gramStart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кредиторской</w:t>
      </w:r>
      <w:proofErr w:type="gramEnd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задолженность)</w:t>
      </w:r>
    </w:p>
    <w:p w:rsidR="00713DC5" w:rsidRPr="00713DC5" w:rsidRDefault="00713DC5" w:rsidP="0020669B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802-0503-0000060005-244-225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– благоустройство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="00F546EA">
        <w:rPr>
          <w:rFonts w:ascii="Arial" w:eastAsia="SimSun" w:hAnsi="Arial" w:cs="Arial"/>
          <w:b/>
          <w:i/>
          <w:sz w:val="16"/>
          <w:szCs w:val="16"/>
          <w:lang w:eastAsia="zh-CN"/>
        </w:rPr>
        <w:t>255540,15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255540,15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из них: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               69722 – уборка свалок (</w:t>
      </w:r>
      <w:proofErr w:type="spellStart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кредиторка</w:t>
      </w:r>
      <w:proofErr w:type="spellEnd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с 2016г.)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              93804,29 – ремонт участка дороги </w:t>
      </w:r>
      <w:proofErr w:type="spellStart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Краноармейская</w:t>
      </w:r>
      <w:proofErr w:type="spellEnd"/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-Советская</w:t>
      </w:r>
    </w:p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               92013,86 – ремонт стояночной площадки возле ЦРБ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802-0503-0000060004-244-225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190000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факт 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190000 –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содержание кладбищ</w:t>
      </w:r>
    </w:p>
    <w:p w:rsidR="00713DC5" w:rsidRPr="0020669B" w:rsidRDefault="0020669B" w:rsidP="0020669B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i/>
          <w:sz w:val="16"/>
          <w:szCs w:val="16"/>
          <w:lang w:eastAsia="zh-CN"/>
        </w:rPr>
        <w:t>8</w:t>
      </w:r>
      <w:r w:rsidR="00AB16DC" w:rsidRPr="00AB16DC">
        <w:rPr>
          <w:rFonts w:ascii="Arial" w:eastAsia="SimSun" w:hAnsi="Arial" w:cs="Arial"/>
          <w:b/>
          <w:i/>
          <w:sz w:val="16"/>
          <w:szCs w:val="16"/>
          <w:lang w:eastAsia="zh-CN"/>
        </w:rPr>
        <w:t>02-0503-0000079623-244-225</w:t>
      </w:r>
    </w:p>
    <w:p w:rsidR="00AB16DC" w:rsidRPr="00713DC5" w:rsidRDefault="00AB16DC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="00F546EA">
        <w:rPr>
          <w:rFonts w:ascii="Arial" w:eastAsia="SimSun" w:hAnsi="Arial" w:cs="Arial"/>
          <w:b/>
          <w:i/>
          <w:sz w:val="16"/>
          <w:szCs w:val="16"/>
          <w:lang w:eastAsia="zh-CN"/>
        </w:rPr>
        <w:t>69000</w:t>
      </w:r>
      <w:r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r w:rsidR="00F546EA">
        <w:rPr>
          <w:rFonts w:ascii="Arial" w:eastAsia="SimSun" w:hAnsi="Arial" w:cs="Arial"/>
          <w:i/>
          <w:sz w:val="16"/>
          <w:szCs w:val="16"/>
          <w:lang w:eastAsia="zh-CN"/>
        </w:rPr>
        <w:t xml:space="preserve"> факт </w:t>
      </w:r>
      <w:r w:rsidR="00F546EA" w:rsidRPr="00F546EA">
        <w:rPr>
          <w:rFonts w:ascii="Arial" w:eastAsia="SimSun" w:hAnsi="Arial" w:cs="Arial"/>
          <w:b/>
          <w:i/>
          <w:sz w:val="16"/>
          <w:szCs w:val="16"/>
          <w:lang w:eastAsia="zh-CN"/>
        </w:rPr>
        <w:t>69000</w:t>
      </w:r>
      <w:r w:rsidR="00F546EA">
        <w:rPr>
          <w:rFonts w:ascii="Arial" w:eastAsia="SimSun" w:hAnsi="Arial" w:cs="Arial"/>
          <w:i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i/>
          <w:sz w:val="16"/>
          <w:szCs w:val="16"/>
          <w:lang w:eastAsia="zh-CN"/>
        </w:rPr>
        <w:t>- свалки</w:t>
      </w:r>
    </w:p>
    <w:p w:rsidR="00713DC5" w:rsidRPr="00713DC5" w:rsidRDefault="00713DC5" w:rsidP="0020669B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802-10010000049101-312-263</w:t>
      </w:r>
    </w:p>
    <w:p w:rsidR="00AB16DC" w:rsidRDefault="00713DC5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Доплата к пенсии</w:t>
      </w:r>
    </w:p>
    <w:p w:rsidR="00713DC5" w:rsidRPr="00713DC5" w:rsidRDefault="00713DC5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="0020669B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>543769,87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руб., Факт  </w:t>
      </w:r>
      <w:r w:rsidR="0020669B" w:rsidRPr="0020669B">
        <w:rPr>
          <w:rFonts w:ascii="Arial" w:eastAsia="SimSun" w:hAnsi="Arial" w:cs="Arial"/>
          <w:b/>
          <w:i/>
          <w:sz w:val="16"/>
          <w:szCs w:val="16"/>
          <w:lang w:eastAsia="zh-CN"/>
        </w:rPr>
        <w:t>543769,87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руб.</w:t>
      </w:r>
    </w:p>
    <w:p w:rsidR="00713DC5" w:rsidRPr="00713DC5" w:rsidRDefault="00713DC5" w:rsidP="00AB16DC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 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802-1105-0000051297-244-290 -  Физкультура и спорт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 xml:space="preserve">План </w:t>
      </w:r>
      <w:r w:rsidRPr="00713DC5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 xml:space="preserve">100000 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руб., Факт</w:t>
      </w:r>
      <w:r w:rsidRPr="00713DC5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 xml:space="preserve">  </w:t>
      </w:r>
      <w:r w:rsidR="0020669B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>1000</w:t>
      </w:r>
      <w:r w:rsidR="000F3430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>00</w:t>
      </w:r>
      <w:r w:rsidRPr="00713DC5">
        <w:rPr>
          <w:rFonts w:ascii="Arial" w:eastAsia="SimSun" w:hAnsi="Arial" w:cs="Arial"/>
          <w:b/>
          <w:bCs/>
          <w:i/>
          <w:sz w:val="16"/>
          <w:szCs w:val="16"/>
          <w:lang w:eastAsia="zh-CN"/>
        </w:rPr>
        <w:t xml:space="preserve"> руб</w:t>
      </w: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.</w:t>
      </w:r>
    </w:p>
    <w:p w:rsidR="00713DC5" w:rsidRPr="00713DC5" w:rsidRDefault="00713DC5" w:rsidP="000F3430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 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802-1003-0000079522-322-262 – молодая семья 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План 125000 факт - </w:t>
      </w:r>
      <w:r w:rsidR="0020669B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 125000</w:t>
      </w:r>
    </w:p>
    <w:p w:rsidR="00713DC5" w:rsidRPr="00713DC5" w:rsidRDefault="00713DC5" w:rsidP="000F3430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i/>
          <w:sz w:val="16"/>
          <w:szCs w:val="16"/>
          <w:lang w:eastAsia="zh-CN"/>
        </w:rPr>
        <w:t> </w:t>
      </w:r>
      <w:bookmarkStart w:id="2" w:name="l2656"/>
      <w:bookmarkEnd w:id="2"/>
      <w:r w:rsidR="000F3430">
        <w:rPr>
          <w:rFonts w:ascii="Arial" w:eastAsia="SimSun" w:hAnsi="Arial" w:cs="Arial"/>
          <w:b/>
          <w:i/>
          <w:sz w:val="16"/>
          <w:szCs w:val="16"/>
          <w:lang w:eastAsia="zh-CN"/>
        </w:rPr>
        <w:t>8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>02-1003-00000</w:t>
      </w:r>
      <w:r w:rsidRPr="00713DC5">
        <w:rPr>
          <w:rFonts w:ascii="Arial" w:eastAsia="SimSun" w:hAnsi="Arial" w:cs="Arial"/>
          <w:b/>
          <w:i/>
          <w:sz w:val="16"/>
          <w:szCs w:val="16"/>
          <w:lang w:val="en-US" w:eastAsia="zh-CN"/>
        </w:rPr>
        <w:t>R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0200-322-262 – молодая семья </w:t>
      </w:r>
    </w:p>
    <w:p w:rsidR="00713DC5" w:rsidRPr="00713DC5" w:rsidRDefault="00713DC5" w:rsidP="00713DC5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План </w:t>
      </w:r>
      <w:r w:rsidRPr="000F3430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65512 </w:t>
      </w:r>
      <w:r w:rsidRPr="00713DC5">
        <w:rPr>
          <w:rFonts w:ascii="Arial" w:eastAsia="SimSun" w:hAnsi="Arial" w:cs="Arial"/>
          <w:b/>
          <w:i/>
          <w:sz w:val="16"/>
          <w:szCs w:val="16"/>
          <w:lang w:eastAsia="zh-CN"/>
        </w:rPr>
        <w:t xml:space="preserve">факт - </w:t>
      </w:r>
      <w:r w:rsidR="0020669B">
        <w:rPr>
          <w:rFonts w:ascii="Arial" w:eastAsia="SimSun" w:hAnsi="Arial" w:cs="Arial"/>
          <w:b/>
          <w:i/>
          <w:sz w:val="16"/>
          <w:szCs w:val="16"/>
          <w:lang w:eastAsia="zh-CN"/>
        </w:rPr>
        <w:t>65512</w:t>
      </w:r>
    </w:p>
    <w:p w:rsidR="00713DC5" w:rsidRDefault="00713DC5" w:rsidP="000F3430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b/>
          <w:i/>
          <w:sz w:val="16"/>
          <w:szCs w:val="16"/>
          <w:lang w:eastAsia="zh-CN"/>
        </w:rPr>
      </w:pPr>
      <w:r w:rsidRPr="00810CEE">
        <w:rPr>
          <w:rFonts w:ascii="Arial" w:eastAsia="SimSun" w:hAnsi="Arial" w:cs="Arial"/>
          <w:b/>
          <w:i/>
          <w:sz w:val="16"/>
          <w:szCs w:val="16"/>
          <w:lang w:eastAsia="zh-CN"/>
        </w:rPr>
        <w:t> </w:t>
      </w:r>
      <w:r w:rsidR="00810CEE" w:rsidRPr="00810CEE">
        <w:rPr>
          <w:rFonts w:ascii="Arial" w:eastAsia="SimSun" w:hAnsi="Arial" w:cs="Arial"/>
          <w:b/>
          <w:i/>
          <w:sz w:val="16"/>
          <w:szCs w:val="16"/>
          <w:lang w:eastAsia="zh-CN"/>
        </w:rPr>
        <w:t>Культура</w:t>
      </w:r>
    </w:p>
    <w:p w:rsidR="00810CEE" w:rsidRPr="00810CEE" w:rsidRDefault="00810CEE" w:rsidP="000F3430">
      <w:pPr>
        <w:spacing w:before="100" w:beforeAutospacing="1" w:after="0" w:line="240" w:lineRule="auto"/>
        <w:jc w:val="center"/>
        <w:textAlignment w:val="top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16"/>
          <w:szCs w:val="16"/>
          <w:lang w:eastAsia="zh-CN"/>
        </w:rPr>
        <w:t xml:space="preserve">План </w:t>
      </w:r>
      <w:r w:rsidRPr="00810CEE">
        <w:rPr>
          <w:rFonts w:ascii="Arial" w:eastAsia="SimSun" w:hAnsi="Arial" w:cs="Arial"/>
          <w:b/>
          <w:sz w:val="16"/>
          <w:szCs w:val="16"/>
          <w:lang w:eastAsia="zh-CN"/>
        </w:rPr>
        <w:t>1 151 369,55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 факт </w:t>
      </w:r>
      <w:r w:rsidRPr="00810CEE">
        <w:rPr>
          <w:rFonts w:ascii="Arial" w:eastAsia="SimSun" w:hAnsi="Arial" w:cs="Arial"/>
          <w:b/>
          <w:sz w:val="16"/>
          <w:szCs w:val="16"/>
          <w:lang w:eastAsia="zh-CN"/>
        </w:rPr>
        <w:t>1 151 369,55</w:t>
      </w:r>
    </w:p>
    <w:p w:rsidR="00810CEE" w:rsidRPr="00713DC5" w:rsidRDefault="00810CEE" w:rsidP="000F3430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1701"/>
        <w:gridCol w:w="171"/>
        <w:gridCol w:w="4167"/>
      </w:tblGrid>
      <w:tr w:rsidR="00713DC5" w:rsidRPr="00713DC5" w:rsidTr="00713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2657"/>
            <w:bookmarkEnd w:id="3"/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713DC5" w:rsidRPr="00713DC5" w:rsidTr="00713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(расшифровка подписи) </w:t>
            </w:r>
          </w:p>
        </w:tc>
      </w:tr>
      <w:tr w:rsidR="00713DC5" w:rsidRPr="00713DC5" w:rsidTr="00713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713DC5" w:rsidRPr="00713DC5" w:rsidTr="00713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713DC5" w:rsidRPr="00713DC5" w:rsidTr="00713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713DC5" w:rsidRPr="00713DC5" w:rsidTr="00713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(расшифровка подписи) </w:t>
            </w:r>
          </w:p>
        </w:tc>
      </w:tr>
      <w:tr w:rsidR="00713DC5" w:rsidRPr="00713DC5" w:rsidTr="00713DC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DC5" w:rsidRPr="00713DC5" w:rsidRDefault="00713DC5" w:rsidP="00713D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C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"__" ________________ 20__ г. </w:t>
            </w:r>
          </w:p>
        </w:tc>
      </w:tr>
    </w:tbl>
    <w:p w:rsidR="00713DC5" w:rsidRPr="00713DC5" w:rsidRDefault="00713DC5" w:rsidP="00713DC5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Arial" w:eastAsia="SimSun" w:hAnsi="Arial" w:cs="Arial"/>
          <w:sz w:val="16"/>
          <w:szCs w:val="16"/>
          <w:lang w:eastAsia="zh-CN"/>
        </w:rPr>
        <w:t> </w:t>
      </w:r>
      <w:r w:rsidRPr="00713DC5">
        <w:rPr>
          <w:rFonts w:ascii="Arial" w:eastAsia="SimSun" w:hAnsi="Arial" w:cs="Arial"/>
          <w:sz w:val="16"/>
          <w:szCs w:val="16"/>
          <w:lang w:eastAsia="zh-CN"/>
        </w:rPr>
        <w:br/>
        <w:t> </w:t>
      </w:r>
    </w:p>
    <w:p w:rsidR="00713DC5" w:rsidRPr="00713DC5" w:rsidRDefault="00713DC5" w:rsidP="00713D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Times New Roman" w:eastAsia="SimSun" w:hAnsi="Times New Roman" w:cs="Times New Roman"/>
          <w:sz w:val="16"/>
          <w:szCs w:val="16"/>
          <w:lang w:eastAsia="zh-CN"/>
        </w:rPr>
        <w:t> </w:t>
      </w:r>
    </w:p>
    <w:p w:rsidR="00713DC5" w:rsidRPr="00713DC5" w:rsidRDefault="00713DC5" w:rsidP="0071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13DC5" w:rsidRPr="0071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C5"/>
    <w:rsid w:val="0003659A"/>
    <w:rsid w:val="000B046B"/>
    <w:rsid w:val="000C5ABE"/>
    <w:rsid w:val="000E04CC"/>
    <w:rsid w:val="000F3430"/>
    <w:rsid w:val="001113B3"/>
    <w:rsid w:val="0016663A"/>
    <w:rsid w:val="001C28B5"/>
    <w:rsid w:val="001E4565"/>
    <w:rsid w:val="0020669B"/>
    <w:rsid w:val="002423C9"/>
    <w:rsid w:val="003D061E"/>
    <w:rsid w:val="00417891"/>
    <w:rsid w:val="00430559"/>
    <w:rsid w:val="0061516A"/>
    <w:rsid w:val="00713DC5"/>
    <w:rsid w:val="00743895"/>
    <w:rsid w:val="0076084A"/>
    <w:rsid w:val="00810CEE"/>
    <w:rsid w:val="008F5C4B"/>
    <w:rsid w:val="00914BB1"/>
    <w:rsid w:val="00984FB3"/>
    <w:rsid w:val="00995B20"/>
    <w:rsid w:val="009B7427"/>
    <w:rsid w:val="00AB16DC"/>
    <w:rsid w:val="00AC2D88"/>
    <w:rsid w:val="00B34065"/>
    <w:rsid w:val="00B4167B"/>
    <w:rsid w:val="00BC4FBB"/>
    <w:rsid w:val="00BE5E98"/>
    <w:rsid w:val="00BF1915"/>
    <w:rsid w:val="00CB5A24"/>
    <w:rsid w:val="00D24FBB"/>
    <w:rsid w:val="00DC35F3"/>
    <w:rsid w:val="00DF68D2"/>
    <w:rsid w:val="00E701B4"/>
    <w:rsid w:val="00F546EA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144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122567" TargetMode="External"/><Relationship Id="rId5" Type="http://schemas.openxmlformats.org/officeDocument/2006/relationships/hyperlink" Target="http://www.referent.ru/1/1217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2017-10-12T05:26:00Z</cp:lastPrinted>
  <dcterms:created xsi:type="dcterms:W3CDTF">2017-10-11T23:48:00Z</dcterms:created>
  <dcterms:modified xsi:type="dcterms:W3CDTF">2018-03-12T05:45:00Z</dcterms:modified>
</cp:coreProperties>
</file>