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F7" w:rsidRPr="00AD089B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AD089B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СОВЕТ</w:t>
      </w:r>
    </w:p>
    <w:p w:rsidR="000B58F7" w:rsidRPr="00AD089B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AD089B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ГОРОДСКОГО ПОСЕЛЕНИЯ «ГОРОД БАЛЕЙ»</w:t>
      </w:r>
    </w:p>
    <w:p w:rsidR="000B58F7" w:rsidRPr="00AD089B" w:rsidRDefault="00371AD8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AD089B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МУНИЦ</w:t>
      </w:r>
      <w:r w:rsidR="000B58F7" w:rsidRPr="00AD089B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ИПАЛЬНОГО РАЙОНА «БАЛЕЙСКИЙ РАЙОН»</w:t>
      </w:r>
    </w:p>
    <w:p w:rsidR="000B58F7" w:rsidRPr="00AD089B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AD089B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ЗАБАЙКАЛЬСКОГО КРАЯ</w:t>
      </w:r>
    </w:p>
    <w:p w:rsidR="000B58F7" w:rsidRPr="00AD089B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</w:p>
    <w:p w:rsidR="000B58F7" w:rsidRPr="00AD089B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AD089B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РЕШЕНИЕ</w:t>
      </w:r>
    </w:p>
    <w:p w:rsidR="000B58F7" w:rsidRPr="00AD089B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0B58F7" w:rsidRPr="00AD089B" w:rsidRDefault="00813A55" w:rsidP="000B58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«24</w:t>
      </w:r>
      <w:r w:rsidR="000B58F7" w:rsidRPr="00AD089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»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декабря</w:t>
      </w:r>
      <w:r w:rsidR="000B58F7" w:rsidRPr="00AD089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 20</w:t>
      </w:r>
      <w:r w:rsidR="00371AD8" w:rsidRPr="00AD089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20</w:t>
      </w:r>
      <w:r w:rsidR="000B58F7" w:rsidRPr="00AD089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г.                                                               </w:t>
      </w:r>
      <w:r w:rsidR="00AD089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                        </w:t>
      </w:r>
      <w:r w:rsidR="00B03D17" w:rsidRPr="00AD089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60</w:t>
      </w:r>
    </w:p>
    <w:p w:rsidR="000B58F7" w:rsidRPr="00AD089B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AD089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город Балей</w:t>
      </w:r>
    </w:p>
    <w:p w:rsidR="000B58F7" w:rsidRPr="00AD089B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182937" w:rsidRPr="00AD089B" w:rsidRDefault="00CB7844" w:rsidP="00182937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07CD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8C0A3C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признании </w:t>
      </w:r>
      <w:proofErr w:type="gramStart"/>
      <w:r w:rsidR="008C0A3C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утратившим</w:t>
      </w:r>
      <w:proofErr w:type="gramEnd"/>
      <w:r w:rsidR="008C0A3C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силу</w:t>
      </w:r>
      <w:r w:rsidR="00CC07CD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решения Совета </w:t>
      </w:r>
      <w:r w:rsidR="00C55300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="00CC07CD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 w:rsidR="00C55300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Балей</w:t>
      </w:r>
      <w:r w:rsidR="00CC07CD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от </w:t>
      </w:r>
      <w:r w:rsidR="008C3259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24.12.2015</w:t>
      </w:r>
      <w:r w:rsidR="00CC07CD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8C3259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54</w:t>
      </w:r>
      <w:r w:rsidR="00CC07CD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C55300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8C3259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порядке принятия и организации выполнения среднесрочных и годовых планов социально-экономического развития (городского поселения «Город Балей</w:t>
      </w:r>
      <w:r w:rsidR="00CC07CD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8C3259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)»</w:t>
      </w:r>
      <w:r w:rsidR="004351D2"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AD089B" w:rsidRDefault="004351D2" w:rsidP="00182937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1222" w:rsidRDefault="004F7BCD" w:rsidP="00AD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приведения нормативн</w:t>
      </w:r>
      <w:r w:rsidR="00182937"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ого правового</w:t>
      </w:r>
      <w:r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акт</w:t>
      </w:r>
      <w:r w:rsidR="00182937"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соответстви</w:t>
      </w:r>
      <w:r w:rsidR="00473DB9"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 действующему законодательству, </w:t>
      </w:r>
      <w:r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основании экспертного заключения </w:t>
      </w:r>
      <w:r w:rsidR="00182937"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Администрации Губернатора Забайкальского края № ЭЗ-518</w:t>
      </w:r>
      <w:r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</w:t>
      </w:r>
      <w:r w:rsidR="00182937"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26.11.2020</w:t>
      </w:r>
      <w:r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г.</w:t>
      </w:r>
      <w:r w:rsidR="00182937" w:rsidRPr="00AD08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182937" w:rsidRPr="00AD089B">
        <w:rPr>
          <w:rFonts w:ascii="Times New Roman" w:hAnsi="Times New Roman"/>
          <w:sz w:val="28"/>
          <w:szCs w:val="28"/>
        </w:rPr>
        <w:t>в</w:t>
      </w:r>
      <w:r w:rsidR="00081222" w:rsidRPr="00AD089B">
        <w:rPr>
          <w:rFonts w:ascii="Times New Roman" w:hAnsi="Times New Roman"/>
          <w:sz w:val="28"/>
          <w:szCs w:val="28"/>
        </w:rPr>
        <w:t xml:space="preserve"> соответствии с Федеральным законом </w:t>
      </w:r>
      <w:hyperlink r:id="rId4" w:tgtFrame="_blank" w:history="1">
        <w:r w:rsidR="00081222" w:rsidRPr="00AD089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от 06.10.2003 № 131-ФЗ</w:t>
        </w:r>
      </w:hyperlink>
      <w:r w:rsidR="00081222" w:rsidRPr="00AD089B">
        <w:rPr>
          <w:rFonts w:ascii="Times New Roman" w:hAnsi="Times New Roman"/>
          <w:sz w:val="28"/>
          <w:szCs w:val="28"/>
        </w:rPr>
        <w:t xml:space="preserve"> «Об общих принципах организации местного самоуправления в </w:t>
      </w:r>
      <w:r w:rsidR="00CC07CD" w:rsidRPr="00AD089B">
        <w:rPr>
          <w:rFonts w:ascii="Times New Roman" w:hAnsi="Times New Roman"/>
          <w:sz w:val="28"/>
          <w:szCs w:val="28"/>
        </w:rPr>
        <w:t>Российской Федерации</w:t>
      </w:r>
      <w:r w:rsidR="00081222" w:rsidRPr="00AD089B">
        <w:rPr>
          <w:rFonts w:ascii="Times New Roman" w:hAnsi="Times New Roman"/>
          <w:sz w:val="28"/>
          <w:szCs w:val="28"/>
        </w:rPr>
        <w:t>», руководствуясь </w:t>
      </w:r>
      <w:r w:rsidR="00D114C6" w:rsidRPr="00AD089B">
        <w:rPr>
          <w:rFonts w:ascii="Times New Roman" w:hAnsi="Times New Roman"/>
          <w:sz w:val="28"/>
          <w:szCs w:val="28"/>
        </w:rPr>
        <w:t xml:space="preserve">ст. 27 </w:t>
      </w:r>
      <w:hyperlink r:id="rId5" w:tgtFrame="_blank" w:history="1">
        <w:r w:rsidR="00081222" w:rsidRPr="00AD089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  <w:r w:rsidR="00D114C6" w:rsidRPr="00AD089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081222" w:rsidRPr="00AD089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C55300" w:rsidRPr="00AD089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городского</w:t>
        </w:r>
        <w:r w:rsidR="00081222" w:rsidRPr="00AD089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поселения «</w:t>
        </w:r>
        <w:r w:rsidR="00C55300" w:rsidRPr="00AD089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 Балей</w:t>
        </w:r>
        <w:r w:rsidR="00081222" w:rsidRPr="00AD089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081222" w:rsidRPr="00AD089B">
        <w:rPr>
          <w:rFonts w:ascii="Times New Roman" w:hAnsi="Times New Roman"/>
          <w:sz w:val="28"/>
          <w:szCs w:val="28"/>
        </w:rPr>
        <w:t xml:space="preserve">, Совет </w:t>
      </w:r>
      <w:r w:rsidR="00C55300" w:rsidRPr="00AD089B">
        <w:rPr>
          <w:rFonts w:ascii="Times New Roman" w:hAnsi="Times New Roman"/>
          <w:sz w:val="28"/>
          <w:szCs w:val="28"/>
        </w:rPr>
        <w:t>городского</w:t>
      </w:r>
      <w:r w:rsidR="00081222" w:rsidRPr="00AD089B">
        <w:rPr>
          <w:rFonts w:ascii="Times New Roman" w:hAnsi="Times New Roman"/>
          <w:sz w:val="28"/>
          <w:szCs w:val="28"/>
        </w:rPr>
        <w:t xml:space="preserve"> поселения «</w:t>
      </w:r>
      <w:r w:rsidR="00C55300" w:rsidRPr="00AD089B">
        <w:rPr>
          <w:rFonts w:ascii="Times New Roman" w:hAnsi="Times New Roman"/>
          <w:sz w:val="28"/>
          <w:szCs w:val="28"/>
        </w:rPr>
        <w:t>Город Балей</w:t>
      </w:r>
      <w:r w:rsidR="00081222" w:rsidRPr="00AD089B">
        <w:rPr>
          <w:rFonts w:ascii="Times New Roman" w:hAnsi="Times New Roman"/>
          <w:sz w:val="28"/>
          <w:szCs w:val="28"/>
        </w:rPr>
        <w:t>» решил:</w:t>
      </w:r>
    </w:p>
    <w:p w:rsidR="00AD089B" w:rsidRPr="00AD089B" w:rsidRDefault="00AD089B" w:rsidP="00AD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222" w:rsidRDefault="00CC07CD" w:rsidP="00AD0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081222"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Признать утратившим силу </w:t>
      </w:r>
      <w:r w:rsidR="00C55300"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Совета городского поселения «Город Балей»</w:t>
      </w:r>
      <w:r w:rsidR="00C43230" w:rsidRPr="00AD0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3230"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24.12.2015 № 54 «О порядке принятия и организации выполнения среднесрочных и годовых планов социально-экономического развития (городского поселения «Город Балей»)»</w:t>
      </w:r>
      <w:r w:rsidR="00081222"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D089B" w:rsidRPr="00AD089B" w:rsidRDefault="00AD089B" w:rsidP="00AD0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27A36" w:rsidRPr="00AD089B" w:rsidRDefault="00F86049" w:rsidP="00AD0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27A36"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C27A36" w:rsidRPr="00AD089B" w:rsidRDefault="00C27A36" w:rsidP="000B58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64F7" w:rsidRPr="00AD089B" w:rsidRDefault="00F164F7" w:rsidP="00F164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</w:p>
    <w:p w:rsidR="00F164F7" w:rsidRPr="00AD089B" w:rsidRDefault="00F164F7" w:rsidP="00F164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«Город Балей»                                </w:t>
      </w: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r w:rsid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Л.Т. Заверуха</w:t>
      </w:r>
    </w:p>
    <w:p w:rsidR="00F164F7" w:rsidRPr="00AD089B" w:rsidRDefault="00F164F7" w:rsidP="00C432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64F7" w:rsidRPr="00AD089B" w:rsidRDefault="00F164F7" w:rsidP="00C432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3230" w:rsidRPr="00AD089B" w:rsidRDefault="00C43230" w:rsidP="00C432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</w:t>
      </w:r>
    </w:p>
    <w:p w:rsidR="00C43230" w:rsidRPr="00AD089B" w:rsidRDefault="00C43230" w:rsidP="00C432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городского поселения «Город Балей»                                </w:t>
      </w:r>
      <w:r w:rsid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А.И. Моторин </w:t>
      </w:r>
    </w:p>
    <w:p w:rsidR="00C43230" w:rsidRPr="00AD089B" w:rsidRDefault="00C43230" w:rsidP="00C432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1247" w:rsidRPr="00AD089B" w:rsidRDefault="00031247" w:rsidP="000B58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64F7" w:rsidRPr="00AD089B" w:rsidRDefault="00AD089B" w:rsidP="00AD08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C07CD" w:rsidRPr="00AD089B" w:rsidRDefault="00CC07CD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AD089B" w:rsidRDefault="003E7A0D" w:rsidP="003E7A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E7A0D" w:rsidRPr="00AD089B" w:rsidRDefault="003E7A0D" w:rsidP="003E7A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AD089B" w:rsidRDefault="003E7A0D" w:rsidP="003E7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AD089B" w:rsidRDefault="003E7A0D" w:rsidP="003E7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настоящее время действуют решение Совета ГП «Город Балей» </w:t>
      </w:r>
      <w:r w:rsidR="003A7812"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24.12.2015 № 54 «О порядке принятия и организации выполнения среднесрочных и годовых планов социально-экономического развития (городского поселения «Город Балей»)».</w:t>
      </w:r>
      <w:r w:rsidR="003A7812"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46486" w:rsidRPr="00AD089B" w:rsidRDefault="00AD089B" w:rsidP="003A7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bidi="en-US"/>
        </w:rPr>
        <w:t>В</w:t>
      </w:r>
      <w:r w:rsidR="003E7A0D" w:rsidRPr="00AD089B">
        <w:rPr>
          <w:rFonts w:ascii="Times New Roman" w:hAnsi="Times New Roman"/>
          <w:sz w:val="28"/>
          <w:szCs w:val="28"/>
          <w:lang w:bidi="en-US"/>
        </w:rPr>
        <w:t xml:space="preserve"> целях приведения муниципальной нормативной правовой базы </w:t>
      </w:r>
      <w:r w:rsidR="000B58F7" w:rsidRPr="00AD089B">
        <w:rPr>
          <w:rFonts w:ascii="Times New Roman" w:hAnsi="Times New Roman"/>
          <w:sz w:val="28"/>
          <w:szCs w:val="28"/>
          <w:lang w:bidi="en-US"/>
        </w:rPr>
        <w:t>городского</w:t>
      </w:r>
      <w:r w:rsidR="003E7A0D" w:rsidRPr="00AD089B">
        <w:rPr>
          <w:rFonts w:ascii="Times New Roman" w:hAnsi="Times New Roman"/>
          <w:sz w:val="28"/>
          <w:szCs w:val="28"/>
          <w:lang w:bidi="en-US"/>
        </w:rPr>
        <w:t xml:space="preserve"> поселения в соответствие с законодательством, а также </w:t>
      </w:r>
      <w:r w:rsidR="007B363F" w:rsidRPr="00AD089B">
        <w:rPr>
          <w:rFonts w:ascii="Times New Roman" w:hAnsi="Times New Roman"/>
          <w:sz w:val="28"/>
          <w:szCs w:val="28"/>
          <w:lang w:bidi="en-US"/>
        </w:rPr>
        <w:t xml:space="preserve">на основании экспертного заключения от 26.11.2020 г. № ЭЗ-518 на решение </w:t>
      </w:r>
      <w:r w:rsidR="007B363F"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Совета городского поселения «Город Балей» от 24.12.2015 № 54 «О порядке принятия и организации выполнения среднесрочных и годовых планов социально-экономического развития (городского поселения «Город Балей»)»</w:t>
      </w:r>
      <w:r w:rsidR="006735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 </w:t>
      </w:r>
      <w:r w:rsidR="006735A9"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Совета ГП «Город Балей» от 24.12.2015 № 54 «О порядке принятия</w:t>
      </w:r>
      <w:proofErr w:type="gramEnd"/>
      <w:r w:rsidR="006735A9"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организации выполнения среднесрочных и годовых планов социально-экономического развития (городского поселения «Город Балей»)»</w:t>
      </w:r>
      <w:r w:rsidR="006735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735A9" w:rsidRPr="00AD089B">
        <w:rPr>
          <w:rFonts w:ascii="Times New Roman" w:hAnsi="Times New Roman"/>
          <w:sz w:val="28"/>
          <w:szCs w:val="28"/>
          <w:lang w:bidi="en-US"/>
        </w:rPr>
        <w:t>необходимо признать утратившим силу</w:t>
      </w:r>
      <w:r w:rsidR="00F46486"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164F7" w:rsidRPr="00AD089B" w:rsidRDefault="00F164F7" w:rsidP="003A7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основании Федерального закона от 28.06.2014 г. № 172-ФЗ разработка и принятие планов и программ социально-экономического развития является избыточной, ведет к дублированию функций в системе муниципального планирования, и, соответственно, не требуется.</w:t>
      </w:r>
    </w:p>
    <w:p w:rsidR="00F164F7" w:rsidRPr="00AD089B" w:rsidRDefault="00F164F7" w:rsidP="003A7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данной сфере правоотношений органы местного самоуправления руководствуются в  своей деятельности нормами пункта 4</w:t>
      </w:r>
      <w:r w:rsidRPr="00AD089B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 xml:space="preserve">4 </w:t>
      </w:r>
      <w:r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части 1 статьи 17, пункта 4 части 10 статьи 35 Федерального закона от 06.10.2003 года № 131-ФЗ в редакции, действующей с 10.11.2017 года.</w:t>
      </w:r>
    </w:p>
    <w:p w:rsidR="003E7A0D" w:rsidRPr="00AD089B" w:rsidRDefault="00F164F7" w:rsidP="003A781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F46486"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77A2A"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подпунктом 5 пункта 11 Порядка проведения юридической экспертизы муниципальных нормативных правовых актов Забайкальского края, утвержденного решением Правительства Забайкальского края от 01.06.2010 года № 217, признаком несоответствия муниципального нормативного правового акта действующему законодательству является содержание в муниципальном нормативном правовом акте норм и положений, не соответствующих действующему законодательству, </w:t>
      </w:r>
      <w:r w:rsidR="003A7812" w:rsidRPr="00AD089B">
        <w:rPr>
          <w:rFonts w:ascii="Times New Roman" w:hAnsi="Times New Roman"/>
          <w:sz w:val="28"/>
          <w:szCs w:val="28"/>
          <w:lang w:bidi="en-US"/>
        </w:rPr>
        <w:t>таким образом, учитывая указанные правовые нормы, для приведения Решения в соответствие с</w:t>
      </w:r>
      <w:proofErr w:type="gramEnd"/>
      <w:r w:rsidR="003A7812" w:rsidRPr="00AD089B">
        <w:rPr>
          <w:rFonts w:ascii="Times New Roman" w:hAnsi="Times New Roman"/>
          <w:sz w:val="28"/>
          <w:szCs w:val="28"/>
          <w:lang w:bidi="en-US"/>
        </w:rPr>
        <w:t xml:space="preserve"> действующим законодательством необходимо признать его утратившим силу.</w:t>
      </w:r>
    </w:p>
    <w:p w:rsidR="00D77A2A" w:rsidRPr="00AD089B" w:rsidRDefault="00D77A2A" w:rsidP="003A781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D77A2A" w:rsidRPr="00AD089B" w:rsidRDefault="00D77A2A" w:rsidP="00D77A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</w:p>
    <w:p w:rsidR="00D77A2A" w:rsidRPr="00AD089B" w:rsidRDefault="00D77A2A" w:rsidP="00D77A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«Город Балей»                                </w:t>
      </w: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r w:rsid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D0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Л.Т. Заверуха</w:t>
      </w:r>
    </w:p>
    <w:p w:rsidR="00D77A2A" w:rsidRPr="00AD089B" w:rsidRDefault="00D77A2A" w:rsidP="003A7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AD089B" w:rsidRDefault="003E7A0D" w:rsidP="003E7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AD089B" w:rsidRDefault="003E7A0D" w:rsidP="003E7A0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AD089B" w:rsidRDefault="003E7A0D" w:rsidP="00C27A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C07CD" w:rsidRPr="00AD089B" w:rsidRDefault="00CC07CD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sectPr w:rsidR="00CC07CD" w:rsidRPr="00AD089B" w:rsidSect="000B5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D2"/>
    <w:rsid w:val="00031247"/>
    <w:rsid w:val="00081222"/>
    <w:rsid w:val="00086A2F"/>
    <w:rsid w:val="00094C81"/>
    <w:rsid w:val="000A2FD6"/>
    <w:rsid w:val="000B58F7"/>
    <w:rsid w:val="000D284B"/>
    <w:rsid w:val="00140BBD"/>
    <w:rsid w:val="001449CC"/>
    <w:rsid w:val="00182937"/>
    <w:rsid w:val="002B137A"/>
    <w:rsid w:val="002E6A00"/>
    <w:rsid w:val="0030482B"/>
    <w:rsid w:val="003625DB"/>
    <w:rsid w:val="00371AD8"/>
    <w:rsid w:val="00385007"/>
    <w:rsid w:val="003A7812"/>
    <w:rsid w:val="003A7D77"/>
    <w:rsid w:val="003B0991"/>
    <w:rsid w:val="003B2F17"/>
    <w:rsid w:val="003E7A0D"/>
    <w:rsid w:val="004351D2"/>
    <w:rsid w:val="0045042A"/>
    <w:rsid w:val="00473DB9"/>
    <w:rsid w:val="004D67F4"/>
    <w:rsid w:val="004E2967"/>
    <w:rsid w:val="004E7502"/>
    <w:rsid w:val="004F7BCD"/>
    <w:rsid w:val="0052759A"/>
    <w:rsid w:val="005E1395"/>
    <w:rsid w:val="00604DC8"/>
    <w:rsid w:val="006056E4"/>
    <w:rsid w:val="00664ABC"/>
    <w:rsid w:val="006717ED"/>
    <w:rsid w:val="006735A9"/>
    <w:rsid w:val="006C51CA"/>
    <w:rsid w:val="006F11EB"/>
    <w:rsid w:val="007135B9"/>
    <w:rsid w:val="007901F9"/>
    <w:rsid w:val="007A06B7"/>
    <w:rsid w:val="007B363F"/>
    <w:rsid w:val="00813A55"/>
    <w:rsid w:val="0081446A"/>
    <w:rsid w:val="00817CB9"/>
    <w:rsid w:val="00881481"/>
    <w:rsid w:val="008C0A3C"/>
    <w:rsid w:val="008C3259"/>
    <w:rsid w:val="00964057"/>
    <w:rsid w:val="0098615A"/>
    <w:rsid w:val="00A078C5"/>
    <w:rsid w:val="00A17369"/>
    <w:rsid w:val="00AB723A"/>
    <w:rsid w:val="00AD089B"/>
    <w:rsid w:val="00AF54CE"/>
    <w:rsid w:val="00B03D17"/>
    <w:rsid w:val="00B30317"/>
    <w:rsid w:val="00B654C7"/>
    <w:rsid w:val="00BE5071"/>
    <w:rsid w:val="00C11060"/>
    <w:rsid w:val="00C27A36"/>
    <w:rsid w:val="00C43230"/>
    <w:rsid w:val="00C55300"/>
    <w:rsid w:val="00C63BDA"/>
    <w:rsid w:val="00C937C8"/>
    <w:rsid w:val="00CB7844"/>
    <w:rsid w:val="00CC07CD"/>
    <w:rsid w:val="00D114C6"/>
    <w:rsid w:val="00D171FB"/>
    <w:rsid w:val="00D77A2A"/>
    <w:rsid w:val="00DC7AF3"/>
    <w:rsid w:val="00EA16A4"/>
    <w:rsid w:val="00F164F7"/>
    <w:rsid w:val="00F46486"/>
    <w:rsid w:val="00F86049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1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DC30C437-47FB-4569-951F-5A42AFD689D9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город адм</cp:lastModifiedBy>
  <cp:revision>31</cp:revision>
  <cp:lastPrinted>2020-12-03T01:45:00Z</cp:lastPrinted>
  <dcterms:created xsi:type="dcterms:W3CDTF">2019-12-24T08:08:00Z</dcterms:created>
  <dcterms:modified xsi:type="dcterms:W3CDTF">2020-12-28T07:54:00Z</dcterms:modified>
</cp:coreProperties>
</file>