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FB" w:rsidRPr="00025E57" w:rsidRDefault="003972FB" w:rsidP="00025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CEF" w:rsidRPr="00805FCE" w:rsidRDefault="00260DDD" w:rsidP="008E0CEF">
      <w:pPr>
        <w:pStyle w:val="a3"/>
        <w:jc w:val="both"/>
        <w:rPr>
          <w:color w:val="000000"/>
        </w:rPr>
      </w:pPr>
      <w:r>
        <w:rPr>
          <w:color w:val="000000"/>
        </w:rPr>
        <w:t>04 мая 2021</w:t>
      </w:r>
      <w:r w:rsidR="00575552" w:rsidRPr="00025E57">
        <w:rPr>
          <w:color w:val="000000"/>
        </w:rPr>
        <w:t xml:space="preserve"> года </w:t>
      </w:r>
      <w:r w:rsidR="001D1DDE">
        <w:rPr>
          <w:color w:val="000000"/>
        </w:rPr>
        <w:t xml:space="preserve">в </w:t>
      </w:r>
      <w:bookmarkStart w:id="0" w:name="_GoBack"/>
      <w:bookmarkEnd w:id="0"/>
      <w:r>
        <w:rPr>
          <w:color w:val="000000"/>
        </w:rPr>
        <w:t>14-15</w:t>
      </w:r>
      <w:r w:rsidR="003972FB" w:rsidRPr="00025E57">
        <w:rPr>
          <w:color w:val="000000"/>
        </w:rPr>
        <w:t xml:space="preserve"> часов в актовом зале администрации</w:t>
      </w:r>
      <w:r w:rsidR="00012573">
        <w:rPr>
          <w:color w:val="000000"/>
        </w:rPr>
        <w:t xml:space="preserve"> </w:t>
      </w:r>
      <w:r w:rsidR="003972FB" w:rsidRPr="00025E57">
        <w:rPr>
          <w:color w:val="000000"/>
        </w:rPr>
        <w:t>городского поселения «Город Балей» состоялись публичные слушания</w:t>
      </w:r>
      <w:r w:rsidR="00292B97">
        <w:rPr>
          <w:color w:val="000000"/>
        </w:rPr>
        <w:t xml:space="preserve"> п</w:t>
      </w:r>
      <w:r w:rsidR="003972FB" w:rsidRPr="00025E57">
        <w:rPr>
          <w:color w:val="000000"/>
        </w:rPr>
        <w:t>о</w:t>
      </w:r>
      <w:r w:rsidR="00012573">
        <w:rPr>
          <w:color w:val="000000"/>
        </w:rPr>
        <w:t xml:space="preserve"> </w:t>
      </w:r>
      <w:r w:rsidR="00575552" w:rsidRPr="00025E57">
        <w:rPr>
          <w:color w:val="000000"/>
        </w:rPr>
        <w:t xml:space="preserve">вопросу предоставления разрешения на </w:t>
      </w:r>
      <w:r w:rsidR="00012573">
        <w:rPr>
          <w:color w:val="000000"/>
        </w:rPr>
        <w:t>отклонение от предельных параметров разрешенного строительства</w:t>
      </w:r>
      <w:r w:rsidR="00575552" w:rsidRPr="00025E57">
        <w:rPr>
          <w:color w:val="000000"/>
        </w:rPr>
        <w:t>,</w:t>
      </w:r>
      <w:r w:rsidR="00012573">
        <w:rPr>
          <w:color w:val="000000"/>
        </w:rPr>
        <w:t xml:space="preserve"> реконструкции объектов капитального строительства</w:t>
      </w:r>
      <w:r w:rsidR="00575552" w:rsidRPr="00025E57">
        <w:rPr>
          <w:color w:val="000000"/>
        </w:rPr>
        <w:t xml:space="preserve"> </w:t>
      </w:r>
      <w:r w:rsidR="008E0CEF">
        <w:rPr>
          <w:color w:val="000000"/>
        </w:rPr>
        <w:t xml:space="preserve">на </w:t>
      </w:r>
      <w:r w:rsidR="008E0CEF" w:rsidRPr="008E0CEF">
        <w:rPr>
          <w:sz w:val="22"/>
          <w:szCs w:val="22"/>
        </w:rPr>
        <w:t xml:space="preserve">земельном участке, </w:t>
      </w:r>
      <w:r w:rsidR="008E0CEF" w:rsidRPr="00365999">
        <w:rPr>
          <w:sz w:val="22"/>
          <w:szCs w:val="22"/>
        </w:rPr>
        <w:t>расположенному</w:t>
      </w:r>
      <w:r w:rsidR="008E0CEF" w:rsidRPr="008E0CEF">
        <w:rPr>
          <w:sz w:val="22"/>
          <w:szCs w:val="22"/>
        </w:rPr>
        <w:t xml:space="preserve"> </w:t>
      </w:r>
      <w:r w:rsidR="008E0CEF">
        <w:rPr>
          <w:sz w:val="22"/>
          <w:szCs w:val="22"/>
        </w:rPr>
        <w:t xml:space="preserve"> </w:t>
      </w:r>
      <w:r w:rsidR="00575552" w:rsidRPr="00025E57">
        <w:rPr>
          <w:color w:val="000000"/>
        </w:rPr>
        <w:t xml:space="preserve">по адресу:  </w:t>
      </w:r>
    </w:p>
    <w:p w:rsidR="008E0CEF" w:rsidRDefault="00C8780B" w:rsidP="00805FCE">
      <w:pPr>
        <w:pStyle w:val="a3"/>
        <w:jc w:val="both"/>
      </w:pPr>
      <w:r>
        <w:rPr>
          <w:color w:val="000000"/>
        </w:rPr>
        <w:t xml:space="preserve">       </w:t>
      </w:r>
      <w:r w:rsidR="00575552" w:rsidRPr="00805FCE">
        <w:rPr>
          <w:color w:val="000000"/>
        </w:rPr>
        <w:t xml:space="preserve">- </w:t>
      </w:r>
      <w:r w:rsidR="00805FCE" w:rsidRPr="00805FCE">
        <w:t xml:space="preserve">Забайкальский край, </w:t>
      </w:r>
      <w:proofErr w:type="spellStart"/>
      <w:r w:rsidR="00805FCE" w:rsidRPr="00805FCE">
        <w:t>Балейский</w:t>
      </w:r>
      <w:proofErr w:type="spellEnd"/>
      <w:r w:rsidR="00260DDD">
        <w:t xml:space="preserve"> район, город Балей, ул. Погодаева, 68/20</w:t>
      </w:r>
      <w:r w:rsidR="00805FCE" w:rsidRPr="00805FCE">
        <w:t>, земельный участок в к</w:t>
      </w:r>
      <w:r w:rsidR="00260DDD">
        <w:t>адастровом квартале 75:03:290153</w:t>
      </w:r>
      <w:r w:rsidR="00805FCE" w:rsidRPr="00805FCE">
        <w:t xml:space="preserve"> в зоне  О  (общественно-деловая зона), в части уменьшения минимального размера земе</w:t>
      </w:r>
      <w:r w:rsidR="00260DDD">
        <w:t>льного участка с</w:t>
      </w:r>
      <w:r w:rsidR="000A27D5">
        <w:t>о</w:t>
      </w:r>
      <w:r w:rsidR="00260DDD">
        <w:t xml:space="preserve"> 100 кв.м. до 23</w:t>
      </w:r>
      <w:r w:rsidR="00805FCE" w:rsidRPr="00805FCE">
        <w:t> кв.м.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публичных слушаниях присутствовало </w:t>
      </w:r>
      <w:r w:rsidR="002F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рабочую группу по проекту решения заявлений и предложений не</w:t>
      </w:r>
      <w:r w:rsidR="008E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поступало.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Поступило предложение:</w:t>
      </w:r>
    </w:p>
    <w:p w:rsidR="002C6078" w:rsidRPr="00292B97" w:rsidRDefault="00025E57" w:rsidP="00292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</w:t>
      </w:r>
      <w:r w:rsidR="00C8780B"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75552"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редоставить разрешение </w:t>
      </w:r>
      <w:r w:rsidR="008E0CEF"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</w:t>
      </w:r>
      <w:r w:rsidR="00C8780B"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ектов капитального строительств</w:t>
      </w:r>
      <w:r w:rsidR="002C6078"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3972FB" w:rsidRPr="00025E57" w:rsidRDefault="00025E57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роголосовало</w:t>
      </w:r>
      <w:r w:rsidR="0080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«за» -</w:t>
      </w:r>
      <w:r w:rsidR="002F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«пр</w:t>
      </w:r>
      <w:r w:rsid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отив» </w:t>
      </w:r>
      <w:proofErr w:type="gramStart"/>
      <w:r w:rsid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ет, «воздержалось» -нет</w:t>
      </w:r>
    </w:p>
    <w:sectPr w:rsidR="003972FB" w:rsidRPr="00025E57" w:rsidSect="00025E57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BEF"/>
    <w:multiLevelType w:val="hybridMultilevel"/>
    <w:tmpl w:val="9C76C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76841"/>
    <w:multiLevelType w:val="hybridMultilevel"/>
    <w:tmpl w:val="B4E8D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2FB"/>
    <w:rsid w:val="00012573"/>
    <w:rsid w:val="00025E57"/>
    <w:rsid w:val="000A27D5"/>
    <w:rsid w:val="00100992"/>
    <w:rsid w:val="001D1DDE"/>
    <w:rsid w:val="00210EDB"/>
    <w:rsid w:val="00225F67"/>
    <w:rsid w:val="00260DDD"/>
    <w:rsid w:val="00292B97"/>
    <w:rsid w:val="002A20FF"/>
    <w:rsid w:val="002C6078"/>
    <w:rsid w:val="002F00FA"/>
    <w:rsid w:val="00365999"/>
    <w:rsid w:val="003972FB"/>
    <w:rsid w:val="003F08C5"/>
    <w:rsid w:val="003F54C8"/>
    <w:rsid w:val="004D0787"/>
    <w:rsid w:val="004E2B9C"/>
    <w:rsid w:val="005406DC"/>
    <w:rsid w:val="00575552"/>
    <w:rsid w:val="007C1DD2"/>
    <w:rsid w:val="00805FCE"/>
    <w:rsid w:val="00894CDF"/>
    <w:rsid w:val="008A7ACF"/>
    <w:rsid w:val="008E0CEF"/>
    <w:rsid w:val="00A44443"/>
    <w:rsid w:val="00AA4368"/>
    <w:rsid w:val="00C050C3"/>
    <w:rsid w:val="00C86933"/>
    <w:rsid w:val="00C8780B"/>
    <w:rsid w:val="00DC3EE2"/>
    <w:rsid w:val="00EE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7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13</cp:revision>
  <cp:lastPrinted>2020-01-23T14:14:00Z</cp:lastPrinted>
  <dcterms:created xsi:type="dcterms:W3CDTF">2020-01-23T14:10:00Z</dcterms:created>
  <dcterms:modified xsi:type="dcterms:W3CDTF">2021-05-13T11:54:00Z</dcterms:modified>
</cp:coreProperties>
</file>