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7946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7946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="009C5983">
        <w:rPr>
          <w:rFonts w:ascii="Times New Roman" w:eastAsia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1760C" w:rsidRPr="0021760C" w:rsidRDefault="0021760C" w:rsidP="0021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FB5338" w:rsidRP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</w:t>
      </w:r>
      <w:r w:rsid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B5338" w:rsidRP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землепользования и застройки городского поселения «Город Балей»</w:t>
      </w:r>
      <w:r w:rsidR="00862061" w:rsidRPr="00862061">
        <w:t xml:space="preserve"> </w:t>
      </w:r>
      <w:r w:rsidR="00862061" w:rsidRPr="008620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утверждённых </w:t>
      </w:r>
      <w:r w:rsidR="003C7D7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862061" w:rsidRPr="00862061">
        <w:rPr>
          <w:rFonts w:ascii="Times New Roman" w:eastAsia="Times New Roman" w:hAnsi="Times New Roman" w:cs="Times New Roman"/>
          <w:b/>
          <w:bCs/>
          <w:sz w:val="28"/>
          <w:szCs w:val="28"/>
        </w:rPr>
        <w:t>ешением Совета городского поселения «Город Балей» от 28 апреля 2016 года № 20</w:t>
      </w: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Федеральным законом от 14.07.2022 № 236-ФЗ "О Фонде пенсионного и социального страхования Российской Федерации"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B5338" w:rsidRPr="00FB5338">
        <w:rPr>
          <w:rFonts w:ascii="Times New Roman" w:eastAsia="Times New Roman" w:hAnsi="Times New Roman" w:cs="Times New Roman"/>
          <w:sz w:val="28"/>
          <w:szCs w:val="28"/>
        </w:rPr>
        <w:t>радостроительн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B5338" w:rsidRPr="00FB5338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B5338" w:rsidRPr="00FB533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3B2" w:rsidRPr="006303B2">
        <w:t xml:space="preserve"> 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Протестом Балейского межр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айонного прокурора № 07-22б-2023 от 18.05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Уставом городского поселения "Город Балей", Совет городского поселения «Город Балей» РЕШИЛ:</w:t>
      </w:r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5 «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татьи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емлепользования и застройки городского поселения «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алей» муниципального района «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 xml:space="preserve">алейский район»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абайкальского края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, утверждённ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городского поселения «Город Балей» от 28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6 года № 20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5F3081" w:rsidRPr="005F3081">
        <w:rPr>
          <w:rFonts w:ascii="Times New Roman" w:hAnsi="Times New Roman" w:cs="Times New Roman"/>
          <w:sz w:val="28"/>
          <w:szCs w:val="28"/>
        </w:rPr>
        <w:t xml:space="preserve"> «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государственного пенсионного фонда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60C" w:rsidRPr="0021760C" w:rsidRDefault="0021760C" w:rsidP="0021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0C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21760C" w:rsidRP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Л.Т. Заверуха</w:t>
      </w:r>
    </w:p>
    <w:p w:rsidR="0021760C" w:rsidRDefault="0021760C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5F3081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А.И. Моторин</w:t>
      </w:r>
    </w:p>
    <w:p w:rsidR="00725856" w:rsidRPr="0021760C" w:rsidRDefault="00725856" w:rsidP="0021760C"/>
    <w:sectPr w:rsidR="00725856" w:rsidRPr="0021760C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6C" w:rsidRDefault="0030566C" w:rsidP="00C55243">
      <w:pPr>
        <w:spacing w:after="0" w:line="240" w:lineRule="auto"/>
      </w:pPr>
      <w:r>
        <w:separator/>
      </w:r>
    </w:p>
  </w:endnote>
  <w:endnote w:type="continuationSeparator" w:id="0">
    <w:p w:rsidR="0030566C" w:rsidRDefault="0030566C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6C" w:rsidRDefault="0030566C" w:rsidP="00C55243">
      <w:pPr>
        <w:spacing w:after="0" w:line="240" w:lineRule="auto"/>
      </w:pPr>
      <w:r>
        <w:separator/>
      </w:r>
    </w:p>
  </w:footnote>
  <w:footnote w:type="continuationSeparator" w:id="0">
    <w:p w:rsidR="0030566C" w:rsidRDefault="0030566C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89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2094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6C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C7D74"/>
    <w:rsid w:val="003D0C6F"/>
    <w:rsid w:val="003D5EDF"/>
    <w:rsid w:val="003E5998"/>
    <w:rsid w:val="003F0743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303B2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62061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27946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5983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198A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5894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1F4F"/>
    <w:rsid w:val="00F84714"/>
    <w:rsid w:val="00F84863"/>
    <w:rsid w:val="00FB474C"/>
    <w:rsid w:val="00FB5338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9311-6254-4C98-AB80-E8D4C4DF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Пользователь Windows</cp:lastModifiedBy>
  <cp:revision>4</cp:revision>
  <cp:lastPrinted>2023-07-18T07:03:00Z</cp:lastPrinted>
  <dcterms:created xsi:type="dcterms:W3CDTF">2023-07-18T07:02:00Z</dcterms:created>
  <dcterms:modified xsi:type="dcterms:W3CDTF">2023-07-31T07:09:00Z</dcterms:modified>
</cp:coreProperties>
</file>