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B0" w:rsidRDefault="00717B40" w:rsidP="00717B40">
      <w:pPr>
        <w:jc w:val="center"/>
        <w:rPr>
          <w:b/>
        </w:rPr>
      </w:pPr>
      <w:r w:rsidRPr="006B0896">
        <w:rPr>
          <w:b/>
        </w:rPr>
        <w:t>АДМИНИСТРАЦИЯ</w:t>
      </w:r>
      <w:r w:rsidR="007D3FB0" w:rsidRPr="007D3FB0">
        <w:rPr>
          <w:b/>
        </w:rPr>
        <w:t xml:space="preserve"> </w:t>
      </w:r>
      <w:r w:rsidR="007D3FB0">
        <w:rPr>
          <w:b/>
        </w:rPr>
        <w:t xml:space="preserve">ГОРОДСКОГО ПОСЕЛЕНИЯ </w:t>
      </w:r>
    </w:p>
    <w:p w:rsidR="00717B40" w:rsidRPr="007D3FB0" w:rsidRDefault="007D3FB0" w:rsidP="00717B40">
      <w:pPr>
        <w:jc w:val="center"/>
      </w:pPr>
      <w:r>
        <w:rPr>
          <w:b/>
        </w:rPr>
        <w:t>«ГОРОД БАЛЕЙ»</w:t>
      </w:r>
      <w:r w:rsidR="00754A78">
        <w:rPr>
          <w:b/>
        </w:rPr>
        <w:t xml:space="preserve"> </w:t>
      </w:r>
      <w:r>
        <w:rPr>
          <w:b/>
        </w:rPr>
        <w:t>ЗАБАЙКАЛЬСКОГО КРАЯ</w:t>
      </w:r>
    </w:p>
    <w:p w:rsidR="00717B40" w:rsidRPr="006B0896" w:rsidRDefault="00717B40" w:rsidP="00717B40">
      <w:pPr>
        <w:jc w:val="center"/>
      </w:pPr>
    </w:p>
    <w:p w:rsidR="00717B40" w:rsidRPr="006B0896" w:rsidRDefault="00717B40" w:rsidP="00717B40">
      <w:pPr>
        <w:jc w:val="center"/>
        <w:rPr>
          <w:b/>
        </w:rPr>
      </w:pPr>
      <w:r w:rsidRPr="006B0896">
        <w:rPr>
          <w:b/>
        </w:rPr>
        <w:t>ПОСТАНОВЛЕНИЕ</w:t>
      </w:r>
    </w:p>
    <w:p w:rsidR="00717B40" w:rsidRPr="006B0896" w:rsidRDefault="00717B40" w:rsidP="00717B40">
      <w:pPr>
        <w:jc w:val="center"/>
        <w:rPr>
          <w:b/>
        </w:rPr>
      </w:pPr>
    </w:p>
    <w:p w:rsidR="00717B40" w:rsidRPr="006B0896" w:rsidRDefault="00717B40" w:rsidP="00717B40">
      <w:pPr>
        <w:jc w:val="center"/>
        <w:rPr>
          <w:b/>
        </w:rPr>
      </w:pPr>
    </w:p>
    <w:p w:rsidR="00717B40" w:rsidRPr="006B0896" w:rsidRDefault="00717B40" w:rsidP="00717B40">
      <w:r w:rsidRPr="006B0896">
        <w:t xml:space="preserve"> «</w:t>
      </w:r>
      <w:r w:rsidR="00754A78">
        <w:t>14</w:t>
      </w:r>
      <w:r w:rsidRPr="006B0896">
        <w:t>»</w:t>
      </w:r>
      <w:r w:rsidR="00754A78">
        <w:t xml:space="preserve"> марта </w:t>
      </w:r>
      <w:r w:rsidRPr="006B0896">
        <w:t>20</w:t>
      </w:r>
      <w:r w:rsidR="00754A78">
        <w:t xml:space="preserve">18 </w:t>
      </w:r>
      <w:r w:rsidRPr="006B0896">
        <w:t xml:space="preserve">года                                                   </w:t>
      </w:r>
      <w:r w:rsidR="00754A78">
        <w:t xml:space="preserve">                       </w:t>
      </w:r>
      <w:r w:rsidRPr="006B0896">
        <w:t xml:space="preserve">   №</w:t>
      </w:r>
      <w:r w:rsidR="00754A78">
        <w:t xml:space="preserve"> 170</w:t>
      </w:r>
    </w:p>
    <w:p w:rsidR="00717B40" w:rsidRDefault="00717B40" w:rsidP="00717B40">
      <w:pPr>
        <w:jc w:val="center"/>
      </w:pPr>
    </w:p>
    <w:p w:rsidR="00717B40" w:rsidRPr="006B0896" w:rsidRDefault="007D3FB0" w:rsidP="00717B40">
      <w:pPr>
        <w:jc w:val="center"/>
      </w:pPr>
      <w:r>
        <w:t>г. Балей</w:t>
      </w:r>
    </w:p>
    <w:p w:rsidR="00717B40" w:rsidRDefault="00717B40" w:rsidP="00717B40"/>
    <w:p w:rsidR="00717B40" w:rsidRPr="006B0896" w:rsidRDefault="005962A0" w:rsidP="00035AA8">
      <w:pPr>
        <w:pStyle w:val="a6"/>
        <w:spacing w:after="0"/>
        <w:ind w:firstLine="709"/>
        <w:jc w:val="center"/>
        <w:rPr>
          <w:b/>
          <w:bCs/>
        </w:rPr>
      </w:pPr>
      <w:r>
        <w:rPr>
          <w:b/>
          <w:bCs/>
        </w:rPr>
        <w:t xml:space="preserve">Об утверждении </w:t>
      </w:r>
      <w:r w:rsidR="00717B40" w:rsidRPr="006B0896">
        <w:rPr>
          <w:b/>
          <w:bCs/>
        </w:rPr>
        <w:t xml:space="preserve">административного регламента </w:t>
      </w:r>
      <w:r w:rsidR="00717B40" w:rsidRPr="006B0896">
        <w:rPr>
          <w:b/>
          <w:bCs/>
          <w:color w:val="auto"/>
        </w:rPr>
        <w:t>по предоставлению муницип</w:t>
      </w:r>
      <w:r w:rsidR="005555A9">
        <w:rPr>
          <w:b/>
          <w:bCs/>
          <w:color w:val="auto"/>
        </w:rPr>
        <w:t>альной услуги </w:t>
      </w:r>
      <w:r w:rsidR="00717B40" w:rsidRPr="001F61EE">
        <w:rPr>
          <w:b/>
          <w:bCs/>
          <w:color w:val="auto"/>
        </w:rPr>
        <w:t>«</w:t>
      </w:r>
      <w:r w:rsidR="005555A9">
        <w:rPr>
          <w:b/>
          <w:bCs/>
          <w:spacing w:val="-7"/>
        </w:rPr>
        <w:t>Предоставление в </w:t>
      </w:r>
      <w:r w:rsidR="00717B40" w:rsidRPr="00E001FE">
        <w:rPr>
          <w:b/>
          <w:bCs/>
          <w:spacing w:val="-7"/>
        </w:rPr>
        <w:t xml:space="preserve">аренду земельных участков, находящихся в </w:t>
      </w:r>
      <w:r w:rsidR="00717B40">
        <w:rPr>
          <w:b/>
          <w:bCs/>
          <w:spacing w:val="-7"/>
        </w:rPr>
        <w:t>муниципальной собственности</w:t>
      </w:r>
      <w:r w:rsidR="00717B40" w:rsidRPr="00E001FE">
        <w:rPr>
          <w:b/>
          <w:bCs/>
          <w:spacing w:val="-7"/>
        </w:rPr>
        <w:t>, и земе</w:t>
      </w:r>
      <w:r w:rsidR="005555A9">
        <w:rPr>
          <w:b/>
          <w:bCs/>
          <w:spacing w:val="-7"/>
        </w:rPr>
        <w:t>льных участков, государственная собственность</w:t>
      </w:r>
      <w:r w:rsidR="005555A9">
        <w:rPr>
          <w:b/>
          <w:bCs/>
          <w:spacing w:val="-7"/>
          <w:lang w:val="en-US"/>
        </w:rPr>
        <w:t> </w:t>
      </w:r>
      <w:r w:rsidR="005555A9">
        <w:rPr>
          <w:b/>
          <w:bCs/>
          <w:spacing w:val="-7"/>
        </w:rPr>
        <w:t>на</w:t>
      </w:r>
      <w:r w:rsidR="005555A9">
        <w:rPr>
          <w:b/>
          <w:bCs/>
          <w:spacing w:val="-7"/>
          <w:lang w:val="en-US"/>
        </w:rPr>
        <w:t> </w:t>
      </w:r>
      <w:r w:rsidR="005555A9">
        <w:rPr>
          <w:b/>
          <w:bCs/>
          <w:spacing w:val="-7"/>
        </w:rPr>
        <w:t>которые</w:t>
      </w:r>
      <w:r w:rsidR="005555A9">
        <w:rPr>
          <w:b/>
          <w:bCs/>
          <w:spacing w:val="-7"/>
          <w:lang w:val="en-US"/>
        </w:rPr>
        <w:t> </w:t>
      </w:r>
      <w:r w:rsidR="00717B40" w:rsidRPr="00E001FE">
        <w:rPr>
          <w:b/>
          <w:bCs/>
          <w:spacing w:val="-7"/>
        </w:rPr>
        <w:t>не разграничена, для целей, не связанных со строительством</w:t>
      </w:r>
      <w:r w:rsidR="00717B40" w:rsidRPr="001F61EE">
        <w:rPr>
          <w:b/>
          <w:bCs/>
          <w:color w:val="auto"/>
        </w:rPr>
        <w:t>»</w:t>
      </w:r>
    </w:p>
    <w:p w:rsidR="00717B40" w:rsidRDefault="00717B40" w:rsidP="00717B40">
      <w:pPr>
        <w:jc w:val="both"/>
        <w:rPr>
          <w:b/>
        </w:rPr>
      </w:pPr>
    </w:p>
    <w:p w:rsidR="00717B40" w:rsidRPr="006B0896" w:rsidRDefault="00586925" w:rsidP="00586925">
      <w:pPr>
        <w:ind w:firstLine="709"/>
        <w:jc w:val="both"/>
      </w:pPr>
      <w:r w:rsidRPr="00586925">
        <w:t>В соответствии с Федеральным законом от 27 июля 2010 года № 210-ФЗ «Об организации предоставления государственных и муниципальных услуг»,</w:t>
      </w:r>
      <w:r>
        <w:t xml:space="preserve"> статьями 39.2 </w:t>
      </w:r>
      <w:r w:rsidRPr="00586925">
        <w:t>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717B40" w:rsidRPr="006B0896">
        <w:t>,</w:t>
      </w:r>
      <w:r w:rsidRPr="00586925">
        <w:t xml:space="preserve"> </w:t>
      </w:r>
      <w:r>
        <w:t>», пункт 3</w:t>
      </w:r>
      <w:r w:rsidRPr="00586925">
        <w:t xml:space="preserve"> статьи 34 Федерального закона от 23 июня 2014 № 171-ФЗ «О внесении изменений в Земельный кодекс Российской Федерации и отдельные законодательные акты Российской Федерации»</w:t>
      </w:r>
      <w:r>
        <w:t xml:space="preserve">, </w:t>
      </w:r>
      <w:r w:rsidR="00717B40" w:rsidRPr="006B0896">
        <w:t>постан</w:t>
      </w:r>
      <w:r w:rsidR="007D3FB0">
        <w:t>овлением администрации городского поселения «Город Балей» от 07 ноября 2011 года № 320</w:t>
      </w:r>
      <w:r w:rsidR="00717B40" w:rsidRPr="006B0896">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w:t>
      </w:r>
      <w:r w:rsidR="007D3FB0">
        <w:t>оводствуясь статьей 27</w:t>
      </w:r>
      <w:r w:rsidR="00717B40" w:rsidRPr="006B0896">
        <w:t xml:space="preserve"> Устава</w:t>
      </w:r>
      <w:r w:rsidR="007D3FB0">
        <w:t xml:space="preserve"> городского поселения «Город Балей» </w:t>
      </w:r>
      <w:r w:rsidR="00717B40" w:rsidRPr="006B0896">
        <w:t xml:space="preserve">администрация </w:t>
      </w:r>
      <w:r w:rsidR="007D3FB0">
        <w:t>городского поселения «Город Балей»</w:t>
      </w:r>
      <w:r w:rsidR="00754A78">
        <w:t xml:space="preserve"> </w:t>
      </w:r>
      <w:r w:rsidR="00717B40" w:rsidRPr="006B0896">
        <w:t>постановляю:</w:t>
      </w:r>
    </w:p>
    <w:p w:rsidR="00717B40" w:rsidRPr="006B0896" w:rsidRDefault="00717B40" w:rsidP="00717B40">
      <w:pPr>
        <w:pStyle w:val="a6"/>
        <w:spacing w:after="0"/>
        <w:ind w:firstLine="709"/>
        <w:jc w:val="both"/>
        <w:rPr>
          <w:bCs/>
        </w:rPr>
      </w:pPr>
      <w:r w:rsidRPr="006B0896">
        <w:t xml:space="preserve">1. Утвердить прилагаемый административный регламент предоставления муниципальной услуги </w:t>
      </w:r>
      <w:r w:rsidRPr="00717B40">
        <w:rPr>
          <w:bCs/>
          <w:color w:val="auto"/>
        </w:rPr>
        <w:t>«</w:t>
      </w:r>
      <w:r w:rsidRPr="00717B40">
        <w:rPr>
          <w:bCs/>
          <w:spacing w:val="-7"/>
        </w:rPr>
        <w:t>Предоставление в</w:t>
      </w:r>
      <w:r w:rsidRPr="00717B40">
        <w:rPr>
          <w:bCs/>
          <w:spacing w:val="-7"/>
        </w:rPr>
        <w:br/>
        <w:t>аренду земельных участков, находящихся в муниципальной собственности, и земельных участков, государственная собственность на которые</w:t>
      </w:r>
      <w:r w:rsidRPr="00717B40">
        <w:rPr>
          <w:bCs/>
          <w:spacing w:val="-7"/>
        </w:rPr>
        <w:br/>
        <w:t>не разграничена, для целей, не связанных со строительством</w:t>
      </w:r>
      <w:r w:rsidRPr="00717B40">
        <w:rPr>
          <w:bCs/>
          <w:color w:val="auto"/>
        </w:rPr>
        <w:t>».</w:t>
      </w:r>
    </w:p>
    <w:p w:rsidR="00717B40" w:rsidRPr="006B0896" w:rsidRDefault="00717B40" w:rsidP="00717B40">
      <w:pPr>
        <w:ind w:firstLine="709"/>
        <w:jc w:val="both"/>
      </w:pPr>
      <w:r w:rsidRPr="006B0896">
        <w:t>2.  Настоящее постановление вступает в силу на следующий день, после дня его официального опубликования (обнародования).</w:t>
      </w:r>
    </w:p>
    <w:p w:rsidR="00035AA8" w:rsidRPr="00035AA8" w:rsidRDefault="00754A78" w:rsidP="00035AA8">
      <w:pPr>
        <w:ind w:firstLine="709"/>
        <w:rPr>
          <w:szCs w:val="27"/>
        </w:rPr>
      </w:pPr>
      <w:r>
        <w:t>3</w:t>
      </w:r>
      <w:r w:rsidR="00717B40" w:rsidRPr="006B0896">
        <w:t>. </w:t>
      </w:r>
      <w:r w:rsidR="00035AA8" w:rsidRPr="00BB4A5B">
        <w:t>Настоящее постановление опубликовать (обнародовать)  путем</w:t>
      </w:r>
      <w:r w:rsidR="00035AA8">
        <w:rPr>
          <w:color w:val="FF0000"/>
        </w:rPr>
        <w:t xml:space="preserve"> </w:t>
      </w:r>
      <w:r w:rsidR="00035AA8" w:rsidRPr="00035AA8">
        <w:rPr>
          <w:szCs w:val="27"/>
        </w:rPr>
        <w:t>размещения его на официальном сайте городского поселения «Город Балей» в информационно-телекоммуникационной сети «Интернет».</w:t>
      </w:r>
    </w:p>
    <w:p w:rsidR="00035AA8" w:rsidRPr="00035AA8" w:rsidRDefault="00035AA8" w:rsidP="00035AA8">
      <w:pPr>
        <w:ind w:firstLine="709"/>
        <w:jc w:val="both"/>
        <w:rPr>
          <w:color w:val="FF0000"/>
          <w:sz w:val="32"/>
        </w:rPr>
      </w:pPr>
    </w:p>
    <w:p w:rsidR="00717B40" w:rsidRPr="006B0896" w:rsidRDefault="00717B40" w:rsidP="00035AA8">
      <w:pPr>
        <w:ind w:firstLine="709"/>
        <w:jc w:val="both"/>
      </w:pPr>
    </w:p>
    <w:p w:rsidR="00717B40" w:rsidRPr="006B0896" w:rsidRDefault="00717B40" w:rsidP="00717B40">
      <w:pPr>
        <w:jc w:val="both"/>
      </w:pPr>
    </w:p>
    <w:p w:rsidR="007D3FB0" w:rsidRDefault="007D3FB0" w:rsidP="00717B40">
      <w:pPr>
        <w:shd w:val="clear" w:color="auto" w:fill="FFFFFF"/>
        <w:jc w:val="both"/>
      </w:pPr>
      <w:r>
        <w:t xml:space="preserve">Глава городского поселения  </w:t>
      </w:r>
    </w:p>
    <w:p w:rsidR="00717B40" w:rsidRDefault="007D3FB0" w:rsidP="00717B40">
      <w:pPr>
        <w:shd w:val="clear" w:color="auto" w:fill="FFFFFF"/>
        <w:jc w:val="both"/>
        <w:rPr>
          <w:b/>
          <w:spacing w:val="-11"/>
          <w:sz w:val="32"/>
          <w:szCs w:val="32"/>
        </w:rPr>
      </w:pPr>
      <w:r>
        <w:t>«Город Балей»                                                                                  Л.Т. Заверуха</w:t>
      </w:r>
    </w:p>
    <w:p w:rsidR="00717B40" w:rsidRDefault="00717B40"/>
    <w:p w:rsidR="00035AA8" w:rsidRPr="00171054" w:rsidRDefault="00035AA8" w:rsidP="00035AA8">
      <w:pPr>
        <w:ind w:left="5670"/>
        <w:jc w:val="center"/>
        <w:outlineLvl w:val="0"/>
        <w:rPr>
          <w:bCs/>
        </w:rPr>
      </w:pPr>
      <w:r w:rsidRPr="00171054">
        <w:rPr>
          <w:bCs/>
        </w:rPr>
        <w:lastRenderedPageBreak/>
        <w:t>УТВЕРЖДЕН</w:t>
      </w:r>
    </w:p>
    <w:p w:rsidR="00035AA8" w:rsidRPr="00171054" w:rsidRDefault="00035AA8" w:rsidP="00035AA8">
      <w:pPr>
        <w:ind w:left="5670"/>
        <w:jc w:val="center"/>
      </w:pPr>
      <w:r w:rsidRPr="00171054">
        <w:t>постановлением администрации городского поселения «Город Балей»</w:t>
      </w:r>
    </w:p>
    <w:p w:rsidR="00035AA8" w:rsidRPr="00171054" w:rsidRDefault="00035AA8" w:rsidP="00035AA8">
      <w:pPr>
        <w:ind w:left="5670"/>
        <w:jc w:val="center"/>
      </w:pPr>
      <w:r w:rsidRPr="00171054">
        <w:t>от «</w:t>
      </w:r>
      <w:r w:rsidR="00754A78">
        <w:t>14</w:t>
      </w:r>
      <w:r w:rsidRPr="00171054">
        <w:t>»</w:t>
      </w:r>
      <w:r w:rsidR="00754A78">
        <w:t xml:space="preserve">марта </w:t>
      </w:r>
      <w:r w:rsidRPr="00171054">
        <w:t>20</w:t>
      </w:r>
      <w:r w:rsidR="00754A78">
        <w:t xml:space="preserve">18 </w:t>
      </w:r>
      <w:r w:rsidRPr="00171054">
        <w:t>года №</w:t>
      </w:r>
      <w:r w:rsidR="00754A78">
        <w:t xml:space="preserve"> 170</w:t>
      </w:r>
    </w:p>
    <w:p w:rsidR="00717B40" w:rsidRDefault="00717B40"/>
    <w:p w:rsidR="00443CFA" w:rsidRDefault="00F21366" w:rsidP="00443CFA">
      <w:pPr>
        <w:pStyle w:val="1"/>
        <w:spacing w:before="120" w:after="0"/>
        <w:rPr>
          <w:rFonts w:ascii="Times New Roman" w:hAnsi="Times New Roman" w:cs="Times New Roman"/>
          <w:color w:val="auto"/>
          <w:sz w:val="28"/>
          <w:szCs w:val="28"/>
        </w:rPr>
      </w:pPr>
      <w:r w:rsidRPr="00B44D96">
        <w:rPr>
          <w:rFonts w:ascii="Times New Roman" w:hAnsi="Times New Roman" w:cs="Times New Roman"/>
          <w:color w:val="auto"/>
          <w:sz w:val="28"/>
          <w:szCs w:val="28"/>
        </w:rPr>
        <w:t>Административный регламент</w:t>
      </w:r>
    </w:p>
    <w:p w:rsidR="00E001FE" w:rsidRPr="00E001FE" w:rsidRDefault="00A81FE9" w:rsidP="00E001FE">
      <w:pPr>
        <w:pStyle w:val="a6"/>
        <w:spacing w:after="0"/>
        <w:jc w:val="center"/>
        <w:rPr>
          <w:b/>
          <w:bCs/>
        </w:rPr>
      </w:pPr>
      <w:r w:rsidRPr="00E001FE">
        <w:rPr>
          <w:b/>
          <w:bCs/>
          <w:color w:val="auto"/>
        </w:rPr>
        <w:t>по предоставлению муниципальной услуги</w:t>
      </w:r>
      <w:r w:rsidRPr="00E001FE">
        <w:rPr>
          <w:b/>
          <w:bCs/>
        </w:rPr>
        <w:t xml:space="preserve"> </w:t>
      </w:r>
      <w:r w:rsidR="00E001FE" w:rsidRPr="00E001FE">
        <w:rPr>
          <w:b/>
          <w:bCs/>
          <w:color w:val="auto"/>
        </w:rPr>
        <w:t>«</w:t>
      </w:r>
      <w:r w:rsidR="00E001FE" w:rsidRPr="00E001FE">
        <w:rPr>
          <w:b/>
          <w:bCs/>
          <w:spacing w:val="-7"/>
        </w:rPr>
        <w:t>Предоставление в</w:t>
      </w:r>
      <w:r w:rsidR="00E001FE" w:rsidRPr="00E001FE">
        <w:rPr>
          <w:b/>
          <w:bCs/>
          <w:spacing w:val="-7"/>
        </w:rPr>
        <w:br/>
        <w:t>аренду земельных участков, находящихся в муниципальной собственности, и земельных участков, государственная собственность на которые</w:t>
      </w:r>
      <w:r w:rsidR="00E001FE" w:rsidRPr="00E001FE">
        <w:rPr>
          <w:b/>
          <w:bCs/>
          <w:spacing w:val="-7"/>
        </w:rPr>
        <w:br/>
        <w:t>не разграничена, для целей, не связанных со строительством</w:t>
      </w:r>
      <w:r w:rsidR="00E001FE" w:rsidRPr="00E001FE">
        <w:rPr>
          <w:b/>
          <w:bCs/>
          <w:color w:val="auto"/>
        </w:rPr>
        <w:t>»</w:t>
      </w:r>
    </w:p>
    <w:p w:rsidR="00F21366" w:rsidRPr="00695691" w:rsidRDefault="00F21366" w:rsidP="00443CFA">
      <w:pPr>
        <w:pStyle w:val="1"/>
        <w:spacing w:before="0"/>
        <w:rPr>
          <w:rFonts w:ascii="Times New Roman" w:hAnsi="Times New Roman" w:cs="Times New Roman"/>
          <w:i/>
          <w:iCs/>
          <w:color w:val="auto"/>
          <w:sz w:val="28"/>
          <w:szCs w:val="28"/>
          <w:u w:val="single"/>
        </w:rPr>
      </w:pPr>
    </w:p>
    <w:p w:rsidR="00F21366" w:rsidRPr="0086485F" w:rsidRDefault="00F21366" w:rsidP="00443CFA">
      <w:pPr>
        <w:widowControl w:val="0"/>
        <w:jc w:val="center"/>
        <w:rPr>
          <w:b/>
          <w:bCs/>
        </w:rPr>
      </w:pPr>
      <w:r w:rsidRPr="0086485F">
        <w:rPr>
          <w:b/>
          <w:bCs/>
        </w:rPr>
        <w:t>1. Общие положения</w:t>
      </w:r>
    </w:p>
    <w:p w:rsidR="005E30AC" w:rsidRPr="0086188A" w:rsidRDefault="005E30AC" w:rsidP="00443CFA">
      <w:pPr>
        <w:widowControl w:val="0"/>
        <w:ind w:firstLine="708"/>
        <w:jc w:val="both"/>
      </w:pPr>
    </w:p>
    <w:p w:rsidR="00390739" w:rsidRPr="00877EB0" w:rsidRDefault="00390739" w:rsidP="00754A78">
      <w:pPr>
        <w:widowControl w:val="0"/>
        <w:ind w:firstLine="708"/>
        <w:jc w:val="center"/>
        <w:rPr>
          <w:i/>
          <w:iCs/>
          <w:u w:val="single"/>
        </w:rPr>
      </w:pPr>
      <w:r w:rsidRPr="005E30AC">
        <w:t>1.1.</w:t>
      </w:r>
      <w:r w:rsidR="00443CFA">
        <w:t> </w:t>
      </w:r>
      <w:r w:rsidRPr="005E30AC">
        <w:t>Предмет регулирования регламента</w:t>
      </w:r>
    </w:p>
    <w:p w:rsidR="00F21366" w:rsidRPr="00E001FE" w:rsidRDefault="00443CFA" w:rsidP="00E001FE">
      <w:pPr>
        <w:pStyle w:val="a6"/>
        <w:spacing w:after="0"/>
        <w:ind w:firstLine="708"/>
        <w:jc w:val="both"/>
        <w:rPr>
          <w:bCs/>
        </w:rPr>
      </w:pPr>
      <w:r>
        <w:t>1.1.1. </w:t>
      </w:r>
      <w:r w:rsidR="00F21366" w:rsidRPr="00B35F35">
        <w:t>Настоящий административный регламент</w:t>
      </w:r>
      <w:r w:rsidR="007D3FB0">
        <w:t xml:space="preserve"> </w:t>
      </w:r>
      <w:r w:rsidR="00F21366" w:rsidRPr="00695691">
        <w:t xml:space="preserve">по предоставлению </w:t>
      </w:r>
      <w:r w:rsidR="00A81FE9" w:rsidRPr="00695691">
        <w:t>муниципальной</w:t>
      </w:r>
      <w:r w:rsidR="00F21366" w:rsidRPr="00695691">
        <w:t xml:space="preserve"> услуги </w:t>
      </w:r>
      <w:r w:rsidR="00695691" w:rsidRPr="00E001FE">
        <w:t>«</w:t>
      </w:r>
      <w:r w:rsidR="00E001FE">
        <w:rPr>
          <w:bCs/>
          <w:spacing w:val="-7"/>
        </w:rPr>
        <w:t xml:space="preserve">Предоставление в </w:t>
      </w:r>
      <w:r w:rsidR="00E001FE" w:rsidRPr="00E001FE">
        <w:rPr>
          <w:bCs/>
          <w:spacing w:val="-7"/>
        </w:rPr>
        <w:t>аренду земельных участков, находящихся в муниципальной собственности, и земе</w:t>
      </w:r>
      <w:r w:rsidR="00291306">
        <w:rPr>
          <w:bCs/>
          <w:spacing w:val="-7"/>
        </w:rPr>
        <w:t xml:space="preserve">льных участков, государственная собственность на которые </w:t>
      </w:r>
      <w:r w:rsidR="00E001FE" w:rsidRPr="00E001FE">
        <w:rPr>
          <w:bCs/>
          <w:spacing w:val="-7"/>
        </w:rPr>
        <w:t>не разграничена, для целей, не связанных со строительством</w:t>
      </w:r>
      <w:r w:rsidR="00695691" w:rsidRPr="00E001FE">
        <w:rPr>
          <w:bCs/>
          <w:spacing w:val="-7"/>
        </w:rPr>
        <w:t>»</w:t>
      </w:r>
      <w:r w:rsidR="00695691" w:rsidRPr="00695691">
        <w:t xml:space="preserve"> </w:t>
      </w:r>
      <w:r w:rsidRPr="00695691">
        <w:t>(далее  </w:t>
      </w:r>
      <w:r w:rsidR="00F21366" w:rsidRPr="00695691">
        <w:t>–Административный регламент) разработан</w:t>
      </w:r>
      <w:r w:rsidR="00F21366" w:rsidRPr="00B35F35">
        <w:t xml:space="preserve"> в</w:t>
      </w:r>
      <w:r w:rsidR="00F21366">
        <w:t xml:space="preserve"> </w:t>
      </w:r>
      <w:r w:rsidR="00F21366" w:rsidRPr="00B35F35">
        <w:t>целях</w:t>
      </w:r>
      <w:r w:rsidR="00F21366">
        <w:t xml:space="preserve"> </w:t>
      </w:r>
      <w:r w:rsidR="00F21366" w:rsidRPr="00B35F35">
        <w:t xml:space="preserve">повышения качества исполнения результатов предоставления </w:t>
      </w:r>
      <w:r w:rsidR="00695691">
        <w:t>муниципальной</w:t>
      </w:r>
      <w:r w:rsidR="00F21366" w:rsidRPr="00B35F35">
        <w:t xml:space="preserve"> услуги</w:t>
      </w:r>
      <w:r w:rsidR="00F21366">
        <w:t>.</w:t>
      </w:r>
    </w:p>
    <w:p w:rsidR="00E001FE" w:rsidRDefault="00E001FE" w:rsidP="00E001FE">
      <w:pPr>
        <w:ind w:firstLine="708"/>
        <w:jc w:val="both"/>
      </w:pPr>
      <w: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717B40">
        <w:t>муниципальной</w:t>
      </w:r>
      <w: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717B40">
        <w:t>муниципальной</w:t>
      </w:r>
      <w:r>
        <w:t xml:space="preserve"> услуги.</w:t>
      </w:r>
    </w:p>
    <w:p w:rsidR="003030AF" w:rsidRDefault="003030AF" w:rsidP="00E001FE">
      <w:pPr>
        <w:ind w:firstLine="708"/>
        <w:jc w:val="both"/>
      </w:pPr>
      <w:r>
        <w:t>В соответствии с Федеральным законом от 23 июня 2014 года № 171-ФЗ «О внесении изменений в Земельный кодекс Российской Федерации и отдельные законодател</w:t>
      </w:r>
      <w:r w:rsidR="00754A78">
        <w:t xml:space="preserve">ьные акты Российской Федерации» </w:t>
      </w:r>
      <w:r>
        <w:t xml:space="preserve">(далее – Федеральный закон) в случае, если до дня вступления настоящего Федерального закона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предоставление такого земельного участка осуществляется в соответствии со статьей 34 Земельного кодекса Российской Федерации (в редакции, действовавшей до дня вступления в силу настоящего Федерального закона), но не позднее 01 января 2018 года.  </w:t>
      </w:r>
    </w:p>
    <w:p w:rsidR="00E001FE" w:rsidRDefault="00E001FE" w:rsidP="00E001FE">
      <w:pPr>
        <w:ind w:firstLine="708"/>
        <w:jc w:val="both"/>
      </w:pPr>
      <w:bookmarkStart w:id="0" w:name="sub_112"/>
      <w:r>
        <w:t>1.1</w:t>
      </w:r>
      <w:r w:rsidRPr="007D3FB0">
        <w:t xml:space="preserve">.2. В процессе предоставления муниципальной услуги </w:t>
      </w:r>
      <w:r w:rsidR="007D3FB0" w:rsidRPr="007D3FB0">
        <w:t>администрации городского поселения «Город Балей»</w:t>
      </w:r>
      <w:r w:rsidR="00754A78">
        <w:t xml:space="preserve"> </w:t>
      </w:r>
      <w:r w:rsidR="00872769" w:rsidRPr="007D3FB0">
        <w:t xml:space="preserve">(далее –Администрация) </w:t>
      </w:r>
      <w:r w:rsidRPr="007D3FB0">
        <w:t>взаимодействует с:</w:t>
      </w:r>
    </w:p>
    <w:bookmarkEnd w:id="0"/>
    <w:p w:rsidR="00E001FE" w:rsidRDefault="00E001FE" w:rsidP="00872769">
      <w:pPr>
        <w:ind w:firstLine="708"/>
        <w:jc w:val="both"/>
      </w:pPr>
      <w:r>
        <w:t>Управлением Федеральной службы государственной регистрации, кадастра и картографии по Забайкальскому краю;</w:t>
      </w:r>
    </w:p>
    <w:p w:rsidR="00E001FE" w:rsidRDefault="00E001FE" w:rsidP="00872769">
      <w:pPr>
        <w:ind w:firstLine="708"/>
        <w:jc w:val="both"/>
      </w:pPr>
      <w:r>
        <w:lastRenderedPageBreak/>
        <w:t>Краевым государственным унитарным предприятием "Забайкальское БТИ".</w:t>
      </w:r>
    </w:p>
    <w:p w:rsidR="00255384" w:rsidRDefault="00E001FE" w:rsidP="00872769">
      <w:pPr>
        <w:ind w:firstLine="708"/>
        <w:jc w:val="both"/>
      </w:pPr>
      <w: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r w:rsidR="00255384">
        <w:t>;</w:t>
      </w:r>
    </w:p>
    <w:p w:rsidR="00E001FE" w:rsidRDefault="00255384" w:rsidP="00872769">
      <w:pPr>
        <w:ind w:firstLine="708"/>
        <w:jc w:val="both"/>
      </w:pPr>
      <w:r>
        <w:t>Управлением Федеральной налоговой службы по Забайкальскому краю;</w:t>
      </w:r>
    </w:p>
    <w:p w:rsidR="00872769" w:rsidRDefault="00717B40" w:rsidP="00872769">
      <w:pPr>
        <w:ind w:firstLine="708"/>
        <w:jc w:val="both"/>
      </w:pPr>
      <w:r>
        <w:t>Управлением архитектуры</w:t>
      </w:r>
      <w:r w:rsidR="00872769">
        <w:t>.</w:t>
      </w:r>
    </w:p>
    <w:p w:rsidR="00E001FE" w:rsidRDefault="00E001FE" w:rsidP="00872769">
      <w:pPr>
        <w:ind w:firstLine="708"/>
        <w:jc w:val="both"/>
      </w:pPr>
      <w: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sidR="00872769">
        <w:t>муниципальной</w:t>
      </w:r>
      <w:r>
        <w:t xml:space="preserve"> услуги.</w:t>
      </w:r>
    </w:p>
    <w:p w:rsidR="00E001FE" w:rsidRDefault="00E001FE" w:rsidP="00754A78">
      <w:pPr>
        <w:ind w:firstLine="708"/>
        <w:jc w:val="center"/>
      </w:pPr>
      <w:bookmarkStart w:id="1" w:name="sub_12"/>
      <w:r>
        <w:t>1.2. Круг заявителей</w:t>
      </w:r>
    </w:p>
    <w:bookmarkEnd w:id="1"/>
    <w:p w:rsidR="00E001FE" w:rsidRDefault="00E001FE" w:rsidP="00872769">
      <w:pPr>
        <w:ind w:firstLine="708"/>
        <w:jc w:val="both"/>
      </w:pPr>
      <w:r>
        <w:t xml:space="preserve">Получателями </w:t>
      </w:r>
      <w:r w:rsidR="00872769">
        <w:t xml:space="preserve"> муниципальной</w:t>
      </w:r>
      <w: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для строительства объекта, а также их уполномоченные представители (далее - заявители).</w:t>
      </w:r>
    </w:p>
    <w:p w:rsidR="00E001FE" w:rsidRDefault="00E001FE" w:rsidP="00872769">
      <w:pPr>
        <w:ind w:firstLine="708"/>
        <w:jc w:val="both"/>
      </w:pPr>
      <w:r>
        <w:t xml:space="preserve">От имени физических лиц заявление о предоставлении </w:t>
      </w:r>
      <w:r w:rsidR="00872769">
        <w:t>муниципальной</w:t>
      </w:r>
      <w:r>
        <w:t xml:space="preserve"> услуги (далее - заявление) могут подавать, в частности:</w:t>
      </w:r>
    </w:p>
    <w:p w:rsidR="00E001FE" w:rsidRDefault="00E001FE" w:rsidP="00872769">
      <w:pPr>
        <w:ind w:firstLine="708"/>
        <w:jc w:val="both"/>
      </w:pPr>
      <w: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E001FE" w:rsidRDefault="00E001FE" w:rsidP="00872769">
      <w:pPr>
        <w:ind w:firstLine="708"/>
        <w:jc w:val="both"/>
      </w:pPr>
      <w:r>
        <w:t>опекуны недееспособных граждан;</w:t>
      </w:r>
    </w:p>
    <w:p w:rsidR="00E001FE" w:rsidRDefault="00E001FE" w:rsidP="00872769">
      <w:pPr>
        <w:ind w:firstLine="708"/>
        <w:jc w:val="both"/>
      </w:pPr>
      <w: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E001FE" w:rsidRDefault="00E001FE" w:rsidP="00872769">
      <w:pPr>
        <w:ind w:firstLine="708"/>
        <w:jc w:val="both"/>
      </w:pPr>
      <w: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E001FE" w:rsidRDefault="00E001FE" w:rsidP="00872769">
      <w:pPr>
        <w:ind w:firstLine="708"/>
        <w:jc w:val="both"/>
      </w:pPr>
      <w: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3613B" w:rsidRPr="001322B7" w:rsidRDefault="0013613B" w:rsidP="00754A78">
      <w:pPr>
        <w:ind w:firstLine="720"/>
        <w:jc w:val="center"/>
      </w:pPr>
      <w:r w:rsidRPr="0065328F">
        <w:t>1.</w:t>
      </w:r>
      <w:r>
        <w:t>3. </w:t>
      </w:r>
      <w:r w:rsidRPr="0065328F">
        <w:t xml:space="preserve">Требования к порядку информирования о предоставлении </w:t>
      </w:r>
      <w:r>
        <w:t>муниципальной</w:t>
      </w:r>
      <w:r w:rsidRPr="0065328F">
        <w:t xml:space="preserve"> услуги</w:t>
      </w:r>
    </w:p>
    <w:p w:rsidR="0013613B" w:rsidRDefault="0013613B" w:rsidP="00E001FE">
      <w:pPr>
        <w:ind w:firstLine="720"/>
        <w:jc w:val="both"/>
      </w:pPr>
      <w:r>
        <w:t>1.3.1 Информацию о предоставлении муниципальной услуги можно получить:</w:t>
      </w:r>
    </w:p>
    <w:p w:rsidR="0013613B" w:rsidRDefault="0013613B" w:rsidP="00E001FE">
      <w:pPr>
        <w:ind w:firstLine="720"/>
        <w:jc w:val="both"/>
      </w:pPr>
      <w:r>
        <w:t>1) </w:t>
      </w:r>
      <w:r w:rsidRPr="00EF5EC0">
        <w:t xml:space="preserve">у специалистов </w:t>
      </w:r>
      <w:r w:rsidRPr="00872769">
        <w:t>Администраци</w:t>
      </w:r>
      <w:r w:rsidR="00872769" w:rsidRPr="00872769">
        <w:t>и</w:t>
      </w:r>
      <w:r w:rsidRPr="00872769">
        <w:t>:</w:t>
      </w:r>
      <w:r w:rsidRPr="00EF5EC0">
        <w:t xml:space="preserve"> </w:t>
      </w:r>
      <w:r>
        <w:t>по месту нахождения по а</w:t>
      </w:r>
      <w:r w:rsidR="007D3FB0">
        <w:t xml:space="preserve">дресу: г. Балей, ул. Советская, 24 </w:t>
      </w:r>
      <w:r>
        <w:t xml:space="preserve">; </w:t>
      </w:r>
    </w:p>
    <w:p w:rsidR="0013613B" w:rsidRDefault="007D3FB0" w:rsidP="008A145E">
      <w:pPr>
        <w:ind w:firstLine="709"/>
        <w:outlineLvl w:val="0"/>
      </w:pPr>
      <w:r>
        <w:lastRenderedPageBreak/>
        <w:t>2) по телефонам:</w:t>
      </w:r>
      <w:r w:rsidRPr="007D3FB0">
        <w:t xml:space="preserve"> </w:t>
      </w:r>
      <w:r>
        <w:t>8 (30232) 5-15-66; тел/факс 8 (30232) 51259, 8 (30232) 51876</w:t>
      </w:r>
      <w:r w:rsidR="0013613B">
        <w:t>;</w:t>
      </w:r>
    </w:p>
    <w:p w:rsidR="0013613B" w:rsidRDefault="0013613B" w:rsidP="00E001FE">
      <w:pPr>
        <w:ind w:firstLine="720"/>
        <w:jc w:val="both"/>
      </w:pPr>
      <w:r>
        <w:t xml:space="preserve">3) путем письменного обращения в </w:t>
      </w:r>
      <w:r w:rsidRPr="00E20723">
        <w:t>Администрацию:</w:t>
      </w:r>
    </w:p>
    <w:p w:rsidR="0013613B" w:rsidRPr="00823EAE" w:rsidRDefault="0013613B" w:rsidP="00E001FE">
      <w:pPr>
        <w:ind w:firstLine="720"/>
        <w:jc w:val="both"/>
      </w:pPr>
      <w:r>
        <w:t xml:space="preserve">4) посредством обращения в </w:t>
      </w:r>
      <w:r w:rsidRPr="00E20723">
        <w:t xml:space="preserve">Администрацию </w:t>
      </w:r>
      <w:r w:rsidR="007D3FB0">
        <w:t xml:space="preserve">по электронной почте: </w:t>
      </w:r>
      <w:hyperlink r:id="rId8" w:history="1">
        <w:r w:rsidR="007D3FB0" w:rsidRPr="007D3FB0">
          <w:rPr>
            <w:rStyle w:val="aa"/>
            <w:color w:val="000000"/>
            <w:u w:val="none"/>
            <w:lang w:val="en-US"/>
          </w:rPr>
          <w:t>adm</w:t>
        </w:r>
        <w:r w:rsidR="007D3FB0" w:rsidRPr="007D3FB0">
          <w:rPr>
            <w:rStyle w:val="aa"/>
            <w:color w:val="000000"/>
            <w:u w:val="none"/>
          </w:rPr>
          <w:t>-</w:t>
        </w:r>
        <w:r w:rsidR="007D3FB0" w:rsidRPr="007D3FB0">
          <w:rPr>
            <w:rStyle w:val="aa"/>
            <w:color w:val="000000"/>
            <w:u w:val="none"/>
            <w:lang w:val="en-US"/>
          </w:rPr>
          <w:t>gorod</w:t>
        </w:r>
        <w:r w:rsidR="007D3FB0" w:rsidRPr="007D3FB0">
          <w:rPr>
            <w:rStyle w:val="aa"/>
            <w:color w:val="000000"/>
            <w:u w:val="none"/>
          </w:rPr>
          <w:t>-</w:t>
        </w:r>
        <w:r w:rsidR="007D3FB0" w:rsidRPr="007D3FB0">
          <w:rPr>
            <w:rStyle w:val="aa"/>
            <w:color w:val="000000"/>
            <w:u w:val="none"/>
            <w:lang w:val="en-US"/>
          </w:rPr>
          <w:t>baley</w:t>
        </w:r>
        <w:r w:rsidR="007D3FB0" w:rsidRPr="007D3FB0">
          <w:rPr>
            <w:rStyle w:val="aa"/>
            <w:color w:val="000000"/>
            <w:u w:val="none"/>
          </w:rPr>
          <w:t>@</w:t>
        </w:r>
        <w:r w:rsidR="007D3FB0" w:rsidRPr="007D3FB0">
          <w:rPr>
            <w:rStyle w:val="aa"/>
            <w:color w:val="000000"/>
            <w:u w:val="none"/>
            <w:lang w:val="en-US"/>
          </w:rPr>
          <w:t>yandex</w:t>
        </w:r>
        <w:r w:rsidR="007D3FB0" w:rsidRPr="007D3FB0">
          <w:rPr>
            <w:rStyle w:val="aa"/>
            <w:color w:val="000000"/>
            <w:u w:val="none"/>
          </w:rPr>
          <w:t>.</w:t>
        </w:r>
        <w:r w:rsidR="007D3FB0" w:rsidRPr="007D3FB0">
          <w:rPr>
            <w:rStyle w:val="aa"/>
            <w:color w:val="000000"/>
            <w:u w:val="none"/>
            <w:lang w:val="en-US"/>
          </w:rPr>
          <w:t>ru</w:t>
        </w:r>
      </w:hyperlink>
      <w:r w:rsidR="007D3FB0" w:rsidRPr="007D3FB0">
        <w:t xml:space="preserve">     </w:t>
      </w:r>
      <w:hyperlink r:id="rId9" w:history="1">
        <w:r w:rsidR="007D3FB0" w:rsidRPr="007D3FB0">
          <w:rPr>
            <w:rStyle w:val="aa"/>
            <w:color w:val="000000"/>
            <w:u w:val="none"/>
            <w:lang w:val="en-US"/>
          </w:rPr>
          <w:t>adm</w:t>
        </w:r>
        <w:r w:rsidR="007D3FB0" w:rsidRPr="007D3FB0">
          <w:rPr>
            <w:rStyle w:val="aa"/>
            <w:color w:val="000000"/>
            <w:u w:val="none"/>
          </w:rPr>
          <w:t>–</w:t>
        </w:r>
        <w:r w:rsidR="007D3FB0" w:rsidRPr="007D3FB0">
          <w:rPr>
            <w:rStyle w:val="aa"/>
            <w:color w:val="000000"/>
            <w:u w:val="none"/>
            <w:lang w:val="en-US"/>
          </w:rPr>
          <w:t>econom</w:t>
        </w:r>
        <w:r w:rsidR="007D3FB0" w:rsidRPr="007D3FB0">
          <w:rPr>
            <w:rStyle w:val="aa"/>
            <w:color w:val="000000"/>
            <w:u w:val="none"/>
          </w:rPr>
          <w:t>-</w:t>
        </w:r>
        <w:r w:rsidR="007D3FB0" w:rsidRPr="007D3FB0">
          <w:rPr>
            <w:rStyle w:val="aa"/>
            <w:color w:val="000000"/>
            <w:u w:val="none"/>
            <w:lang w:val="en-US"/>
          </w:rPr>
          <w:t>baley</w:t>
        </w:r>
        <w:r w:rsidR="007D3FB0" w:rsidRPr="007D3FB0">
          <w:rPr>
            <w:rStyle w:val="aa"/>
            <w:color w:val="000000"/>
            <w:u w:val="none"/>
          </w:rPr>
          <w:t>@</w:t>
        </w:r>
        <w:r w:rsidR="007D3FB0" w:rsidRPr="007D3FB0">
          <w:rPr>
            <w:rStyle w:val="aa"/>
            <w:color w:val="000000"/>
            <w:u w:val="none"/>
            <w:lang w:val="en-US"/>
          </w:rPr>
          <w:t>yandex</w:t>
        </w:r>
        <w:r w:rsidR="007D3FB0" w:rsidRPr="007D3FB0">
          <w:rPr>
            <w:rStyle w:val="aa"/>
            <w:color w:val="000000"/>
            <w:u w:val="none"/>
          </w:rPr>
          <w:t>.</w:t>
        </w:r>
        <w:r w:rsidR="007D3FB0" w:rsidRPr="007D3FB0">
          <w:rPr>
            <w:rStyle w:val="aa"/>
            <w:color w:val="000000"/>
            <w:u w:val="none"/>
            <w:lang w:val="en-US"/>
          </w:rPr>
          <w:t>ru</w:t>
        </w:r>
      </w:hyperlink>
      <w:r w:rsidRPr="00823EAE">
        <w:t>;</w:t>
      </w:r>
    </w:p>
    <w:p w:rsidR="0013613B" w:rsidRDefault="0013613B" w:rsidP="0013613B">
      <w:pPr>
        <w:ind w:firstLine="720"/>
        <w:jc w:val="both"/>
        <w:rPr>
          <w:color w:val="auto"/>
        </w:rPr>
      </w:pPr>
      <w:r>
        <w:t xml:space="preserve">5) в </w:t>
      </w:r>
      <w:r w:rsidRPr="00A77B61">
        <w:t>информаци</w:t>
      </w:r>
      <w:r>
        <w:t>онно-телекоммуникационной сети «</w:t>
      </w:r>
      <w:r w:rsidRPr="00A77B61">
        <w:t>Интернет</w:t>
      </w:r>
      <w:r>
        <w:t xml:space="preserve">» на официальном сайте </w:t>
      </w:r>
      <w:r w:rsidRPr="00E20723">
        <w:t>Администрации:</w:t>
      </w:r>
      <w:r w:rsidR="00C14C06">
        <w:rPr>
          <w:color w:val="auto"/>
        </w:rPr>
        <w:t xml:space="preserve"> </w:t>
      </w:r>
      <w:r w:rsidR="008A145E">
        <w:rPr>
          <w:color w:val="auto"/>
          <w:lang w:val="en-US"/>
        </w:rPr>
        <w:t>http</w:t>
      </w:r>
      <w:r w:rsidR="008A145E">
        <w:rPr>
          <w:color w:val="auto"/>
        </w:rPr>
        <w:t>//:</w:t>
      </w:r>
      <w:hyperlink r:id="rId10" w:history="1">
        <w:r w:rsidR="00754A78">
          <w:rPr>
            <w:rStyle w:val="aa"/>
            <w:lang w:val="en-US"/>
          </w:rPr>
          <w:t>http</w:t>
        </w:r>
        <w:r w:rsidR="00754A78" w:rsidRPr="00754A78">
          <w:rPr>
            <w:rStyle w:val="aa"/>
          </w:rPr>
          <w:t>://городбалей.рф/</w:t>
        </w:r>
      </w:hyperlink>
      <w:r w:rsidRPr="00823EAE">
        <w:rPr>
          <w:color w:val="auto"/>
        </w:rPr>
        <w:t>;</w:t>
      </w:r>
      <w:r w:rsidR="00C14C06">
        <w:rPr>
          <w:color w:val="auto"/>
        </w:rPr>
        <w:t xml:space="preserve"> </w:t>
      </w:r>
    </w:p>
    <w:p w:rsidR="0013613B" w:rsidRPr="00823EAE" w:rsidRDefault="0013613B" w:rsidP="0013613B">
      <w:pPr>
        <w:suppressAutoHyphens/>
        <w:ind w:firstLine="709"/>
        <w:jc w:val="both"/>
        <w:rPr>
          <w:color w:val="auto"/>
        </w:rPr>
      </w:pPr>
      <w:r>
        <w:t>6) </w:t>
      </w:r>
      <w:r w:rsidRPr="003E471C">
        <w:t xml:space="preserve">в государственной информационной системе «Портал государственных и муниципальных услуг Забайкальского края»: </w:t>
      </w:r>
      <w:r w:rsidRPr="003E471C">
        <w:rPr>
          <w:lang w:val="en-US"/>
        </w:rPr>
        <w:t>www</w:t>
      </w:r>
      <w:r w:rsidRPr="003E471C">
        <w:t>.</w:t>
      </w:r>
      <w:r w:rsidRPr="003E471C">
        <w:rPr>
          <w:lang w:val="en-US"/>
        </w:rPr>
        <w:t>pgu</w:t>
      </w:r>
      <w:r w:rsidRPr="003E471C">
        <w:t>.</w:t>
      </w:r>
      <w:r w:rsidRPr="003E471C">
        <w:rPr>
          <w:lang w:val="en-US"/>
        </w:rPr>
        <w:t>e</w:t>
      </w:r>
      <w:r w:rsidRPr="003E471C">
        <w:noBreakHyphen/>
      </w:r>
      <w:r w:rsidRPr="003E471C">
        <w:rPr>
          <w:lang w:val="en-US"/>
        </w:rPr>
        <w:t>zab</w:t>
      </w:r>
      <w:r w:rsidRPr="003E471C">
        <w:t>.</w:t>
      </w:r>
      <w:r w:rsidRPr="003E471C">
        <w:rPr>
          <w:lang w:val="en-US"/>
        </w:rPr>
        <w:t>ru</w:t>
      </w:r>
      <w:r w:rsidRPr="003E471C">
        <w:t>;</w:t>
      </w:r>
    </w:p>
    <w:p w:rsidR="0013613B" w:rsidRPr="00E20723" w:rsidRDefault="0013613B" w:rsidP="0013613B">
      <w:pPr>
        <w:suppressAutoHyphens/>
        <w:ind w:firstLine="709"/>
        <w:jc w:val="both"/>
        <w:rPr>
          <w:color w:val="auto"/>
        </w:rPr>
      </w:pPr>
      <w:r>
        <w:t>7</w:t>
      </w:r>
      <w:r w:rsidRPr="00CE2262">
        <w:rPr>
          <w:color w:val="auto"/>
        </w:rPr>
        <w:t xml:space="preserve">) из информационного стенда, оборудованного возле </w:t>
      </w:r>
      <w:r w:rsidR="00035AA8">
        <w:rPr>
          <w:color w:val="auto"/>
        </w:rPr>
        <w:t>кабинета Отдела экономики.</w:t>
      </w:r>
    </w:p>
    <w:p w:rsidR="0013613B" w:rsidRPr="00CE2262" w:rsidRDefault="0013613B" w:rsidP="0013613B">
      <w:pPr>
        <w:ind w:firstLine="709"/>
        <w:jc w:val="both"/>
        <w:rPr>
          <w:color w:val="auto"/>
        </w:rPr>
      </w:pPr>
      <w:r w:rsidRPr="00CE2262">
        <w:rPr>
          <w:color w:val="auto"/>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w:t>
      </w:r>
      <w:r w:rsidR="00291306">
        <w:rPr>
          <w:color w:val="auto"/>
        </w:rPr>
        <w:t>иала КГАУ «МФЦ» по адресу: Забакальский край, г. Балей, ул. Советская, 24</w:t>
      </w:r>
      <w:r w:rsidRPr="00CE2262">
        <w:rPr>
          <w:color w:val="auto"/>
        </w:rPr>
        <w:t>;</w:t>
      </w:r>
    </w:p>
    <w:p w:rsidR="0013613B" w:rsidRPr="00CE2262" w:rsidRDefault="0013613B" w:rsidP="00035AA8">
      <w:pPr>
        <w:ind w:firstLine="720"/>
        <w:jc w:val="both"/>
        <w:rPr>
          <w:color w:val="auto"/>
        </w:rPr>
      </w:pPr>
      <w:r w:rsidRPr="00CE2262">
        <w:rPr>
          <w:color w:val="auto"/>
        </w:rPr>
        <w:t>9) по телефону филиала КГАУ «</w:t>
      </w:r>
      <w:r w:rsidRPr="00035AA8">
        <w:t xml:space="preserve">МФЦ»: </w:t>
      </w:r>
      <w:r w:rsidR="00035AA8" w:rsidRPr="00035AA8">
        <w:t>8</w:t>
      </w:r>
      <w:r w:rsidR="00035AA8">
        <w:rPr>
          <w:color w:val="auto"/>
        </w:rPr>
        <w:t>(30232)5-15-24</w:t>
      </w:r>
      <w:r w:rsidR="00035AA8" w:rsidRPr="00CE2262">
        <w:rPr>
          <w:color w:val="auto"/>
        </w:rPr>
        <w:t>;</w:t>
      </w:r>
      <w:r w:rsidR="00035AA8">
        <w:rPr>
          <w:color w:val="auto"/>
        </w:rPr>
        <w:t>8(30232)5-15-44, бесплатная телефонная линия 88002340175;</w:t>
      </w:r>
    </w:p>
    <w:p w:rsidR="0013613B" w:rsidRPr="00CE2262" w:rsidRDefault="0013613B" w:rsidP="0013613B">
      <w:pPr>
        <w:ind w:firstLine="720"/>
        <w:jc w:val="both"/>
        <w:rPr>
          <w:color w:val="auto"/>
        </w:rPr>
      </w:pPr>
      <w:r w:rsidRPr="00CE2262">
        <w:rPr>
          <w:color w:val="auto"/>
        </w:rPr>
        <w:t xml:space="preserve">10) в информационно-телекоммуникационной сети «Интернет» на официальном сайте филиала </w:t>
      </w:r>
      <w:r w:rsidRPr="00035AA8">
        <w:t>КГАУ «МФЦ»:</w:t>
      </w:r>
      <w:r w:rsidRPr="008A145E">
        <w:rPr>
          <w:color w:val="FF0000"/>
        </w:rPr>
        <w:t xml:space="preserve"> </w:t>
      </w:r>
      <w:r w:rsidR="00035AA8" w:rsidRPr="00171054">
        <w:t>info@baley.mfc-chita.ru</w:t>
      </w:r>
      <w:r w:rsidRPr="008A145E">
        <w:rPr>
          <w:color w:val="FF0000"/>
        </w:rPr>
        <w:t>;</w:t>
      </w:r>
    </w:p>
    <w:p w:rsidR="0013613B" w:rsidRPr="00035AA8" w:rsidRDefault="0013613B" w:rsidP="00035AA8">
      <w:r w:rsidRPr="00CE2262">
        <w:rPr>
          <w:color w:val="auto"/>
        </w:rPr>
        <w:t xml:space="preserve">11) посредством обращения в филиал КГАУ «МФЦ» по электронной </w:t>
      </w:r>
      <w:r w:rsidRPr="00035AA8">
        <w:t>почте:</w:t>
      </w:r>
      <w:r w:rsidRPr="008A145E">
        <w:rPr>
          <w:color w:val="FF0000"/>
        </w:rPr>
        <w:t xml:space="preserve"> </w:t>
      </w:r>
      <w:r w:rsidR="00035AA8" w:rsidRPr="00171054">
        <w:t>info@baley.mfc-chita.ru</w:t>
      </w:r>
      <w:r w:rsidR="00035AA8" w:rsidRPr="00CE2262">
        <w:rPr>
          <w:color w:val="auto"/>
        </w:rPr>
        <w:t>.</w:t>
      </w:r>
    </w:p>
    <w:p w:rsidR="0013613B" w:rsidRDefault="0013613B" w:rsidP="0013613B">
      <w:pPr>
        <w:pStyle w:val="a3"/>
      </w:pPr>
      <w:r>
        <w:t>1.3.2. График приема (выдачи) документов по предоставлению муниципальной</w:t>
      </w:r>
      <w:r w:rsidRPr="00C740A8">
        <w:t xml:space="preserve"> услуги</w:t>
      </w:r>
    </w:p>
    <w:p w:rsidR="008A145E" w:rsidRDefault="0013613B" w:rsidP="008A145E">
      <w:pPr>
        <w:ind w:firstLine="720"/>
        <w:jc w:val="both"/>
        <w:rPr>
          <w:color w:val="auto"/>
        </w:rPr>
      </w:pPr>
      <w:r>
        <w:t>1.3.2.</w:t>
      </w:r>
      <w:r w:rsidRPr="00CE2262">
        <w:t xml:space="preserve">1. График приема (выдачи) документов по предоставлению муниципальной услуги в </w:t>
      </w:r>
      <w:r w:rsidR="008A145E">
        <w:rPr>
          <w:color w:val="auto"/>
        </w:rPr>
        <w:t>Администрации:</w:t>
      </w:r>
    </w:p>
    <w:p w:rsidR="008A145E" w:rsidRPr="00843E59" w:rsidRDefault="0013613B" w:rsidP="008A145E">
      <w:pPr>
        <w:ind w:firstLine="720"/>
        <w:jc w:val="both"/>
      </w:pPr>
      <w:r w:rsidRPr="008A145E">
        <w:rPr>
          <w:color w:val="auto"/>
        </w:rPr>
        <w:t xml:space="preserve"> </w:t>
      </w:r>
      <w:r w:rsidR="008A145E" w:rsidRPr="008A145E">
        <w:rPr>
          <w:color w:val="auto"/>
        </w:rPr>
        <w:t>понедельник – четверг: 8:30 – 17:45;</w:t>
      </w:r>
    </w:p>
    <w:p w:rsidR="008A145E" w:rsidRPr="00843E59" w:rsidRDefault="008A145E" w:rsidP="008A145E">
      <w:pPr>
        <w:ind w:firstLine="720"/>
        <w:jc w:val="both"/>
      </w:pPr>
      <w:r w:rsidRPr="00843E59">
        <w:t>пятница: 8:30 – 16:30;</w:t>
      </w:r>
    </w:p>
    <w:p w:rsidR="008A145E" w:rsidRPr="00843E59" w:rsidRDefault="008A145E" w:rsidP="008A145E">
      <w:pPr>
        <w:ind w:firstLine="720"/>
        <w:jc w:val="both"/>
      </w:pPr>
      <w:r w:rsidRPr="00843E59">
        <w:t>обеденный перерыв: 13:00 – 14:00;</w:t>
      </w:r>
    </w:p>
    <w:p w:rsidR="008A145E" w:rsidRPr="00843E59" w:rsidRDefault="008A145E" w:rsidP="008A145E">
      <w:pPr>
        <w:ind w:firstLine="720"/>
        <w:jc w:val="both"/>
      </w:pPr>
      <w:r w:rsidRPr="00843E59">
        <w:t>выходные дни: суббота, воскресенье.</w:t>
      </w:r>
    </w:p>
    <w:p w:rsidR="0013613B" w:rsidRPr="008A145E" w:rsidRDefault="0013613B" w:rsidP="0013613B">
      <w:pPr>
        <w:pStyle w:val="a3"/>
        <w:rPr>
          <w:lang w:val="ru-RU"/>
        </w:rPr>
      </w:pPr>
    </w:p>
    <w:p w:rsidR="008A145E" w:rsidRPr="00CE6B90" w:rsidRDefault="0013613B" w:rsidP="008A145E">
      <w:pPr>
        <w:ind w:firstLine="720"/>
        <w:jc w:val="both"/>
      </w:pPr>
      <w:r w:rsidRPr="00CE2262">
        <w:t>1.</w:t>
      </w:r>
      <w:r>
        <w:t>3</w:t>
      </w:r>
      <w:r w:rsidRPr="00CE2262">
        <w:t xml:space="preserve">.2.2. График приема (выдачи) документов по предоставлению муниципальной услуги в филиале </w:t>
      </w:r>
      <w:r w:rsidRPr="008A145E">
        <w:rPr>
          <w:color w:val="auto"/>
        </w:rPr>
        <w:t>КГАУ «МФЦ»:</w:t>
      </w:r>
      <w:r w:rsidR="00695691" w:rsidRPr="00B23215">
        <w:rPr>
          <w:color w:val="FF0000"/>
        </w:rPr>
        <w:t xml:space="preserve"> </w:t>
      </w:r>
      <w:r w:rsidR="008A145E">
        <w:t>П</w:t>
      </w:r>
      <w:r w:rsidR="008A145E" w:rsidRPr="00EC3ED1">
        <w:t>онедельник, среда, пятница: 08-00 до 19-00, без обеденного перерыва; вторник, четверг: 08-00 до 20-00, без обеденного перерыва; суббота</w:t>
      </w:r>
      <w:r w:rsidR="00035AA8">
        <w:t>: 08-00</w:t>
      </w:r>
      <w:r w:rsidR="008A145E">
        <w:t xml:space="preserve"> </w:t>
      </w:r>
      <w:r w:rsidR="008A145E" w:rsidRPr="00EC3ED1">
        <w:t>до 17-00, без обеденного перерыва; воскресенье: выходной день.</w:t>
      </w:r>
    </w:p>
    <w:p w:rsidR="0013613B" w:rsidRPr="00A9020A" w:rsidRDefault="0013613B" w:rsidP="008A145E">
      <w:pPr>
        <w:ind w:firstLine="709"/>
        <w:jc w:val="both"/>
      </w:pPr>
      <w:r>
        <w:t>1.3.3. </w:t>
      </w:r>
      <w:r w:rsidRPr="00A9020A">
        <w:t>Информация о сроке завершения подготовки документов и возможности их получения сообщается з</w:t>
      </w:r>
      <w:r>
        <w:t>аявителю при подаче документов.</w:t>
      </w:r>
    </w:p>
    <w:p w:rsidR="0013613B" w:rsidRDefault="0013613B" w:rsidP="0013613B">
      <w:pPr>
        <w:ind w:firstLine="720"/>
        <w:jc w:val="both"/>
      </w:pPr>
      <w:r w:rsidRPr="00A9020A">
        <w:t xml:space="preserve">Информация об отказе в предоставлении </w:t>
      </w:r>
      <w:r>
        <w:t>муниципальной</w:t>
      </w:r>
      <w:r w:rsidRPr="00A9020A">
        <w:t xml:space="preserve"> услуги направляется заявителю заказным письмом </w:t>
      </w:r>
      <w:r>
        <w:t>с уведомлением.</w:t>
      </w:r>
    </w:p>
    <w:p w:rsidR="0013613B" w:rsidRPr="00384485" w:rsidRDefault="0013613B" w:rsidP="0013613B">
      <w:pPr>
        <w:ind w:firstLine="720"/>
        <w:jc w:val="both"/>
        <w:rPr>
          <w:color w:val="auto"/>
        </w:rPr>
      </w:pPr>
      <w:r>
        <w:t>1.3.4</w:t>
      </w:r>
      <w:r w:rsidRPr="00A9020A">
        <w:t>.</w:t>
      </w:r>
      <w:r>
        <w:t> </w:t>
      </w:r>
      <w:r w:rsidRPr="00A9020A">
        <w:t xml:space="preserve">При информировании </w:t>
      </w:r>
      <w:r>
        <w:t xml:space="preserve">заявителей </w:t>
      </w:r>
      <w:r w:rsidRPr="00A9020A">
        <w:t xml:space="preserve">по телефону о порядке предоставления </w:t>
      </w:r>
      <w:r>
        <w:t>муниципальной</w:t>
      </w:r>
      <w:r w:rsidRPr="00A9020A">
        <w:t xml:space="preserve"> услуги, о сроке завершения подготовки документов и возможности их получения </w:t>
      </w:r>
      <w:r w:rsidRPr="00EF5EC0">
        <w:t>специалист</w:t>
      </w:r>
      <w:r>
        <w:t>ы Администрации или сотрудники КГАУ «МФЦ» долж</w:t>
      </w:r>
      <w:r w:rsidRPr="00A9020A">
        <w:t>н</w:t>
      </w:r>
      <w:r>
        <w:t>ы</w:t>
      </w:r>
      <w:r w:rsidRPr="00A9020A">
        <w:t xml:space="preserve"> представиться, назвать наименование</w:t>
      </w:r>
      <w:r>
        <w:t xml:space="preserve"> </w:t>
      </w:r>
      <w:r w:rsidRPr="00384485">
        <w:rPr>
          <w:color w:val="auto"/>
        </w:rPr>
        <w:lastRenderedPageBreak/>
        <w:t>органа (организации), в который поступил телефонный звонок</w:t>
      </w:r>
      <w:r w:rsidRPr="00A9020A">
        <w:t>, сообщить график</w:t>
      </w:r>
      <w:r>
        <w:t>и</w:t>
      </w:r>
      <w:r w:rsidRPr="00A9020A">
        <w:t xml:space="preserve"> приема (выдачи</w:t>
      </w:r>
      <w:r>
        <w:t>) документов</w:t>
      </w:r>
      <w:r w:rsidRPr="00A9020A">
        <w:t xml:space="preserve"> и адрес</w:t>
      </w:r>
      <w:r>
        <w:t>а</w:t>
      </w:r>
      <w:r w:rsidRPr="00A9020A">
        <w:t xml:space="preserve"> </w:t>
      </w:r>
      <w:r>
        <w:t>местонахождения Администрации и КГАУ «МФЦ»</w:t>
      </w:r>
      <w:r w:rsidRPr="00A9020A">
        <w:t>.</w:t>
      </w:r>
    </w:p>
    <w:p w:rsidR="0013613B" w:rsidRDefault="0013613B" w:rsidP="0013613B">
      <w:pPr>
        <w:widowControl w:val="0"/>
        <w:ind w:firstLine="720"/>
        <w:jc w:val="both"/>
      </w:pPr>
      <w:r>
        <w:t>1.3.5. </w:t>
      </w:r>
      <w:r w:rsidRPr="00A9020A">
        <w:t xml:space="preserve">Специалисты </w:t>
      </w:r>
      <w:r>
        <w:t>Администрации</w:t>
      </w:r>
      <w:r w:rsidRPr="00A9020A">
        <w:t xml:space="preserve"> не осуществляют консультирование заявителей, выходящее за рамки информирования о предоставлении </w:t>
      </w:r>
      <w:r>
        <w:t>муниципальной</w:t>
      </w:r>
      <w:r w:rsidRPr="00A9020A">
        <w:t xml:space="preserve"> услуги.</w:t>
      </w:r>
    </w:p>
    <w:p w:rsidR="004C4BA4" w:rsidRPr="00A9020A" w:rsidRDefault="004C4BA4" w:rsidP="0013613B">
      <w:pPr>
        <w:widowControl w:val="0"/>
        <w:ind w:firstLine="720"/>
        <w:jc w:val="both"/>
      </w:pPr>
    </w:p>
    <w:p w:rsidR="00F21366" w:rsidRPr="00E6645B" w:rsidRDefault="00F21366" w:rsidP="000653E6">
      <w:pPr>
        <w:widowControl w:val="0"/>
        <w:ind w:firstLine="720"/>
        <w:jc w:val="center"/>
        <w:rPr>
          <w:b/>
          <w:bCs/>
        </w:rPr>
      </w:pPr>
      <w:r w:rsidRPr="00E6645B">
        <w:rPr>
          <w:b/>
          <w:bCs/>
        </w:rPr>
        <w:t xml:space="preserve">2. Стандарт предоставления </w:t>
      </w:r>
      <w:r w:rsidR="0013613B">
        <w:rPr>
          <w:b/>
          <w:bCs/>
        </w:rPr>
        <w:t>муниципальной</w:t>
      </w:r>
      <w:r w:rsidRPr="00E6645B">
        <w:rPr>
          <w:b/>
          <w:bCs/>
        </w:rPr>
        <w:t xml:space="preserve"> услуги</w:t>
      </w:r>
    </w:p>
    <w:p w:rsidR="00F21366" w:rsidRPr="00E6645B" w:rsidRDefault="00F21366" w:rsidP="000653E6">
      <w:pPr>
        <w:widowControl w:val="0"/>
        <w:ind w:firstLine="720"/>
        <w:jc w:val="both"/>
        <w:rPr>
          <w:b/>
          <w:bCs/>
        </w:rPr>
      </w:pPr>
    </w:p>
    <w:p w:rsidR="00F21366" w:rsidRDefault="00F21366" w:rsidP="00754A78">
      <w:pPr>
        <w:pStyle w:val="af4"/>
        <w:widowControl w:val="0"/>
        <w:spacing w:before="0" w:beforeAutospacing="0" w:after="0" w:afterAutospacing="0"/>
        <w:ind w:firstLine="720"/>
        <w:jc w:val="center"/>
        <w:rPr>
          <w:sz w:val="28"/>
          <w:szCs w:val="28"/>
        </w:rPr>
      </w:pPr>
      <w:r w:rsidRPr="008F0BDC">
        <w:rPr>
          <w:sz w:val="28"/>
          <w:szCs w:val="28"/>
        </w:rPr>
        <w:t xml:space="preserve">2.1. Наименование </w:t>
      </w:r>
      <w:r w:rsidR="0013613B">
        <w:rPr>
          <w:sz w:val="28"/>
          <w:szCs w:val="28"/>
        </w:rPr>
        <w:t>муниципальной</w:t>
      </w:r>
      <w:r w:rsidRPr="008F0BDC">
        <w:rPr>
          <w:sz w:val="28"/>
          <w:szCs w:val="28"/>
        </w:rPr>
        <w:t xml:space="preserve"> услуги</w:t>
      </w:r>
    </w:p>
    <w:p w:rsidR="00510E81" w:rsidRPr="00877EB0" w:rsidRDefault="00510E81" w:rsidP="00754A78">
      <w:pPr>
        <w:pStyle w:val="af4"/>
        <w:widowControl w:val="0"/>
        <w:spacing w:before="0" w:beforeAutospacing="0" w:after="0" w:afterAutospacing="0"/>
        <w:ind w:firstLine="720"/>
        <w:jc w:val="center"/>
        <w:rPr>
          <w:sz w:val="28"/>
          <w:szCs w:val="28"/>
        </w:rPr>
      </w:pPr>
    </w:p>
    <w:p w:rsidR="00F21366" w:rsidRPr="00695691" w:rsidRDefault="00255384" w:rsidP="00F5766E">
      <w:pPr>
        <w:widowControl w:val="0"/>
        <w:ind w:firstLine="720"/>
        <w:jc w:val="both"/>
      </w:pPr>
      <w:r>
        <w:rPr>
          <w:bCs/>
          <w:spacing w:val="-7"/>
        </w:rPr>
        <w:t xml:space="preserve">Предоставление в </w:t>
      </w:r>
      <w:r w:rsidRPr="00E001FE">
        <w:rPr>
          <w:bCs/>
          <w:spacing w:val="-7"/>
        </w:rPr>
        <w:t>аренду земельных участков, находящихся в муниципальной собственности, и земельных участков, государст</w:t>
      </w:r>
      <w:r>
        <w:rPr>
          <w:bCs/>
          <w:spacing w:val="-7"/>
        </w:rPr>
        <w:t xml:space="preserve">венная собственность на которые </w:t>
      </w:r>
      <w:r w:rsidRPr="00E001FE">
        <w:rPr>
          <w:bCs/>
          <w:spacing w:val="-7"/>
        </w:rPr>
        <w:t>не разграничена, для целей, не связанных со строительством</w:t>
      </w:r>
      <w:r w:rsidR="00F21366" w:rsidRPr="00695691">
        <w:t>.</w:t>
      </w:r>
    </w:p>
    <w:p w:rsidR="0013613B" w:rsidRPr="00877EB0" w:rsidRDefault="0013613B" w:rsidP="00754A78">
      <w:pPr>
        <w:widowControl w:val="0"/>
        <w:ind w:firstLine="708"/>
        <w:jc w:val="center"/>
      </w:pPr>
      <w:r w:rsidRPr="00E0751B">
        <w:t>2.2.</w:t>
      </w:r>
      <w:r w:rsidRPr="00E0751B">
        <w:rPr>
          <w:lang w:val="en-US"/>
        </w:rPr>
        <w:t> </w:t>
      </w:r>
      <w:r w:rsidR="00754A78" w:rsidRPr="00754A78">
        <w:t>Наименование органа, предоставляющего муниципальную услугу</w:t>
      </w:r>
    </w:p>
    <w:p w:rsidR="00510E81" w:rsidRDefault="008A145E" w:rsidP="00035AA8">
      <w:pPr>
        <w:ind w:firstLine="708"/>
      </w:pPr>
      <w:r>
        <w:t>Администрация городского поселения</w:t>
      </w:r>
      <w:r w:rsidR="00B23215">
        <w:t xml:space="preserve"> «Город Балей»</w:t>
      </w:r>
      <w:r w:rsidR="00510E81">
        <w:t xml:space="preserve"> ( далее –Администрация»).</w:t>
      </w:r>
    </w:p>
    <w:p w:rsidR="0013613B" w:rsidRDefault="00035AA8" w:rsidP="00035AA8">
      <w:pPr>
        <w:ind w:firstLine="708"/>
      </w:pPr>
      <w:r w:rsidRPr="00035AA8">
        <w:t xml:space="preserve"> </w:t>
      </w:r>
      <w:r w:rsidRPr="00171054">
        <w:t>Исполнитель – Отдел экономики, промышленности и управления имуществом (далее – Отдел экономики).</w:t>
      </w:r>
    </w:p>
    <w:p w:rsidR="0013613B" w:rsidRPr="00DE7187" w:rsidRDefault="0013613B" w:rsidP="00754A78">
      <w:pPr>
        <w:widowControl w:val="0"/>
        <w:ind w:firstLine="720"/>
        <w:jc w:val="center"/>
      </w:pPr>
      <w:r w:rsidRPr="00917C83">
        <w:t>2.3. Описание</w:t>
      </w:r>
      <w:r>
        <w:t xml:space="preserve"> р</w:t>
      </w:r>
      <w:r w:rsidRPr="00E6645B">
        <w:t>езультат</w:t>
      </w:r>
      <w:r>
        <w:t>а</w:t>
      </w:r>
      <w:r w:rsidRPr="00E6645B">
        <w:t xml:space="preserve"> предоставления </w:t>
      </w:r>
      <w:r>
        <w:t>муниципальной</w:t>
      </w:r>
      <w:r w:rsidRPr="00C740A8">
        <w:t xml:space="preserve"> услуги</w:t>
      </w:r>
    </w:p>
    <w:p w:rsidR="00AB3A26" w:rsidRDefault="00F21366" w:rsidP="00F5766E">
      <w:pPr>
        <w:widowControl w:val="0"/>
        <w:ind w:firstLine="720"/>
        <w:jc w:val="both"/>
      </w:pPr>
      <w:r>
        <w:t>Конечным р</w:t>
      </w:r>
      <w:r w:rsidRPr="0070501F">
        <w:t>езультатом</w:t>
      </w:r>
      <w:r>
        <w:t xml:space="preserve"> предоставления </w:t>
      </w:r>
      <w:r w:rsidR="0013613B">
        <w:t>муниципальной</w:t>
      </w:r>
      <w:r w:rsidRPr="0070501F">
        <w:t xml:space="preserve"> </w:t>
      </w:r>
      <w:r>
        <w:t xml:space="preserve">услуги </w:t>
      </w:r>
      <w:r w:rsidRPr="0070501F">
        <w:t>явля</w:t>
      </w:r>
      <w:r>
        <w:t>е</w:t>
      </w:r>
      <w:r w:rsidRPr="0070501F">
        <w:t>тся</w:t>
      </w:r>
      <w:r w:rsidR="00821967">
        <w:t xml:space="preserve"> </w:t>
      </w:r>
      <w:r w:rsidR="00AE745C">
        <w:t xml:space="preserve">заключение </w:t>
      </w:r>
      <w:r w:rsidR="00AE745C" w:rsidRPr="00F92340">
        <w:t>договора аренды земельного участка, государственная собственность на который не разграничена</w:t>
      </w:r>
      <w:r w:rsidR="0090747F">
        <w:t xml:space="preserve"> либо</w:t>
      </w:r>
      <w:r w:rsidR="00821967">
        <w:t xml:space="preserve"> </w:t>
      </w:r>
      <w:r w:rsidR="00E83848" w:rsidRPr="003026DF">
        <w:t xml:space="preserve">договора аренды земельного участка, </w:t>
      </w:r>
      <w:r w:rsidR="00E83848" w:rsidRPr="003026DF">
        <w:rPr>
          <w:color w:val="auto"/>
          <w:spacing w:val="-7"/>
        </w:rPr>
        <w:t xml:space="preserve">находящегося в </w:t>
      </w:r>
      <w:r w:rsidR="0013613B">
        <w:rPr>
          <w:color w:val="auto"/>
          <w:spacing w:val="-7"/>
        </w:rPr>
        <w:t>муниципальной</w:t>
      </w:r>
      <w:r w:rsidR="00E83848" w:rsidRPr="003026DF">
        <w:rPr>
          <w:color w:val="auto"/>
          <w:spacing w:val="-7"/>
        </w:rPr>
        <w:t xml:space="preserve"> собственности</w:t>
      </w:r>
      <w:r w:rsidR="00B23215" w:rsidRPr="00B23215">
        <w:rPr>
          <w:bCs/>
          <w:color w:val="auto"/>
          <w:spacing w:val="-7"/>
        </w:rPr>
        <w:t xml:space="preserve"> городского поселения «Город Балей»</w:t>
      </w:r>
      <w:r w:rsidR="0013613B">
        <w:t xml:space="preserve"> </w:t>
      </w:r>
      <w:r w:rsidR="00F5766E">
        <w:t>(далее  –  </w:t>
      </w:r>
      <w:r w:rsidR="00AE745C" w:rsidRPr="00F92340">
        <w:t>договор аренды земельного участка)</w:t>
      </w:r>
      <w:r w:rsidR="0090747F">
        <w:t>,</w:t>
      </w:r>
      <w:r w:rsidR="00821967">
        <w:t xml:space="preserve"> либо </w:t>
      </w:r>
      <w:r w:rsidR="00AB3A26" w:rsidRPr="0086485F">
        <w:t xml:space="preserve">мотивированного отказа в предоставлении земельного участка </w:t>
      </w:r>
      <w:r w:rsidR="008D02A9">
        <w:t>в</w:t>
      </w:r>
      <w:r w:rsidR="00B67F22">
        <w:t xml:space="preserve"> аренд</w:t>
      </w:r>
      <w:r w:rsidR="008D02A9">
        <w:t>у</w:t>
      </w:r>
      <w:r w:rsidR="00B67F22">
        <w:t>.</w:t>
      </w:r>
    </w:p>
    <w:p w:rsidR="00F74ED8" w:rsidRDefault="00F21366" w:rsidP="00F5766E">
      <w:pPr>
        <w:widowControl w:val="0"/>
        <w:ind w:firstLine="720"/>
        <w:jc w:val="both"/>
      </w:pPr>
      <w:r w:rsidRPr="0087747B">
        <w:t xml:space="preserve">Процедура предоставления </w:t>
      </w:r>
      <w:r w:rsidR="0013613B">
        <w:t>муниципальной</w:t>
      </w:r>
      <w:r>
        <w:t xml:space="preserve"> услуги завершается</w:t>
      </w:r>
      <w:r w:rsidR="00F74ED8" w:rsidRPr="00F74ED8">
        <w:t xml:space="preserve"> </w:t>
      </w:r>
      <w:r w:rsidR="00F74ED8" w:rsidRPr="00BB0291">
        <w:t>путем получения заявителем:</w:t>
      </w:r>
    </w:p>
    <w:p w:rsidR="008A2A28" w:rsidRDefault="008A2A28" w:rsidP="00F5766E">
      <w:pPr>
        <w:widowControl w:val="0"/>
        <w:ind w:firstLine="720"/>
        <w:jc w:val="both"/>
      </w:pPr>
      <w:r w:rsidRPr="0087747B">
        <w:t xml:space="preserve">договора </w:t>
      </w:r>
      <w:r w:rsidRPr="00F92340">
        <w:t>аренды земельного участка</w:t>
      </w:r>
      <w:r w:rsidRPr="0087747B">
        <w:t xml:space="preserve">; </w:t>
      </w:r>
    </w:p>
    <w:p w:rsidR="008A2A28" w:rsidRDefault="008A2A28" w:rsidP="00F5766E">
      <w:pPr>
        <w:widowControl w:val="0"/>
        <w:ind w:firstLine="720"/>
        <w:jc w:val="both"/>
      </w:pPr>
      <w:r>
        <w:t xml:space="preserve">мотивированного отказа в предоставлении земельного участка </w:t>
      </w:r>
      <w:r w:rsidR="008D02A9">
        <w:t>в</w:t>
      </w:r>
      <w:r>
        <w:t xml:space="preserve"> аренд</w:t>
      </w:r>
      <w:r w:rsidR="008D02A9">
        <w:t>у</w:t>
      </w:r>
      <w:r w:rsidR="00255384">
        <w:t>;</w:t>
      </w:r>
    </w:p>
    <w:p w:rsidR="00255384" w:rsidRDefault="00255384" w:rsidP="00255384">
      <w:pPr>
        <w:ind w:firstLine="709"/>
      </w:pPr>
      <w:r>
        <w:t>уведомления о принятии решения о проведении аукциона по продаже права на заключение договора аренды на земельный участок.</w:t>
      </w:r>
    </w:p>
    <w:p w:rsidR="00510E81" w:rsidRDefault="00510E81" w:rsidP="00255384">
      <w:pPr>
        <w:ind w:firstLine="709"/>
      </w:pPr>
    </w:p>
    <w:p w:rsidR="008A2A28" w:rsidRDefault="008A2A28" w:rsidP="00754A78">
      <w:pPr>
        <w:ind w:firstLine="708"/>
        <w:jc w:val="center"/>
      </w:pPr>
      <w:r w:rsidRPr="00F74ED8">
        <w:t xml:space="preserve">2.4. Срок предоставления </w:t>
      </w:r>
      <w:r w:rsidR="0013613B">
        <w:t>муниципальной</w:t>
      </w:r>
      <w:r w:rsidRPr="00F74ED8">
        <w:t xml:space="preserve"> услуги</w:t>
      </w:r>
    </w:p>
    <w:p w:rsidR="00510E81" w:rsidRDefault="00510E81" w:rsidP="00754A78">
      <w:pPr>
        <w:ind w:firstLine="708"/>
        <w:jc w:val="center"/>
      </w:pPr>
    </w:p>
    <w:p w:rsidR="003D5EE4" w:rsidRDefault="003D5EE4" w:rsidP="003D5EE4">
      <w:pPr>
        <w:ind w:firstLine="708"/>
        <w:jc w:val="both"/>
      </w:pPr>
      <w:bookmarkStart w:id="2" w:name="sub_241"/>
      <w:r>
        <w:t>2.4.1. Решение о предоставлении земельного участка в аренду принимается Администраци</w:t>
      </w:r>
      <w:r w:rsidR="00510E81">
        <w:t>ей</w:t>
      </w:r>
      <w:r>
        <w:t xml:space="preserve"> в двухнедельный срок после постановки земельного участка на государственный кадастровый учет.</w:t>
      </w:r>
    </w:p>
    <w:p w:rsidR="003D5EE4" w:rsidRDefault="003D5EE4" w:rsidP="003D5EE4">
      <w:pPr>
        <w:ind w:firstLine="708"/>
        <w:jc w:val="both"/>
      </w:pPr>
      <w:bookmarkStart w:id="3" w:name="sub_242"/>
      <w:bookmarkEnd w:id="2"/>
      <w:r>
        <w:t>2.4.2. Подготовка и заключение проекта договора аренды земельного участка осуществляется Администраци</w:t>
      </w:r>
      <w:r w:rsidR="00510E81">
        <w:t>ей</w:t>
      </w:r>
      <w:r>
        <w:t xml:space="preserve"> в недельный срок со дня принятия решения о предоставлении земельного участка в аренду.</w:t>
      </w:r>
    </w:p>
    <w:p w:rsidR="003D5EE4" w:rsidRDefault="003D5EE4" w:rsidP="003D5EE4">
      <w:pPr>
        <w:ind w:firstLine="708"/>
        <w:jc w:val="both"/>
      </w:pPr>
      <w:bookmarkStart w:id="4" w:name="sub_243"/>
      <w:bookmarkEnd w:id="3"/>
      <w:r>
        <w:lastRenderedPageBreak/>
        <w:t>2.4.3. Письмо об отказе в предоставлении земельного участка направляется заявителю в срок не более 30 календарных дней со дня подачи заявления.</w:t>
      </w:r>
    </w:p>
    <w:p w:rsidR="003D5EE4" w:rsidRDefault="003D5EE4" w:rsidP="003D5EE4">
      <w:pPr>
        <w:ind w:firstLine="708"/>
        <w:jc w:val="both"/>
      </w:pPr>
      <w:bookmarkStart w:id="5" w:name="sub_244"/>
      <w:bookmarkEnd w:id="4"/>
      <w:r>
        <w:t>2.4.4. Подготовка проекта распоряжения о проведении аукциона по продаже права на заключение договора аренды на земельный участок и уведомления осуществляется Администраци</w:t>
      </w:r>
      <w:r w:rsidR="00510E81">
        <w:t xml:space="preserve">ей </w:t>
      </w:r>
      <w:r>
        <w:t xml:space="preserve"> в двухнедельный срок со дня окончания публикации.</w:t>
      </w:r>
    </w:p>
    <w:p w:rsidR="00510E81" w:rsidRDefault="00510E81" w:rsidP="003D5EE4">
      <w:pPr>
        <w:ind w:firstLine="708"/>
        <w:jc w:val="both"/>
      </w:pPr>
    </w:p>
    <w:bookmarkEnd w:id="5"/>
    <w:p w:rsidR="00F21366" w:rsidRDefault="00F21366" w:rsidP="00510E81">
      <w:pPr>
        <w:ind w:firstLine="720"/>
        <w:jc w:val="center"/>
      </w:pPr>
      <w:r w:rsidRPr="002A3A97">
        <w:t>2.5. </w:t>
      </w:r>
      <w:r w:rsidR="00186AF9" w:rsidRPr="002A3A97">
        <w:t>Перечень нормативных правовых актов, регулирующих отношени</w:t>
      </w:r>
      <w:r w:rsidR="0049427B" w:rsidRPr="002A3A97">
        <w:t>я</w:t>
      </w:r>
      <w:r w:rsidR="00186AF9" w:rsidRPr="002A3A97">
        <w:t xml:space="preserve">, возникающие в связи с предоставлением </w:t>
      </w:r>
      <w:r w:rsidR="009A79E5">
        <w:t>муниципальной</w:t>
      </w:r>
      <w:r w:rsidR="00186AF9" w:rsidRPr="002A3A97">
        <w:t xml:space="preserve"> услуги</w:t>
      </w:r>
    </w:p>
    <w:p w:rsidR="00510E81" w:rsidRPr="002A3A97" w:rsidRDefault="00510E81" w:rsidP="00510E81">
      <w:pPr>
        <w:ind w:firstLine="720"/>
        <w:jc w:val="center"/>
      </w:pPr>
    </w:p>
    <w:p w:rsidR="00F21366" w:rsidRPr="002A3A97" w:rsidRDefault="00F21366" w:rsidP="00F21366">
      <w:pPr>
        <w:ind w:firstLine="720"/>
        <w:jc w:val="both"/>
        <w:rPr>
          <w:color w:val="auto"/>
        </w:rPr>
      </w:pPr>
      <w:r w:rsidRPr="002A3A97">
        <w:rPr>
          <w:color w:val="auto"/>
        </w:rPr>
        <w:t xml:space="preserve">Предоставление </w:t>
      </w:r>
      <w:r w:rsidR="00DC7D16">
        <w:rPr>
          <w:color w:val="auto"/>
        </w:rPr>
        <w:t>муниципальной</w:t>
      </w:r>
      <w:r w:rsidRPr="002A3A97">
        <w:rPr>
          <w:color w:val="auto"/>
        </w:rPr>
        <w:t xml:space="preserve"> услуги осуществляется в соответствии с:</w:t>
      </w:r>
    </w:p>
    <w:bookmarkStart w:id="6" w:name="sub_21"/>
    <w:p w:rsidR="002A3A97" w:rsidRPr="002A3A97" w:rsidRDefault="002A3A97" w:rsidP="002A3A97">
      <w:pPr>
        <w:autoSpaceDE w:val="0"/>
        <w:autoSpaceDN w:val="0"/>
        <w:adjustRightInd w:val="0"/>
        <w:ind w:firstLine="720"/>
        <w:jc w:val="both"/>
        <w:rPr>
          <w:color w:val="auto"/>
        </w:rPr>
      </w:pPr>
      <w:r w:rsidRPr="002A3A97">
        <w:rPr>
          <w:color w:val="auto"/>
        </w:rPr>
        <w:fldChar w:fldCharType="begin"/>
      </w:r>
      <w:r w:rsidRPr="002A3A97">
        <w:rPr>
          <w:color w:val="auto"/>
        </w:rPr>
        <w:instrText>HYPERLINK "garantF1://10003000.0"</w:instrText>
      </w:r>
      <w:r w:rsidRPr="002A3A97">
        <w:rPr>
          <w:color w:val="auto"/>
        </w:rPr>
      </w:r>
      <w:r w:rsidRPr="002A3A97">
        <w:rPr>
          <w:color w:val="auto"/>
        </w:rPr>
        <w:fldChar w:fldCharType="separate"/>
      </w:r>
      <w:r w:rsidRPr="002A3A97">
        <w:rPr>
          <w:color w:val="auto"/>
        </w:rPr>
        <w:t>Конституцией</w:t>
      </w:r>
      <w:r w:rsidRPr="002A3A97">
        <w:rPr>
          <w:color w:val="auto"/>
        </w:rPr>
        <w:fldChar w:fldCharType="end"/>
      </w:r>
      <w:r w:rsidRPr="002A3A97">
        <w:rPr>
          <w:color w:val="auto"/>
        </w:rPr>
        <w:t xml:space="preserve"> Российской Федерации (</w:t>
      </w:r>
      <w:r>
        <w:rPr>
          <w:color w:val="auto"/>
        </w:rPr>
        <w:t>«</w:t>
      </w:r>
      <w:r w:rsidRPr="002A3A97">
        <w:rPr>
          <w:color w:val="auto"/>
        </w:rPr>
        <w:t>Российская газета</w:t>
      </w:r>
      <w:r>
        <w:rPr>
          <w:color w:val="auto"/>
        </w:rPr>
        <w:t>», 1993, №</w:t>
      </w:r>
      <w:r w:rsidRPr="002A3A97">
        <w:rPr>
          <w:color w:val="auto"/>
        </w:rPr>
        <w:t> 237);</w:t>
      </w:r>
    </w:p>
    <w:p w:rsidR="002A3A97" w:rsidRPr="002A3A97" w:rsidRDefault="002A3A97" w:rsidP="002A3A97">
      <w:pPr>
        <w:autoSpaceDE w:val="0"/>
        <w:autoSpaceDN w:val="0"/>
        <w:adjustRightInd w:val="0"/>
        <w:ind w:firstLine="720"/>
        <w:jc w:val="both"/>
        <w:rPr>
          <w:color w:val="auto"/>
        </w:rPr>
      </w:pPr>
      <w:hyperlink r:id="rId11" w:history="1">
        <w:r w:rsidRPr="002A3A97">
          <w:rPr>
            <w:color w:val="auto"/>
          </w:rPr>
          <w:t>Гражданским кодексом</w:t>
        </w:r>
      </w:hyperlink>
      <w:r w:rsidRPr="002A3A97">
        <w:rPr>
          <w:color w:val="auto"/>
        </w:rPr>
        <w:t xml:space="preserve"> Российской Федерации (часть </w:t>
      </w:r>
      <w:r>
        <w:rPr>
          <w:color w:val="auto"/>
        </w:rPr>
        <w:t>первая) от 30 ноября 1994 года №</w:t>
      </w:r>
      <w:r w:rsidRPr="002A3A97">
        <w:rPr>
          <w:color w:val="auto"/>
        </w:rPr>
        <w:t> 51-ФЗ (</w:t>
      </w:r>
      <w:r>
        <w:rPr>
          <w:color w:val="auto"/>
        </w:rPr>
        <w:t>«</w:t>
      </w:r>
      <w:r w:rsidRPr="002A3A97">
        <w:rPr>
          <w:color w:val="auto"/>
        </w:rPr>
        <w:t>Российская газета</w:t>
      </w:r>
      <w:r>
        <w:rPr>
          <w:color w:val="auto"/>
        </w:rPr>
        <w:t>», 1994, №</w:t>
      </w:r>
      <w:r w:rsidRPr="002A3A97">
        <w:rPr>
          <w:color w:val="auto"/>
        </w:rPr>
        <w:t> 238-239);</w:t>
      </w:r>
    </w:p>
    <w:p w:rsidR="002A3A97" w:rsidRPr="002A3A97" w:rsidRDefault="002A3A97" w:rsidP="002A3A97">
      <w:pPr>
        <w:autoSpaceDE w:val="0"/>
        <w:autoSpaceDN w:val="0"/>
        <w:adjustRightInd w:val="0"/>
        <w:ind w:firstLine="720"/>
        <w:jc w:val="both"/>
        <w:rPr>
          <w:color w:val="auto"/>
        </w:rPr>
      </w:pPr>
      <w:hyperlink r:id="rId12" w:history="1">
        <w:r w:rsidRPr="002A3A97">
          <w:rPr>
            <w:color w:val="auto"/>
          </w:rPr>
          <w:t>Гражданским кодексом</w:t>
        </w:r>
      </w:hyperlink>
      <w:r w:rsidRPr="002A3A97">
        <w:rPr>
          <w:color w:val="auto"/>
        </w:rPr>
        <w:t xml:space="preserve"> Российской Федерации (часть вторая) о</w:t>
      </w:r>
      <w:r>
        <w:rPr>
          <w:color w:val="auto"/>
        </w:rPr>
        <w:t>т 26 января 1996 года № 14-ФЗ («</w:t>
      </w:r>
      <w:r w:rsidRPr="002A3A97">
        <w:rPr>
          <w:color w:val="auto"/>
        </w:rPr>
        <w:t>Российская газета</w:t>
      </w:r>
      <w:r>
        <w:rPr>
          <w:color w:val="auto"/>
        </w:rPr>
        <w:t>»</w:t>
      </w:r>
      <w:r w:rsidRPr="002A3A97">
        <w:rPr>
          <w:color w:val="auto"/>
        </w:rPr>
        <w:t xml:space="preserve">, 1996, </w:t>
      </w:r>
      <w:r>
        <w:rPr>
          <w:color w:val="auto"/>
        </w:rPr>
        <w:t>№</w:t>
      </w:r>
      <w:r w:rsidRPr="002A3A97">
        <w:rPr>
          <w:color w:val="auto"/>
        </w:rPr>
        <w:t> 23, 24, 25);</w:t>
      </w:r>
    </w:p>
    <w:p w:rsidR="002A3A97" w:rsidRPr="002A3A97" w:rsidRDefault="002A3A97" w:rsidP="002A3A97">
      <w:pPr>
        <w:autoSpaceDE w:val="0"/>
        <w:autoSpaceDN w:val="0"/>
        <w:adjustRightInd w:val="0"/>
        <w:ind w:firstLine="720"/>
        <w:jc w:val="both"/>
        <w:rPr>
          <w:color w:val="auto"/>
        </w:rPr>
      </w:pPr>
      <w:hyperlink r:id="rId13" w:history="1">
        <w:r w:rsidRPr="002A3A97">
          <w:rPr>
            <w:color w:val="auto"/>
          </w:rPr>
          <w:t>Земельным кодексом</w:t>
        </w:r>
      </w:hyperlink>
      <w:r w:rsidRPr="002A3A97">
        <w:rPr>
          <w:color w:val="auto"/>
        </w:rPr>
        <w:t xml:space="preserve"> Российской Фед</w:t>
      </w:r>
      <w:r>
        <w:rPr>
          <w:color w:val="auto"/>
        </w:rPr>
        <w:t>ерации от 25 октября 2001 года №</w:t>
      </w:r>
      <w:r w:rsidRPr="002A3A97">
        <w:rPr>
          <w:color w:val="auto"/>
        </w:rPr>
        <w:t> 136-Ф3 (</w:t>
      </w:r>
      <w:r>
        <w:rPr>
          <w:color w:val="auto"/>
        </w:rPr>
        <w:t>«</w:t>
      </w:r>
      <w:r w:rsidRPr="002A3A97">
        <w:rPr>
          <w:color w:val="auto"/>
        </w:rPr>
        <w:t>Российская г</w:t>
      </w:r>
      <w:r>
        <w:rPr>
          <w:color w:val="auto"/>
        </w:rPr>
        <w:t>азета»</w:t>
      </w:r>
      <w:r w:rsidRPr="002A3A97">
        <w:rPr>
          <w:color w:val="auto"/>
        </w:rPr>
        <w:t xml:space="preserve">, 2001, </w:t>
      </w:r>
      <w:r w:rsidR="002B19B3">
        <w:rPr>
          <w:color w:val="auto"/>
        </w:rPr>
        <w:t>№</w:t>
      </w:r>
      <w:r w:rsidRPr="002A3A97">
        <w:rPr>
          <w:color w:val="auto"/>
        </w:rPr>
        <w:t> 211-212);</w:t>
      </w:r>
    </w:p>
    <w:p w:rsidR="002A3A97" w:rsidRPr="002A3A97" w:rsidRDefault="002A3A97" w:rsidP="002A3A97">
      <w:pPr>
        <w:autoSpaceDE w:val="0"/>
        <w:autoSpaceDN w:val="0"/>
        <w:adjustRightInd w:val="0"/>
        <w:ind w:firstLine="720"/>
        <w:jc w:val="both"/>
        <w:rPr>
          <w:color w:val="auto"/>
        </w:rPr>
      </w:pPr>
      <w:hyperlink r:id="rId14" w:history="1">
        <w:r w:rsidRPr="002A3A97">
          <w:rPr>
            <w:color w:val="auto"/>
          </w:rPr>
          <w:t>Гражданским процессуальным кодексом</w:t>
        </w:r>
      </w:hyperlink>
      <w:r w:rsidRPr="002A3A97">
        <w:rPr>
          <w:color w:val="auto"/>
        </w:rPr>
        <w:t xml:space="preserve"> Российской Федерации от 14 ноября 2002 года </w:t>
      </w:r>
      <w:r>
        <w:rPr>
          <w:color w:val="auto"/>
        </w:rPr>
        <w:t>№ 138-Ф3 («Российская газета», 2002, №</w:t>
      </w:r>
      <w:r w:rsidRPr="002A3A97">
        <w:rPr>
          <w:color w:val="auto"/>
        </w:rPr>
        <w:t> 220);</w:t>
      </w:r>
    </w:p>
    <w:p w:rsidR="002A3A97" w:rsidRPr="002A3A97" w:rsidRDefault="002A3A97" w:rsidP="002A3A97">
      <w:pPr>
        <w:autoSpaceDE w:val="0"/>
        <w:autoSpaceDN w:val="0"/>
        <w:adjustRightInd w:val="0"/>
        <w:ind w:firstLine="720"/>
        <w:jc w:val="both"/>
        <w:rPr>
          <w:color w:val="auto"/>
        </w:rPr>
      </w:pPr>
      <w:hyperlink r:id="rId15" w:history="1">
        <w:r w:rsidRPr="002A3A97">
          <w:rPr>
            <w:color w:val="auto"/>
          </w:rPr>
          <w:t>Федеральным законом</w:t>
        </w:r>
      </w:hyperlink>
      <w:r>
        <w:rPr>
          <w:color w:val="auto"/>
        </w:rPr>
        <w:t xml:space="preserve"> от 21 июля 1997 года № 122-ФЗ «</w:t>
      </w:r>
      <w:r w:rsidRPr="002A3A97">
        <w:rPr>
          <w:color w:val="auto"/>
        </w:rPr>
        <w:t>О государственной регистрации прав на недвижимое имущество и сделок с ним</w:t>
      </w:r>
      <w:r>
        <w:rPr>
          <w:color w:val="auto"/>
        </w:rPr>
        <w:t>»</w:t>
      </w:r>
      <w:r w:rsidRPr="002A3A97">
        <w:rPr>
          <w:color w:val="auto"/>
        </w:rPr>
        <w:t xml:space="preserve"> (</w:t>
      </w:r>
      <w:r>
        <w:rPr>
          <w:color w:val="auto"/>
        </w:rPr>
        <w:t>«Российская газета»</w:t>
      </w:r>
      <w:r w:rsidRPr="002A3A97">
        <w:rPr>
          <w:color w:val="auto"/>
        </w:rPr>
        <w:t xml:space="preserve">, 1997, </w:t>
      </w:r>
      <w:r>
        <w:rPr>
          <w:color w:val="auto"/>
        </w:rPr>
        <w:t>№</w:t>
      </w:r>
      <w:r w:rsidRPr="002A3A97">
        <w:rPr>
          <w:color w:val="auto"/>
        </w:rPr>
        <w:t> 145);</w:t>
      </w:r>
    </w:p>
    <w:p w:rsidR="002A3A97" w:rsidRPr="003D5EE4" w:rsidRDefault="002A3A97" w:rsidP="003D5EE4">
      <w:pPr>
        <w:autoSpaceDE w:val="0"/>
        <w:autoSpaceDN w:val="0"/>
        <w:adjustRightInd w:val="0"/>
        <w:ind w:firstLine="720"/>
        <w:jc w:val="both"/>
        <w:rPr>
          <w:color w:val="auto"/>
        </w:rPr>
      </w:pPr>
      <w:hyperlink r:id="rId16" w:history="1">
        <w:r w:rsidRPr="002A3A97">
          <w:rPr>
            <w:color w:val="auto"/>
          </w:rPr>
          <w:t>Федеральным законом</w:t>
        </w:r>
      </w:hyperlink>
      <w:r>
        <w:rPr>
          <w:color w:val="auto"/>
        </w:rPr>
        <w:t xml:space="preserve"> от 25 октября 2001 года № 137-Ф3 «</w:t>
      </w:r>
      <w:r w:rsidRPr="002A3A97">
        <w:rPr>
          <w:color w:val="auto"/>
        </w:rPr>
        <w:t>О введении в действие Земельного кодекса Российской Федерации</w:t>
      </w:r>
      <w:r>
        <w:rPr>
          <w:color w:val="auto"/>
        </w:rPr>
        <w:t>»</w:t>
      </w:r>
      <w:r w:rsidRPr="002A3A97">
        <w:rPr>
          <w:color w:val="auto"/>
        </w:rPr>
        <w:t xml:space="preserve"> (</w:t>
      </w:r>
      <w:r>
        <w:rPr>
          <w:color w:val="auto"/>
        </w:rPr>
        <w:t>«</w:t>
      </w:r>
      <w:r w:rsidRPr="002A3A97">
        <w:rPr>
          <w:color w:val="auto"/>
        </w:rPr>
        <w:t xml:space="preserve">Российская </w:t>
      </w:r>
      <w:r w:rsidRPr="003D5EE4">
        <w:rPr>
          <w:color w:val="auto"/>
        </w:rPr>
        <w:t>газета», 2001, № 211-212);</w:t>
      </w:r>
    </w:p>
    <w:p w:rsidR="003D5EE4" w:rsidRPr="003D5EE4" w:rsidRDefault="003D5EE4" w:rsidP="003D5EE4">
      <w:pPr>
        <w:ind w:firstLine="709"/>
        <w:jc w:val="both"/>
        <w:rPr>
          <w:color w:val="auto"/>
        </w:rPr>
      </w:pPr>
      <w:hyperlink r:id="rId17" w:history="1">
        <w:r w:rsidRPr="003D5EE4">
          <w:rPr>
            <w:rStyle w:val="af7"/>
            <w:rFonts w:cs="Arial"/>
            <w:color w:val="auto"/>
          </w:rPr>
          <w:t>Федеральным законом</w:t>
        </w:r>
      </w:hyperlink>
      <w:r w:rsidRPr="003D5EE4">
        <w:rPr>
          <w:color w:val="auto"/>
        </w:rPr>
        <w:t xml:space="preserve"> от 11</w:t>
      </w:r>
      <w:r>
        <w:rPr>
          <w:color w:val="auto"/>
        </w:rPr>
        <w:t xml:space="preserve"> июня </w:t>
      </w:r>
      <w:r w:rsidRPr="003D5EE4">
        <w:rPr>
          <w:color w:val="auto"/>
        </w:rPr>
        <w:t>2003</w:t>
      </w:r>
      <w:r>
        <w:rPr>
          <w:color w:val="auto"/>
        </w:rPr>
        <w:t xml:space="preserve"> года №</w:t>
      </w:r>
      <w:r w:rsidRPr="003D5EE4">
        <w:rPr>
          <w:color w:val="auto"/>
        </w:rPr>
        <w:t xml:space="preserve"> 74-ФЗ "О крестьянском (фермерском) хозяйстве" ("Российская газета", 2003, </w:t>
      </w:r>
      <w:r>
        <w:rPr>
          <w:color w:val="auto"/>
        </w:rPr>
        <w:t>№</w:t>
      </w:r>
      <w:r w:rsidRPr="003D5EE4">
        <w:rPr>
          <w:color w:val="auto"/>
        </w:rPr>
        <w:t> 115);</w:t>
      </w:r>
    </w:p>
    <w:p w:rsidR="003D5EE4" w:rsidRPr="003D5EE4" w:rsidRDefault="003D5EE4" w:rsidP="003D5EE4">
      <w:pPr>
        <w:ind w:firstLine="709"/>
        <w:jc w:val="both"/>
        <w:rPr>
          <w:color w:val="auto"/>
        </w:rPr>
      </w:pPr>
      <w:hyperlink r:id="rId18" w:history="1">
        <w:r w:rsidRPr="003D5EE4">
          <w:rPr>
            <w:rStyle w:val="af7"/>
            <w:rFonts w:cs="Arial"/>
            <w:color w:val="auto"/>
          </w:rPr>
          <w:t>Федеральным законом</w:t>
        </w:r>
      </w:hyperlink>
      <w:r w:rsidRPr="003D5EE4">
        <w:rPr>
          <w:color w:val="auto"/>
        </w:rPr>
        <w:t xml:space="preserve"> от 07</w:t>
      </w:r>
      <w:r>
        <w:rPr>
          <w:color w:val="auto"/>
        </w:rPr>
        <w:t xml:space="preserve"> июля </w:t>
      </w:r>
      <w:r w:rsidRPr="003D5EE4">
        <w:rPr>
          <w:color w:val="auto"/>
        </w:rPr>
        <w:t>2003</w:t>
      </w:r>
      <w:r>
        <w:rPr>
          <w:color w:val="auto"/>
        </w:rPr>
        <w:t xml:space="preserve"> года</w:t>
      </w:r>
      <w:r w:rsidRPr="003D5EE4">
        <w:rPr>
          <w:color w:val="auto"/>
        </w:rPr>
        <w:t xml:space="preserve"> </w:t>
      </w:r>
      <w:r>
        <w:rPr>
          <w:color w:val="auto"/>
        </w:rPr>
        <w:t>№</w:t>
      </w:r>
      <w:r w:rsidRPr="003D5EE4">
        <w:rPr>
          <w:color w:val="auto"/>
        </w:rPr>
        <w:t xml:space="preserve"> 112-ФЗ "О личном подсобном хозяйстве" ("Парламентская газета", 2003, </w:t>
      </w:r>
      <w:r>
        <w:rPr>
          <w:color w:val="auto"/>
        </w:rPr>
        <w:t>№</w:t>
      </w:r>
      <w:r w:rsidRPr="003D5EE4">
        <w:rPr>
          <w:color w:val="auto"/>
        </w:rPr>
        <w:t> 124-125);</w:t>
      </w:r>
    </w:p>
    <w:p w:rsidR="002A3A97" w:rsidRPr="003D5EE4" w:rsidRDefault="002A3A97" w:rsidP="003D5EE4">
      <w:pPr>
        <w:autoSpaceDE w:val="0"/>
        <w:autoSpaceDN w:val="0"/>
        <w:adjustRightInd w:val="0"/>
        <w:ind w:firstLine="720"/>
        <w:jc w:val="both"/>
        <w:rPr>
          <w:color w:val="auto"/>
        </w:rPr>
      </w:pPr>
      <w:hyperlink r:id="rId19" w:history="1">
        <w:r w:rsidRPr="003D5EE4">
          <w:rPr>
            <w:color w:val="auto"/>
          </w:rPr>
          <w:t>Федеральным законом</w:t>
        </w:r>
      </w:hyperlink>
      <w:r w:rsidRPr="003D5EE4">
        <w:rPr>
          <w:color w:val="auto"/>
        </w:rPr>
        <w:t xml:space="preserve"> от 02 мая 2006 года N 59-ФЗ «О порядке рассмотрения обращений граждан Российской Федерации» («Российская газета», 2006, № 95);</w:t>
      </w:r>
    </w:p>
    <w:p w:rsidR="002A3A97" w:rsidRPr="002A3A97" w:rsidRDefault="002A3A97" w:rsidP="003D5EE4">
      <w:pPr>
        <w:autoSpaceDE w:val="0"/>
        <w:autoSpaceDN w:val="0"/>
        <w:adjustRightInd w:val="0"/>
        <w:ind w:firstLine="720"/>
        <w:jc w:val="both"/>
        <w:rPr>
          <w:color w:val="auto"/>
        </w:rPr>
      </w:pPr>
      <w:hyperlink r:id="rId20" w:history="1">
        <w:r w:rsidRPr="003D5EE4">
          <w:rPr>
            <w:color w:val="auto"/>
          </w:rPr>
          <w:t>Федеральным законом</w:t>
        </w:r>
      </w:hyperlink>
      <w:r>
        <w:rPr>
          <w:color w:val="auto"/>
        </w:rPr>
        <w:t xml:space="preserve"> от 24 июля 2007 года №</w:t>
      </w:r>
      <w:r w:rsidRPr="002A3A97">
        <w:rPr>
          <w:color w:val="auto"/>
        </w:rPr>
        <w:t xml:space="preserve"> 221-ФЗ </w:t>
      </w:r>
      <w:r>
        <w:rPr>
          <w:color w:val="auto"/>
        </w:rPr>
        <w:t>«</w:t>
      </w:r>
      <w:r w:rsidRPr="002A3A97">
        <w:rPr>
          <w:color w:val="auto"/>
        </w:rPr>
        <w:t>О государственном кадастре недви</w:t>
      </w:r>
      <w:r>
        <w:rPr>
          <w:color w:val="auto"/>
        </w:rPr>
        <w:t xml:space="preserve">жимости» («Российская газета», </w:t>
      </w:r>
      <w:r w:rsidRPr="002A3A97">
        <w:rPr>
          <w:color w:val="auto"/>
        </w:rPr>
        <w:t>2007</w:t>
      </w:r>
      <w:r>
        <w:rPr>
          <w:color w:val="auto"/>
        </w:rPr>
        <w:t>, № 165</w:t>
      </w:r>
      <w:r w:rsidRPr="002A3A97">
        <w:rPr>
          <w:color w:val="auto"/>
        </w:rPr>
        <w:t>);</w:t>
      </w:r>
    </w:p>
    <w:p w:rsidR="002A3A97" w:rsidRPr="002A3A97" w:rsidRDefault="002A3A97" w:rsidP="002A3A97">
      <w:pPr>
        <w:autoSpaceDE w:val="0"/>
        <w:autoSpaceDN w:val="0"/>
        <w:adjustRightInd w:val="0"/>
        <w:ind w:firstLine="720"/>
        <w:jc w:val="both"/>
        <w:rPr>
          <w:color w:val="auto"/>
        </w:rPr>
      </w:pPr>
      <w:hyperlink r:id="rId21" w:history="1">
        <w:r w:rsidRPr="002A3A97">
          <w:rPr>
            <w:color w:val="auto"/>
          </w:rPr>
          <w:t>Федеральным законом</w:t>
        </w:r>
      </w:hyperlink>
      <w:r w:rsidRPr="002A3A97">
        <w:rPr>
          <w:color w:val="auto"/>
        </w:rPr>
        <w:t xml:space="preserve"> от 27 июля 2006 года </w:t>
      </w:r>
      <w:r>
        <w:rPr>
          <w:color w:val="auto"/>
        </w:rPr>
        <w:t>№ 152-ФЗ «О персональных данных» («</w:t>
      </w:r>
      <w:r w:rsidRPr="002A3A97">
        <w:rPr>
          <w:color w:val="auto"/>
        </w:rPr>
        <w:t>Российская газета</w:t>
      </w:r>
      <w:r>
        <w:rPr>
          <w:color w:val="auto"/>
        </w:rPr>
        <w:t>», 2006, №</w:t>
      </w:r>
      <w:r w:rsidRPr="002A3A97">
        <w:rPr>
          <w:color w:val="auto"/>
        </w:rPr>
        <w:t> 165);</w:t>
      </w:r>
    </w:p>
    <w:p w:rsidR="002A3A97" w:rsidRPr="002A3A97" w:rsidRDefault="002A3A97" w:rsidP="002A3A97">
      <w:pPr>
        <w:autoSpaceDE w:val="0"/>
        <w:autoSpaceDN w:val="0"/>
        <w:adjustRightInd w:val="0"/>
        <w:ind w:firstLine="720"/>
        <w:jc w:val="both"/>
        <w:rPr>
          <w:color w:val="auto"/>
        </w:rPr>
      </w:pPr>
      <w:hyperlink r:id="rId22" w:history="1">
        <w:r w:rsidRPr="002A3A97">
          <w:rPr>
            <w:color w:val="auto"/>
          </w:rPr>
          <w:t>Федеральным законом</w:t>
        </w:r>
      </w:hyperlink>
      <w:r>
        <w:rPr>
          <w:color w:val="auto"/>
        </w:rPr>
        <w:t xml:space="preserve"> от 09 февраля 2009 года № 8-ФЗ «</w:t>
      </w:r>
      <w:r w:rsidRPr="002A3A97">
        <w:rPr>
          <w:color w:val="auto"/>
        </w:rPr>
        <w:t>Об обеспечении доступа к информации о деятельности государственных органов и органов м</w:t>
      </w:r>
      <w:r>
        <w:rPr>
          <w:color w:val="auto"/>
        </w:rPr>
        <w:t>естного самоуправления»</w:t>
      </w:r>
      <w:r w:rsidRPr="002A3A97">
        <w:rPr>
          <w:color w:val="auto"/>
        </w:rPr>
        <w:t xml:space="preserve"> (</w:t>
      </w:r>
      <w:r>
        <w:rPr>
          <w:color w:val="auto"/>
        </w:rPr>
        <w:t>«</w:t>
      </w:r>
      <w:r w:rsidRPr="002A3A97">
        <w:rPr>
          <w:color w:val="auto"/>
        </w:rPr>
        <w:t>Российская газета</w:t>
      </w:r>
      <w:r>
        <w:rPr>
          <w:color w:val="auto"/>
        </w:rPr>
        <w:t>»</w:t>
      </w:r>
      <w:r w:rsidRPr="002A3A97">
        <w:rPr>
          <w:color w:val="auto"/>
        </w:rPr>
        <w:t xml:space="preserve">, 2009, </w:t>
      </w:r>
      <w:r>
        <w:rPr>
          <w:color w:val="auto"/>
        </w:rPr>
        <w:t>№</w:t>
      </w:r>
      <w:r w:rsidRPr="002A3A97">
        <w:rPr>
          <w:color w:val="auto"/>
        </w:rPr>
        <w:t> 25);</w:t>
      </w:r>
    </w:p>
    <w:p w:rsidR="002A3A97" w:rsidRPr="002A3A97" w:rsidRDefault="002A3A97" w:rsidP="002A3A97">
      <w:pPr>
        <w:autoSpaceDE w:val="0"/>
        <w:autoSpaceDN w:val="0"/>
        <w:adjustRightInd w:val="0"/>
        <w:ind w:firstLine="720"/>
        <w:jc w:val="both"/>
        <w:rPr>
          <w:color w:val="auto"/>
        </w:rPr>
      </w:pPr>
      <w:hyperlink r:id="rId23" w:history="1">
        <w:r w:rsidRPr="002A3A97">
          <w:rPr>
            <w:color w:val="auto"/>
          </w:rPr>
          <w:t>Федеральным законом</w:t>
        </w:r>
      </w:hyperlink>
      <w:r>
        <w:rPr>
          <w:color w:val="auto"/>
        </w:rPr>
        <w:t xml:space="preserve"> от 27 июля 2010 года №</w:t>
      </w:r>
      <w:r w:rsidRPr="002A3A97">
        <w:rPr>
          <w:color w:val="auto"/>
        </w:rPr>
        <w:t xml:space="preserve"> 210-ФЗ </w:t>
      </w:r>
      <w:r>
        <w:rPr>
          <w:color w:val="auto"/>
        </w:rPr>
        <w:t>«</w:t>
      </w:r>
      <w:r w:rsidRPr="002A3A97">
        <w:rPr>
          <w:color w:val="auto"/>
        </w:rPr>
        <w:t>Об организации предоставления государственных и муниципальных услуг</w:t>
      </w:r>
      <w:r>
        <w:rPr>
          <w:color w:val="auto"/>
        </w:rPr>
        <w:t>»</w:t>
      </w:r>
      <w:r w:rsidRPr="002A3A97">
        <w:rPr>
          <w:color w:val="auto"/>
        </w:rPr>
        <w:t xml:space="preserve"> (</w:t>
      </w:r>
      <w:r>
        <w:rPr>
          <w:color w:val="auto"/>
        </w:rPr>
        <w:t>«</w:t>
      </w:r>
      <w:r w:rsidRPr="002A3A97">
        <w:rPr>
          <w:color w:val="auto"/>
        </w:rPr>
        <w:t>Российская газета</w:t>
      </w:r>
      <w:r>
        <w:rPr>
          <w:color w:val="auto"/>
        </w:rPr>
        <w:t>»</w:t>
      </w:r>
      <w:r w:rsidRPr="002A3A97">
        <w:rPr>
          <w:color w:val="auto"/>
        </w:rPr>
        <w:t xml:space="preserve">, 2010, </w:t>
      </w:r>
      <w:r>
        <w:rPr>
          <w:color w:val="auto"/>
        </w:rPr>
        <w:t>№</w:t>
      </w:r>
      <w:r w:rsidRPr="002A3A97">
        <w:rPr>
          <w:color w:val="auto"/>
        </w:rPr>
        <w:t> 168);</w:t>
      </w:r>
    </w:p>
    <w:p w:rsidR="002A3A97" w:rsidRPr="002A3A97" w:rsidRDefault="002A3A97" w:rsidP="002A3A97">
      <w:pPr>
        <w:autoSpaceDE w:val="0"/>
        <w:autoSpaceDN w:val="0"/>
        <w:adjustRightInd w:val="0"/>
        <w:ind w:firstLine="720"/>
        <w:jc w:val="both"/>
        <w:rPr>
          <w:color w:val="auto"/>
        </w:rPr>
      </w:pPr>
      <w:hyperlink r:id="rId24" w:history="1">
        <w:r w:rsidRPr="002A3A97">
          <w:rPr>
            <w:color w:val="auto"/>
          </w:rPr>
          <w:t>Федеральным законом</w:t>
        </w:r>
      </w:hyperlink>
      <w:r>
        <w:rPr>
          <w:color w:val="auto"/>
        </w:rPr>
        <w:t xml:space="preserve"> от 06 апреля 2011 года №</w:t>
      </w:r>
      <w:r w:rsidRPr="002A3A97">
        <w:rPr>
          <w:color w:val="auto"/>
        </w:rPr>
        <w:t xml:space="preserve"> 63-Ф3 </w:t>
      </w:r>
      <w:r>
        <w:rPr>
          <w:color w:val="auto"/>
        </w:rPr>
        <w:t>«Об электронной подписи»</w:t>
      </w:r>
      <w:r w:rsidRPr="002A3A97">
        <w:rPr>
          <w:color w:val="auto"/>
        </w:rPr>
        <w:t xml:space="preserve"> (</w:t>
      </w:r>
      <w:r>
        <w:rPr>
          <w:color w:val="auto"/>
        </w:rPr>
        <w:t>«</w:t>
      </w:r>
      <w:r w:rsidRPr="002A3A97">
        <w:rPr>
          <w:color w:val="auto"/>
        </w:rPr>
        <w:t>Российская газета</w:t>
      </w:r>
      <w:r>
        <w:rPr>
          <w:color w:val="auto"/>
        </w:rPr>
        <w:t>»</w:t>
      </w:r>
      <w:r w:rsidRPr="002A3A97">
        <w:rPr>
          <w:color w:val="auto"/>
        </w:rPr>
        <w:t xml:space="preserve">, 2011, </w:t>
      </w:r>
      <w:r>
        <w:rPr>
          <w:color w:val="auto"/>
        </w:rPr>
        <w:t>№</w:t>
      </w:r>
      <w:r w:rsidRPr="002A3A97">
        <w:rPr>
          <w:color w:val="auto"/>
        </w:rPr>
        <w:t> 75);</w:t>
      </w:r>
    </w:p>
    <w:p w:rsidR="007A614B" w:rsidRDefault="002A3A97" w:rsidP="007A614B">
      <w:pPr>
        <w:autoSpaceDE w:val="0"/>
        <w:autoSpaceDN w:val="0"/>
        <w:adjustRightInd w:val="0"/>
        <w:ind w:firstLine="720"/>
        <w:jc w:val="both"/>
        <w:rPr>
          <w:color w:val="auto"/>
        </w:rPr>
      </w:pPr>
      <w:hyperlink r:id="rId25" w:history="1">
        <w:r w:rsidRPr="002A3A97">
          <w:rPr>
            <w:color w:val="auto"/>
          </w:rPr>
          <w:t>постановлением</w:t>
        </w:r>
      </w:hyperlink>
      <w:r w:rsidRPr="002A3A97">
        <w:rPr>
          <w:color w:val="auto"/>
        </w:rPr>
        <w:t xml:space="preserve"> Правительства Российской </w:t>
      </w:r>
      <w:r>
        <w:rPr>
          <w:color w:val="auto"/>
        </w:rPr>
        <w:t>Федерации от 07 июля 2011 года №</w:t>
      </w:r>
      <w:r w:rsidRPr="002A3A97">
        <w:rPr>
          <w:color w:val="auto"/>
        </w:rPr>
        <w:t xml:space="preserve"> 553 </w:t>
      </w:r>
      <w:r>
        <w:rPr>
          <w:color w:val="auto"/>
        </w:rPr>
        <w:t>«</w:t>
      </w:r>
      <w:r w:rsidRPr="007A614B">
        <w:rPr>
          <w:color w:val="auto"/>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579B2" w:rsidRPr="007A614B" w:rsidRDefault="004530B9" w:rsidP="007A614B">
      <w:pPr>
        <w:autoSpaceDE w:val="0"/>
        <w:autoSpaceDN w:val="0"/>
        <w:adjustRightInd w:val="0"/>
        <w:ind w:firstLine="720"/>
        <w:jc w:val="both"/>
        <w:rPr>
          <w:color w:val="auto"/>
        </w:rPr>
      </w:pPr>
      <w:r w:rsidRPr="007A614B">
        <w:rPr>
          <w:bC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A614B">
        <w:rPr>
          <w:bCs/>
          <w:color w:val="auto"/>
        </w:rPr>
        <w:t>» (</w:t>
      </w:r>
      <w:r w:rsidR="008D1DAC" w:rsidRPr="007A614B">
        <w:rPr>
          <w:bCs/>
          <w:color w:val="auto"/>
        </w:rPr>
        <w:t>«</w:t>
      </w:r>
      <w:r w:rsidR="008D1DAC" w:rsidRPr="007A614B">
        <w:rPr>
          <w:color w:val="auto"/>
        </w:rPr>
        <w:t>Российская</w:t>
      </w:r>
      <w:r w:rsidR="000579B2" w:rsidRPr="007A614B">
        <w:t xml:space="preserve"> газет</w:t>
      </w:r>
      <w:r w:rsidR="008D1DAC" w:rsidRPr="007A614B">
        <w:t>а»,</w:t>
      </w:r>
      <w:r w:rsidR="000579B2" w:rsidRPr="007A614B">
        <w:t xml:space="preserve"> </w:t>
      </w:r>
      <w:r w:rsidR="008D1DAC" w:rsidRPr="007A614B">
        <w:t>2012,</w:t>
      </w:r>
      <w:r w:rsidR="000579B2" w:rsidRPr="007A614B">
        <w:t xml:space="preserve"> </w:t>
      </w:r>
      <w:r w:rsidR="008D1DAC" w:rsidRPr="007A614B">
        <w:t>№</w:t>
      </w:r>
      <w:r w:rsidR="000579B2" w:rsidRPr="007A614B">
        <w:t xml:space="preserve"> 148</w:t>
      </w:r>
      <w:r w:rsidR="008D1DAC" w:rsidRPr="007A614B">
        <w:t>)</w:t>
      </w:r>
      <w:r w:rsidR="00DF4709">
        <w:t>;</w:t>
      </w:r>
    </w:p>
    <w:bookmarkStart w:id="7" w:name="sub_51113"/>
    <w:p w:rsidR="009961CC" w:rsidRPr="007D1CBB" w:rsidRDefault="009961CC" w:rsidP="009961CC">
      <w:pPr>
        <w:autoSpaceDE w:val="0"/>
        <w:autoSpaceDN w:val="0"/>
        <w:adjustRightInd w:val="0"/>
        <w:ind w:firstLine="720"/>
        <w:jc w:val="both"/>
        <w:rPr>
          <w:color w:val="auto"/>
        </w:rPr>
      </w:pPr>
      <w:r w:rsidRPr="007D1CBB">
        <w:rPr>
          <w:color w:val="auto"/>
        </w:rPr>
        <w:fldChar w:fldCharType="begin"/>
      </w:r>
      <w:r w:rsidRPr="007D1CBB">
        <w:rPr>
          <w:color w:val="auto"/>
        </w:rPr>
        <w:instrText>HYPERLINK "garantF1://19820721.0"</w:instrText>
      </w:r>
      <w:r w:rsidRPr="007D1CBB">
        <w:rPr>
          <w:color w:val="auto"/>
        </w:rPr>
      </w:r>
      <w:r w:rsidRPr="007D1CBB">
        <w:rPr>
          <w:color w:val="auto"/>
        </w:rPr>
        <w:fldChar w:fldCharType="separate"/>
      </w:r>
      <w:r w:rsidRPr="007D1CBB">
        <w:rPr>
          <w:color w:val="auto"/>
        </w:rPr>
        <w:t>Законом</w:t>
      </w:r>
      <w:r w:rsidRPr="007D1CBB">
        <w:rPr>
          <w:color w:val="auto"/>
        </w:rPr>
        <w:fldChar w:fldCharType="end"/>
      </w:r>
      <w:r w:rsidRPr="007D1CBB">
        <w:rPr>
          <w:color w:val="auto"/>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9961CC" w:rsidRPr="007D1CBB" w:rsidRDefault="009961CC" w:rsidP="003D5EE4">
      <w:pPr>
        <w:pStyle w:val="a8"/>
        <w:ind w:firstLine="720"/>
        <w:jc w:val="both"/>
        <w:rPr>
          <w:rFonts w:ascii="Times New Roman" w:hAnsi="Times New Roman" w:cs="Times New Roman"/>
          <w:sz w:val="28"/>
          <w:szCs w:val="28"/>
        </w:rPr>
      </w:pPr>
      <w:r w:rsidRPr="007D1CBB">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w:t>
      </w:r>
      <w:r>
        <w:rPr>
          <w:rFonts w:ascii="Times New Roman" w:hAnsi="Times New Roman" w:cs="Times New Roman"/>
          <w:sz w:val="28"/>
          <w:szCs w:val="28"/>
        </w:rPr>
        <w:t xml:space="preserve"> (о</w:t>
      </w:r>
      <w:r w:rsidRPr="007D1CBB">
        <w:rPr>
          <w:rFonts w:ascii="Times New Roman" w:hAnsi="Times New Roman" w:cs="Times New Roman"/>
          <w:sz w:val="28"/>
          <w:szCs w:val="28"/>
        </w:rPr>
        <w:t>фициальн</w:t>
      </w:r>
      <w:r>
        <w:rPr>
          <w:rFonts w:ascii="Times New Roman" w:hAnsi="Times New Roman" w:cs="Times New Roman"/>
          <w:sz w:val="28"/>
          <w:szCs w:val="28"/>
        </w:rPr>
        <w:t>ый</w:t>
      </w:r>
      <w:r w:rsidRPr="007D1CBB">
        <w:rPr>
          <w:rFonts w:ascii="Times New Roman" w:hAnsi="Times New Roman" w:cs="Times New Roman"/>
          <w:sz w:val="28"/>
          <w:szCs w:val="28"/>
        </w:rPr>
        <w:t xml:space="preserve"> интернет-портал правовой информации</w:t>
      </w:r>
      <w:r>
        <w:rPr>
          <w:rFonts w:ascii="Times New Roman" w:hAnsi="Times New Roman" w:cs="Times New Roman"/>
          <w:sz w:val="28"/>
          <w:szCs w:val="28"/>
        </w:rPr>
        <w:t xml:space="preserve">: </w:t>
      </w:r>
      <w:hyperlink r:id="rId26" w:history="1">
        <w:r w:rsidRPr="00950DA5">
          <w:rPr>
            <w:rStyle w:val="aa"/>
            <w:rFonts w:ascii="Times New Roman" w:hAnsi="Times New Roman" w:cs="Times New Roman"/>
            <w:sz w:val="28"/>
            <w:szCs w:val="28"/>
          </w:rPr>
          <w:t>www.pravo.gov.ru</w:t>
        </w:r>
      </w:hyperlink>
      <w:r>
        <w:rPr>
          <w:rFonts w:ascii="Times New Roman" w:hAnsi="Times New Roman" w:cs="Times New Roman"/>
          <w:sz w:val="28"/>
          <w:szCs w:val="28"/>
        </w:rPr>
        <w:t>,</w:t>
      </w:r>
      <w:r w:rsidRPr="007D1CBB">
        <w:rPr>
          <w:rFonts w:ascii="Times New Roman" w:hAnsi="Times New Roman" w:cs="Times New Roman"/>
          <w:sz w:val="28"/>
          <w:szCs w:val="28"/>
        </w:rPr>
        <w:t xml:space="preserve"> 2015</w:t>
      </w:r>
      <w:r>
        <w:rPr>
          <w:rFonts w:ascii="Times New Roman" w:hAnsi="Times New Roman" w:cs="Times New Roman"/>
          <w:sz w:val="28"/>
          <w:szCs w:val="28"/>
        </w:rPr>
        <w:t>);</w:t>
      </w:r>
    </w:p>
    <w:p w:rsidR="00035AA8" w:rsidRPr="00171054" w:rsidRDefault="00035AA8" w:rsidP="00035AA8">
      <w:pPr>
        <w:ind w:firstLine="709"/>
      </w:pPr>
      <w:r>
        <w:rPr>
          <w:color w:val="auto"/>
        </w:rPr>
        <w:t xml:space="preserve">Уставом </w:t>
      </w:r>
      <w:r w:rsidRPr="00D92829">
        <w:rPr>
          <w:color w:val="auto"/>
        </w:rPr>
        <w:t>городского поселения «Город Балей»</w:t>
      </w:r>
      <w:r w:rsidRPr="00171054">
        <w:t>;</w:t>
      </w:r>
    </w:p>
    <w:p w:rsidR="00361967" w:rsidRPr="00361967" w:rsidRDefault="00361967" w:rsidP="003D5EE4">
      <w:pPr>
        <w:autoSpaceDE w:val="0"/>
        <w:autoSpaceDN w:val="0"/>
        <w:adjustRightInd w:val="0"/>
        <w:ind w:firstLine="720"/>
        <w:jc w:val="both"/>
        <w:rPr>
          <w:color w:val="auto"/>
        </w:rPr>
      </w:pPr>
      <w:r>
        <w:rPr>
          <w:color w:val="auto"/>
        </w:rPr>
        <w:t>Муниципальными нормативными правовыми актами, регулирующими правоотношения в данной сфере (источник, дата официального опубликования);</w:t>
      </w:r>
    </w:p>
    <w:bookmarkEnd w:id="7"/>
    <w:p w:rsidR="002A3A97" w:rsidRDefault="002A3A97" w:rsidP="003D5EE4">
      <w:pPr>
        <w:autoSpaceDE w:val="0"/>
        <w:autoSpaceDN w:val="0"/>
        <w:adjustRightInd w:val="0"/>
        <w:ind w:firstLine="720"/>
        <w:jc w:val="both"/>
        <w:rPr>
          <w:color w:val="auto"/>
        </w:rPr>
      </w:pPr>
      <w:r w:rsidRPr="002A3A97">
        <w:rPr>
          <w:color w:val="auto"/>
        </w:rPr>
        <w:t>настоящим Административным регламентом.</w:t>
      </w:r>
    </w:p>
    <w:p w:rsidR="00510E81" w:rsidRPr="002A3A97" w:rsidRDefault="00510E81" w:rsidP="003D5EE4">
      <w:pPr>
        <w:autoSpaceDE w:val="0"/>
        <w:autoSpaceDN w:val="0"/>
        <w:adjustRightInd w:val="0"/>
        <w:ind w:firstLine="720"/>
        <w:jc w:val="both"/>
        <w:rPr>
          <w:color w:val="auto"/>
        </w:rPr>
      </w:pPr>
    </w:p>
    <w:bookmarkEnd w:id="6"/>
    <w:p w:rsidR="00630711" w:rsidRDefault="00F21366" w:rsidP="00510E81">
      <w:pPr>
        <w:ind w:firstLine="720"/>
        <w:jc w:val="center"/>
        <w:rPr>
          <w:color w:val="auto"/>
        </w:rPr>
      </w:pPr>
      <w:r w:rsidRPr="00024E58">
        <w:t>2.6. </w:t>
      </w:r>
      <w:r w:rsidR="00630711" w:rsidRPr="00024E58">
        <w:t>Исчерпывающий</w:t>
      </w:r>
      <w:r w:rsidR="00630711" w:rsidRPr="00024E58">
        <w:rPr>
          <w:color w:val="auto"/>
        </w:rPr>
        <w:t xml:space="preserve"> перечень документов, необходимых в соответствии с нормативными правовыми актами для предоставления </w:t>
      </w:r>
      <w:r w:rsidR="00DC7D16">
        <w:rPr>
          <w:color w:val="auto"/>
        </w:rPr>
        <w:t>муниципальной</w:t>
      </w:r>
      <w:r w:rsidR="00630711" w:rsidRPr="00024E58">
        <w:rPr>
          <w:color w:val="auto"/>
        </w:rPr>
        <w:t xml:space="preserve"> услуги, </w:t>
      </w:r>
      <w:r w:rsidR="00101A56">
        <w:rPr>
          <w:color w:val="auto"/>
        </w:rPr>
        <w:t xml:space="preserve">и услуг, которые являются необходимыми и обязательными для предоставления </w:t>
      </w:r>
      <w:r w:rsidR="00DC7D16">
        <w:rPr>
          <w:color w:val="auto"/>
        </w:rPr>
        <w:t>муниципальной</w:t>
      </w:r>
      <w:r w:rsidR="00101A56">
        <w:rPr>
          <w:color w:val="auto"/>
        </w:rPr>
        <w:t xml:space="preserve"> услуги, подлежащих предоставлению заявителем</w:t>
      </w:r>
    </w:p>
    <w:p w:rsidR="00510E81" w:rsidRDefault="00510E81" w:rsidP="00510E81">
      <w:pPr>
        <w:ind w:firstLine="720"/>
        <w:jc w:val="center"/>
        <w:rPr>
          <w:color w:val="auto"/>
        </w:rPr>
      </w:pPr>
    </w:p>
    <w:p w:rsidR="003D5EE4" w:rsidRPr="003D5EE4" w:rsidRDefault="003D5EE4" w:rsidP="003D5EE4">
      <w:pPr>
        <w:ind w:firstLine="709"/>
        <w:jc w:val="both"/>
        <w:rPr>
          <w:color w:val="auto"/>
        </w:rPr>
      </w:pPr>
      <w:bookmarkStart w:id="8" w:name="sub_261"/>
      <w:r>
        <w:t xml:space="preserve">2.6.1. Для оформления земельного участка в аренду заявители представляют в Администрацию </w:t>
      </w:r>
      <w:r w:rsidR="00035AA8">
        <w:t xml:space="preserve"> </w:t>
      </w:r>
      <w:r>
        <w:t xml:space="preserve">заявление по форме согласно </w:t>
      </w:r>
      <w:hyperlink w:anchor="sub_1000" w:history="1">
        <w:r w:rsidRPr="003D5EE4">
          <w:rPr>
            <w:rStyle w:val="af7"/>
            <w:rFonts w:cs="Arial"/>
            <w:color w:val="auto"/>
          </w:rPr>
          <w:t>приложению N 1</w:t>
        </w:r>
      </w:hyperlink>
      <w:r w:rsidRPr="003D5EE4">
        <w:rPr>
          <w:color w:val="auto"/>
        </w:rPr>
        <w:t xml:space="preserve"> к настоящему Административному регламенту.</w:t>
      </w:r>
    </w:p>
    <w:bookmarkEnd w:id="8"/>
    <w:p w:rsidR="003D5EE4" w:rsidRDefault="003D5EE4" w:rsidP="003D5EE4">
      <w:pPr>
        <w:ind w:firstLine="709"/>
        <w:jc w:val="both"/>
      </w:pPr>
      <w:r>
        <w:t>В заявлении должно быть указано местоположение испрашиваемого земельного участка, его площадь и вид разрешенного использования.</w:t>
      </w:r>
    </w:p>
    <w:p w:rsidR="003D5EE4" w:rsidRPr="000C10A5" w:rsidRDefault="003D5EE4" w:rsidP="000C10A5">
      <w:pPr>
        <w:ind w:firstLine="709"/>
        <w:jc w:val="both"/>
        <w:rPr>
          <w:color w:val="auto"/>
        </w:rPr>
      </w:pPr>
      <w:r>
        <w:t xml:space="preserve">Заявление о </w:t>
      </w:r>
      <w:r w:rsidRPr="000C10A5">
        <w:rPr>
          <w:color w:val="auto"/>
        </w:rPr>
        <w:t xml:space="preserve">предоставлении </w:t>
      </w:r>
      <w:r w:rsidR="000C10A5" w:rsidRPr="000C10A5">
        <w:rPr>
          <w:color w:val="auto"/>
        </w:rPr>
        <w:t>муниципальной</w:t>
      </w:r>
      <w:r w:rsidRPr="000C10A5">
        <w:rPr>
          <w:color w:val="auto"/>
        </w:rPr>
        <w:t xml:space="preserve"> услуги и прилагаемые к нему документы, направленные в электронной форме, могут быть подписаны простой </w:t>
      </w:r>
      <w:hyperlink r:id="rId27" w:history="1">
        <w:r w:rsidRPr="000C10A5">
          <w:rPr>
            <w:rStyle w:val="af7"/>
            <w:rFonts w:cs="Arial"/>
            <w:color w:val="auto"/>
          </w:rPr>
          <w:t>электронной подписью</w:t>
        </w:r>
      </w:hyperlink>
      <w:r w:rsidRPr="000C10A5">
        <w:rPr>
          <w:color w:val="auto"/>
        </w:rPr>
        <w:t xml:space="preserve">, за исключением случаев, когда </w:t>
      </w:r>
      <w:r w:rsidRPr="000C10A5">
        <w:rPr>
          <w:color w:val="auto"/>
        </w:rPr>
        <w:lastRenderedPageBreak/>
        <w:t xml:space="preserve">законодательством Российской Федерации предусматривается обязанность их подписания усиленной квалифицированной </w:t>
      </w:r>
      <w:hyperlink r:id="rId28" w:history="1">
        <w:r w:rsidRPr="000C10A5">
          <w:rPr>
            <w:rStyle w:val="af7"/>
            <w:rFonts w:cs="Arial"/>
            <w:color w:val="auto"/>
          </w:rPr>
          <w:t>электронной подписью</w:t>
        </w:r>
      </w:hyperlink>
      <w:r w:rsidRPr="000C10A5">
        <w:rPr>
          <w:color w:val="auto"/>
        </w:rPr>
        <w:t>.</w:t>
      </w:r>
    </w:p>
    <w:p w:rsidR="003D5EE4" w:rsidRDefault="003D5EE4" w:rsidP="000C10A5">
      <w:pPr>
        <w:ind w:firstLine="709"/>
        <w:jc w:val="both"/>
      </w:pPr>
      <w:r>
        <w:t>Не заверенные в установленном порядке документы предоставляются вместе с оригиналами для проверки их тождественности.</w:t>
      </w:r>
    </w:p>
    <w:p w:rsidR="003D5EE4" w:rsidRDefault="003D5EE4" w:rsidP="000C10A5">
      <w:pPr>
        <w:ind w:firstLine="709"/>
        <w:jc w:val="both"/>
      </w:pPr>
      <w:r>
        <w:t xml:space="preserve">При обращении за получением </w:t>
      </w:r>
      <w:r w:rsidR="000C10A5">
        <w:t>муниципальной</w:t>
      </w:r>
      <w:r>
        <w:t xml:space="preserve">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образцов документов).</w:t>
      </w:r>
    </w:p>
    <w:p w:rsidR="003D5EE4" w:rsidRDefault="003D5EE4" w:rsidP="000C10A5">
      <w:pPr>
        <w:ind w:firstLine="709"/>
        <w:jc w:val="both"/>
      </w:pPr>
      <w:bookmarkStart w:id="9" w:name="sub_262"/>
      <w:r>
        <w:t>2.6.2. Перечень документов, прилагаемых к заявлению:</w:t>
      </w:r>
    </w:p>
    <w:bookmarkEnd w:id="9"/>
    <w:p w:rsidR="003D5EE4" w:rsidRDefault="003D5EE4" w:rsidP="000C10A5">
      <w:pPr>
        <w:ind w:firstLine="709"/>
        <w:jc w:val="both"/>
      </w:pPr>
      <w:r>
        <w:t>1) юридические лица представляют заверенные в установленном порядке учредительные документы, выписку из Единого государственного реестра юридических лиц, выданную не ранее чем за 30 дней до даты подачи заявления, документы, подтверждающие полномочия исполнительного органа юридического лица, оформленную в установленном порядке доверенность представителю юридического лица (в случае, если от имени юридического лица действует его представитель), решение органов управления юридического лица о приобретении земельного участка в аренду (в случаях, предусмотренных действующим законодательством);</w:t>
      </w:r>
    </w:p>
    <w:p w:rsidR="003D5EE4" w:rsidRDefault="003D5EE4" w:rsidP="000C10A5">
      <w:pPr>
        <w:ind w:firstLine="709"/>
        <w:jc w:val="both"/>
      </w:pPr>
      <w:bookmarkStart w:id="10" w:name="sub_2622"/>
      <w:r>
        <w:t>2) индивидуальные предприниматели представляют выписку из Единого государственного реестра индивидуальных предпринимателей, выданную не ранее чем за 30 дней до даты подачи заявления, оформленную в установленном порядке доверенность представителю индивидуального предпринимателя (в случае, если от имени индивидуального предпринимателя действует его представитель);</w:t>
      </w:r>
    </w:p>
    <w:p w:rsidR="003D5EE4" w:rsidRDefault="003D5EE4" w:rsidP="000C10A5">
      <w:pPr>
        <w:ind w:firstLine="709"/>
        <w:jc w:val="both"/>
      </w:pPr>
      <w:bookmarkStart w:id="11" w:name="sub_2623"/>
      <w:bookmarkEnd w:id="10"/>
      <w:r>
        <w:t>3) граждане представляют копию паспорта или иного документа, удостоверяющего личность заявителя (оригинал документа предъявляется для обозрения при подаче заявления), оформленную в установленном порядке доверенность представителю гражданина (в случае, если от имени гражданина действует его представитель), копию паспорта представителя гражданина (оригинал паспорта предъявляется для обозрения при подаче заявления), копии пенсионного удостоверения, удостоверения ветерана труда, справки об инвалидности при их наличии (оригинал документа предъявляется на обозрение при подаче заявления);</w:t>
      </w:r>
    </w:p>
    <w:p w:rsidR="003D5EE4" w:rsidRDefault="003D5EE4" w:rsidP="000C10A5">
      <w:pPr>
        <w:ind w:firstLine="709"/>
        <w:jc w:val="both"/>
      </w:pPr>
      <w:bookmarkStart w:id="12" w:name="sub_2624"/>
      <w:bookmarkEnd w:id="11"/>
      <w:r>
        <w:t>4) кадастровый паспорт земельного участка (при его наличии) либо в случае, если земельный участок не сформирован в установленном действующим законодательством порядке заявитель представляет план-схему земельного участка, позволяющий определить местоположение испрашиваемого земельного участка относительно однозначно понимаемого локального объекта местности, выбранного в качестве ориентира для установления местоположения земельного участка (улица, проезд, овраг, здание, остановка транспорта и т.п.), приблизительное расстояние до таких объектов, а также отображать конфигурацию испрашиваемого земельного участка;</w:t>
      </w:r>
    </w:p>
    <w:p w:rsidR="003D5EE4" w:rsidRDefault="003D5EE4" w:rsidP="003030AF">
      <w:pPr>
        <w:ind w:firstLine="709"/>
        <w:jc w:val="both"/>
      </w:pPr>
      <w:bookmarkStart w:id="13" w:name="sub_2625"/>
      <w:bookmarkEnd w:id="12"/>
      <w:r>
        <w:lastRenderedPageBreak/>
        <w:t>5) при предоставлении в установленном порядке земельного участка в аренду для огородничества, личного подсобного хозяйства, имеющего общие границы с земельным участком, принадлежащим заявителю на определенном праве (далее - основной земельный участок), заявитель представляет документы, подтверждающие право на основной земельный участок.</w:t>
      </w:r>
    </w:p>
    <w:p w:rsidR="003D5EE4" w:rsidRDefault="003D5EE4" w:rsidP="00DF4709">
      <w:pPr>
        <w:ind w:firstLine="709"/>
        <w:jc w:val="both"/>
      </w:pPr>
      <w:bookmarkStart w:id="14" w:name="sub_263"/>
      <w:bookmarkEnd w:id="13"/>
      <w:r>
        <w:t>2.6.3. Заявление о предоставлении земельного участка должно содержать информацию:</w:t>
      </w:r>
    </w:p>
    <w:p w:rsidR="003D5EE4" w:rsidRDefault="003D5EE4" w:rsidP="00DF4709">
      <w:pPr>
        <w:ind w:firstLine="709"/>
        <w:jc w:val="both"/>
      </w:pPr>
      <w:bookmarkStart w:id="15" w:name="sub_2631"/>
      <w:bookmarkEnd w:id="14"/>
      <w:r>
        <w:t>а) для физического лица:</w:t>
      </w:r>
    </w:p>
    <w:bookmarkEnd w:id="15"/>
    <w:p w:rsidR="003D5EE4" w:rsidRDefault="003D5EE4" w:rsidP="003D5EE4">
      <w:pPr>
        <w:jc w:val="both"/>
      </w:pPr>
      <w:r>
        <w:t>фамилию, имя, отчество заявителя и его уполномоченного представителя (если интересы заявителя представляет уполномоченный представитель);</w:t>
      </w:r>
    </w:p>
    <w:p w:rsidR="003D5EE4" w:rsidRDefault="003D5EE4" w:rsidP="00DF4709">
      <w:pPr>
        <w:ind w:firstLine="709"/>
        <w:jc w:val="both"/>
      </w:pPr>
      <w: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3D5EE4" w:rsidRDefault="003D5EE4" w:rsidP="00DF4709">
      <w:pPr>
        <w:ind w:firstLine="709"/>
        <w:jc w:val="both"/>
      </w:pPr>
      <w:r>
        <w:t>адрес регистрации физического лица;</w:t>
      </w:r>
    </w:p>
    <w:p w:rsidR="003D5EE4" w:rsidRDefault="003D5EE4" w:rsidP="00DF4709">
      <w:pPr>
        <w:ind w:firstLine="709"/>
        <w:jc w:val="both"/>
      </w:pPr>
      <w:bookmarkStart w:id="16" w:name="sub_2632"/>
      <w:r>
        <w:t>б) для юридического лица:</w:t>
      </w:r>
    </w:p>
    <w:bookmarkEnd w:id="16"/>
    <w:p w:rsidR="003D5EE4" w:rsidRDefault="003D5EE4" w:rsidP="00DF4709">
      <w:pPr>
        <w:ind w:firstLine="709"/>
        <w:jc w:val="both"/>
      </w:pPr>
      <w:r>
        <w:t>полное наименование заявителя и фамилию, имя, отчество его уполномоченного представителя;</w:t>
      </w:r>
    </w:p>
    <w:p w:rsidR="003D5EE4" w:rsidRDefault="003D5EE4" w:rsidP="00DF4709">
      <w:pPr>
        <w:ind w:firstLine="709"/>
        <w:jc w:val="both"/>
      </w:pPr>
      <w:r>
        <w:t>реквизиты документа, подтверждающего полномочия органа юридического лица, подписавшего заявление;</w:t>
      </w:r>
    </w:p>
    <w:p w:rsidR="003D5EE4" w:rsidRDefault="003D5EE4" w:rsidP="00DF4709">
      <w:pPr>
        <w:ind w:firstLine="709"/>
        <w:jc w:val="both"/>
      </w:pPr>
      <w:r>
        <w:t>реквизиты документа, подтверждающего полномочия представителя заявителя;</w:t>
      </w:r>
    </w:p>
    <w:p w:rsidR="003D5EE4" w:rsidRDefault="003D5EE4" w:rsidP="00DF4709">
      <w:pPr>
        <w:ind w:firstLine="709"/>
        <w:jc w:val="both"/>
      </w:pPr>
      <w:r>
        <w:t>местонахождение (регистрация) юридического лица;</w:t>
      </w:r>
    </w:p>
    <w:p w:rsidR="003D5EE4" w:rsidRDefault="003D5EE4" w:rsidP="00DF4709">
      <w:pPr>
        <w:ind w:firstLine="709"/>
        <w:jc w:val="both"/>
      </w:pPr>
      <w:r>
        <w:t>подпись уполномоченного представителя заявителя;</w:t>
      </w:r>
    </w:p>
    <w:p w:rsidR="003D5EE4" w:rsidRPr="00DF4709" w:rsidRDefault="003D5EE4" w:rsidP="00DF4709">
      <w:pPr>
        <w:ind w:firstLine="709"/>
        <w:jc w:val="both"/>
        <w:rPr>
          <w:color w:val="auto"/>
        </w:rPr>
      </w:pPr>
      <w:r>
        <w:t xml:space="preserve">сведения о </w:t>
      </w:r>
      <w:r w:rsidRPr="00DF4709">
        <w:rPr>
          <w:color w:val="auto"/>
        </w:rPr>
        <w:t>государственной регистрации юридического лица и иные сведения о юридическом лице (</w:t>
      </w:r>
      <w:hyperlink r:id="rId29" w:history="1">
        <w:r w:rsidRPr="00DF4709">
          <w:rPr>
            <w:rStyle w:val="af7"/>
            <w:rFonts w:cs="Arial"/>
            <w:color w:val="auto"/>
          </w:rPr>
          <w:t>ИНН</w:t>
        </w:r>
      </w:hyperlink>
      <w:r w:rsidRPr="00DF4709">
        <w:rPr>
          <w:color w:val="auto"/>
        </w:rPr>
        <w:t>, реестровый номер).</w:t>
      </w:r>
    </w:p>
    <w:p w:rsidR="003D5EE4" w:rsidRDefault="003D5EE4" w:rsidP="00DF4709">
      <w:pPr>
        <w:ind w:firstLine="709"/>
        <w:jc w:val="both"/>
      </w:pPr>
      <w:r w:rsidRPr="00DF4709">
        <w:rPr>
          <w:color w:val="auto"/>
        </w:rPr>
        <w:t>Кроме того, заявление должно содержать информацию о цели использования земельного участка, площади</w:t>
      </w:r>
      <w:r>
        <w:t xml:space="preserve"> либо его предполагаемых размерах, местоположении, виде испрашиваемого права на землю - аренда, кадастровом номере земельного участка (если земельный участок поставлен на государственный кадастровый учет).</w:t>
      </w:r>
    </w:p>
    <w:p w:rsidR="003D5EE4" w:rsidRDefault="003D5EE4" w:rsidP="00DF4709">
      <w:pPr>
        <w:ind w:firstLine="709"/>
        <w:jc w:val="both"/>
      </w:pPr>
      <w:r>
        <w:t xml:space="preserve">К заявлению прилагаются документы, указанные в настоящем </w:t>
      </w:r>
      <w:r w:rsidR="00C27F3D">
        <w:t>Административном р</w:t>
      </w:r>
      <w:r>
        <w:t>егламенте.</w:t>
      </w:r>
    </w:p>
    <w:p w:rsidR="003D5EE4" w:rsidRDefault="003D5EE4" w:rsidP="00DF4709">
      <w:pPr>
        <w:ind w:firstLine="709"/>
        <w:jc w:val="both"/>
      </w:pPr>
      <w:r>
        <w:t>Тексты документов должны быть читаемы, не должны содержать подчисток либо приписок, зачеркнутых слов и иных не оговоренных в них исправлений.</w:t>
      </w:r>
    </w:p>
    <w:p w:rsidR="003D5EE4" w:rsidRDefault="003D5EE4" w:rsidP="00DF4709">
      <w:pPr>
        <w:ind w:firstLine="709"/>
        <w:jc w:val="both"/>
      </w:pPr>
      <w:bookmarkStart w:id="17" w:name="sub_264"/>
      <w:r>
        <w:t>2.6.4. Заявители вправе предоставить и иные документы, которые, по их мнению, имеют значение для рассмотрения заявления.</w:t>
      </w:r>
    </w:p>
    <w:p w:rsidR="0007228A" w:rsidRDefault="0007228A" w:rsidP="00DF4709">
      <w:pPr>
        <w:ind w:firstLine="709"/>
        <w:jc w:val="both"/>
      </w:pPr>
    </w:p>
    <w:p w:rsidR="003D5EE4" w:rsidRDefault="003D5EE4" w:rsidP="0007228A">
      <w:pPr>
        <w:ind w:firstLine="709"/>
        <w:jc w:val="center"/>
      </w:pPr>
      <w:bookmarkStart w:id="18" w:name="sub_27"/>
      <w:bookmarkEnd w:id="17"/>
      <w:r>
        <w:t xml:space="preserve">2.7. Исчерпывающий перечень документов, необходимых в соответствии с нормативными правовыми актами для предоставления </w:t>
      </w:r>
      <w:r w:rsidR="00DF4709">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8"/>
    <w:p w:rsidR="003D5EE4" w:rsidRDefault="003D5EE4" w:rsidP="00DF4709">
      <w:pPr>
        <w:ind w:firstLine="709"/>
        <w:jc w:val="both"/>
      </w:pPr>
      <w:r>
        <w:lastRenderedPageBreak/>
        <w:t xml:space="preserve">При подаче заявления </w:t>
      </w:r>
      <w:r w:rsidR="00DF4709">
        <w:t>Администрация</w:t>
      </w:r>
      <w:r w:rsidR="0007228A" w:rsidRPr="0007228A">
        <w:t xml:space="preserve"> </w:t>
      </w:r>
      <w:r w:rsidR="0007228A">
        <w:t xml:space="preserve">городского поселения «Город Балей»  </w:t>
      </w:r>
      <w:r w:rsidR="00110A76">
        <w:t xml:space="preserve"> </w:t>
      </w:r>
      <w:r w:rsidR="00717B40" w:rsidRPr="00B75230">
        <w:t>либо</w:t>
      </w:r>
      <w:r w:rsidR="00717B40">
        <w:t xml:space="preserve"> филиал</w:t>
      </w:r>
      <w:r w:rsidR="00717B40" w:rsidRPr="00B75230">
        <w:t xml:space="preserve"> КГАУ «МФЦ» </w:t>
      </w:r>
      <w:r>
        <w:t xml:space="preserve"> самостоятельно запрашивает в рамках межведомственного информационного взаимодействия:</w:t>
      </w:r>
    </w:p>
    <w:p w:rsidR="003D5EE4" w:rsidRDefault="003D5EE4" w:rsidP="00DF4709">
      <w:pPr>
        <w:ind w:firstLine="709"/>
        <w:jc w:val="both"/>
      </w:pPr>
      <w:r>
        <w:t>сведения, содержащиеся в едином государственном реестре индивидуальных предпринимателей,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D5EE4" w:rsidRDefault="003D5EE4" w:rsidP="00DF4709">
      <w:pPr>
        <w:ind w:firstLine="709"/>
        <w:jc w:val="both"/>
      </w:pPr>
      <w:r>
        <w:t>сведения, внесенные в государственный кадастр недвижимости, о земельном участке,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D5EE4" w:rsidRDefault="003D5EE4" w:rsidP="00DF4709">
      <w:pPr>
        <w:ind w:firstLine="709"/>
        <w:jc w:val="both"/>
      </w:pPr>
      <w:r>
        <w:t xml:space="preserve">Заявитель вправе представить указанные в данном пункте настоящего Административного регламента документы и информацию в </w:t>
      </w:r>
      <w:r w:rsidR="00DF4709">
        <w:t>Администрацию</w:t>
      </w:r>
      <w:r>
        <w:t xml:space="preserve"> </w:t>
      </w:r>
      <w:r w:rsidR="00110A76">
        <w:t xml:space="preserve"> городского поселения «Город Балей» </w:t>
      </w:r>
      <w:r w:rsidR="00717B40" w:rsidRPr="00B75230">
        <w:t>либо</w:t>
      </w:r>
      <w:r w:rsidR="00717B40">
        <w:t xml:space="preserve"> филиал</w:t>
      </w:r>
      <w:r w:rsidR="00717B40" w:rsidRPr="00B75230">
        <w:t xml:space="preserve"> КГАУ «МФЦ» </w:t>
      </w:r>
      <w:r>
        <w:t>по собственной инициативе.</w:t>
      </w:r>
    </w:p>
    <w:p w:rsidR="0007228A" w:rsidRDefault="0007228A" w:rsidP="00DF4709">
      <w:pPr>
        <w:ind w:firstLine="709"/>
        <w:jc w:val="both"/>
      </w:pPr>
    </w:p>
    <w:p w:rsidR="003D5EE4" w:rsidRDefault="003D5EE4" w:rsidP="0007228A">
      <w:pPr>
        <w:ind w:firstLine="709"/>
        <w:jc w:val="center"/>
      </w:pPr>
      <w:bookmarkStart w:id="19" w:name="sub_28"/>
      <w:r>
        <w:t>2.8. Запрет на требование от заявителя избыточных документов и информации или осуществления избыточных действий</w:t>
      </w:r>
    </w:p>
    <w:p w:rsidR="0007228A" w:rsidRDefault="0007228A" w:rsidP="0007228A">
      <w:pPr>
        <w:ind w:firstLine="709"/>
        <w:jc w:val="center"/>
      </w:pPr>
    </w:p>
    <w:bookmarkEnd w:id="19"/>
    <w:p w:rsidR="003D5EE4" w:rsidRDefault="00DF4709" w:rsidP="00DF4709">
      <w:pPr>
        <w:ind w:firstLine="709"/>
        <w:jc w:val="both"/>
      </w:pPr>
      <w:r>
        <w:t>Администрация</w:t>
      </w:r>
      <w:r w:rsidR="00110A76">
        <w:t xml:space="preserve"> городского поселения «Город Балей» </w:t>
      </w:r>
      <w:r w:rsidR="003D5EE4">
        <w:t xml:space="preserve"> </w:t>
      </w:r>
      <w:r w:rsidR="00717B40" w:rsidRPr="00B75230">
        <w:t>либо</w:t>
      </w:r>
      <w:r w:rsidR="00717B40">
        <w:t xml:space="preserve"> филиал</w:t>
      </w:r>
      <w:r w:rsidR="00717B40" w:rsidRPr="00B75230">
        <w:t xml:space="preserve"> КГАУ «МФЦ» </w:t>
      </w:r>
      <w:r w:rsidR="003D5EE4">
        <w:t>не вправе требовать от заявителя:</w:t>
      </w:r>
    </w:p>
    <w:p w:rsidR="003D5EE4" w:rsidRDefault="003D5EE4" w:rsidP="00DF4709">
      <w:pPr>
        <w:ind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4709">
        <w:t>муниципальной</w:t>
      </w:r>
      <w:r>
        <w:t xml:space="preserve"> услуги;</w:t>
      </w:r>
    </w:p>
    <w:p w:rsidR="003D5EE4" w:rsidRDefault="003D5EE4" w:rsidP="00DF4709">
      <w:pPr>
        <w:ind w:firstLine="709"/>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DF4709">
        <w:rPr>
          <w:color w:val="auto"/>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DF4709">
          <w:rPr>
            <w:rStyle w:val="af7"/>
            <w:rFonts w:cs="Arial"/>
            <w:color w:val="auto"/>
          </w:rPr>
          <w:t>части 6 статьи 7</w:t>
        </w:r>
      </w:hyperlink>
      <w:r w:rsidRPr="00DF4709">
        <w:rPr>
          <w:color w:val="auto"/>
        </w:rPr>
        <w:t xml:space="preserve"> Федерального закона от 27 июля 2010 года N 210-ФЗ "Об организации предоставления государственных и муниципальных услуг</w:t>
      </w:r>
      <w:r>
        <w:t>".</w:t>
      </w:r>
    </w:p>
    <w:p w:rsidR="00AF0165" w:rsidRDefault="00AF0165" w:rsidP="00DF4709">
      <w:pPr>
        <w:ind w:firstLine="709"/>
        <w:jc w:val="both"/>
      </w:pPr>
    </w:p>
    <w:p w:rsidR="003D5EE4" w:rsidRDefault="003D5EE4" w:rsidP="007F7CCB">
      <w:pPr>
        <w:ind w:firstLine="709"/>
        <w:jc w:val="center"/>
      </w:pPr>
      <w:bookmarkStart w:id="20" w:name="sub_29"/>
      <w:r>
        <w:t xml:space="preserve">2.9. Исчерпывающий перечень оснований для приостановления или отказа в приеме документов, необходимых для предоставления </w:t>
      </w:r>
      <w:r w:rsidR="00DF4709">
        <w:t>муниципальной</w:t>
      </w:r>
      <w:r>
        <w:t xml:space="preserve"> услуги</w:t>
      </w:r>
    </w:p>
    <w:p w:rsidR="00AF0165" w:rsidRDefault="00AF0165" w:rsidP="007F7CCB">
      <w:pPr>
        <w:ind w:firstLine="709"/>
        <w:jc w:val="center"/>
      </w:pPr>
    </w:p>
    <w:bookmarkEnd w:id="20"/>
    <w:p w:rsidR="003D5EE4" w:rsidRDefault="003D5EE4" w:rsidP="00DF4709">
      <w:pPr>
        <w:ind w:firstLine="709"/>
        <w:jc w:val="both"/>
      </w:pPr>
      <w:r>
        <w:t>Отказ в приеме документов не допускается.</w:t>
      </w:r>
    </w:p>
    <w:p w:rsidR="003D5EE4" w:rsidRDefault="003D5EE4" w:rsidP="00AF0165">
      <w:pPr>
        <w:ind w:firstLine="709"/>
        <w:jc w:val="center"/>
      </w:pPr>
      <w:bookmarkStart w:id="21" w:name="sub_210"/>
      <w:r>
        <w:lastRenderedPageBreak/>
        <w:t xml:space="preserve">2.10. Исчерпывающий перечень оснований для приостановления или отказа в предоставлении </w:t>
      </w:r>
      <w:r w:rsidR="00DF4709">
        <w:t>муниципальной</w:t>
      </w:r>
      <w:r>
        <w:t xml:space="preserve"> услуги.</w:t>
      </w:r>
    </w:p>
    <w:p w:rsidR="00AF0165" w:rsidRDefault="00AF0165" w:rsidP="00AF0165">
      <w:pPr>
        <w:ind w:firstLine="709"/>
        <w:jc w:val="center"/>
      </w:pPr>
    </w:p>
    <w:p w:rsidR="00EF3058" w:rsidRDefault="00EF3058" w:rsidP="00EF3058">
      <w:pPr>
        <w:ind w:firstLine="720"/>
        <w:jc w:val="both"/>
      </w:pPr>
      <w:r w:rsidRPr="0013001D">
        <w:t xml:space="preserve">Основания для приостановления </w:t>
      </w:r>
      <w:r>
        <w:t>муниципальной</w:t>
      </w:r>
      <w:r w:rsidRPr="0013001D">
        <w:t xml:space="preserve"> услуги отсутствуют.</w:t>
      </w:r>
    </w:p>
    <w:p w:rsidR="00AF0165" w:rsidRPr="0013001D" w:rsidRDefault="00AF0165" w:rsidP="00EF3058">
      <w:pPr>
        <w:ind w:firstLine="720"/>
        <w:jc w:val="both"/>
      </w:pPr>
    </w:p>
    <w:p w:rsidR="003D5EE4" w:rsidRDefault="003D5EE4" w:rsidP="00AF0165">
      <w:pPr>
        <w:ind w:firstLine="709"/>
        <w:jc w:val="center"/>
      </w:pPr>
      <w:bookmarkStart w:id="22" w:name="sub_211"/>
      <w:bookmarkEnd w:id="21"/>
      <w:r>
        <w:t xml:space="preserve">2.11. Перечень услуг, которые являются необходимыми и обязательными для предоставления </w:t>
      </w:r>
      <w:r w:rsidR="00DF4709">
        <w:t>муниципальной</w:t>
      </w:r>
      <w:r>
        <w:t xml:space="preserve"> услуги</w:t>
      </w:r>
    </w:p>
    <w:p w:rsidR="00AF0165" w:rsidRDefault="00AF0165" w:rsidP="00AF0165">
      <w:pPr>
        <w:ind w:firstLine="709"/>
        <w:jc w:val="center"/>
      </w:pPr>
    </w:p>
    <w:bookmarkEnd w:id="22"/>
    <w:p w:rsidR="003D5EE4" w:rsidRDefault="003D5EE4" w:rsidP="00284360">
      <w:pPr>
        <w:ind w:firstLine="709"/>
        <w:jc w:val="both"/>
      </w:pPr>
      <w:r>
        <w:t>Услуги, являющиеся необходимыми и обязательными дл</w:t>
      </w:r>
      <w:r w:rsidR="00151834">
        <w:t>я предоставления муниципальной</w:t>
      </w:r>
      <w:r>
        <w:t xml:space="preserve"> услуги, отсутствуют.</w:t>
      </w:r>
    </w:p>
    <w:p w:rsidR="00AF0165" w:rsidRDefault="00AF0165" w:rsidP="00284360">
      <w:pPr>
        <w:ind w:firstLine="709"/>
        <w:jc w:val="both"/>
      </w:pPr>
    </w:p>
    <w:p w:rsidR="003D5EE4" w:rsidRDefault="003D5EE4" w:rsidP="00AF0165">
      <w:pPr>
        <w:ind w:firstLine="709"/>
        <w:jc w:val="center"/>
      </w:pPr>
      <w:bookmarkStart w:id="23" w:name="sub_212"/>
      <w:r>
        <w:t xml:space="preserve">2.12. Порядок, размер и основания взимания государственной пошлины или иной платы, взимаемой за предоставление </w:t>
      </w:r>
      <w:r w:rsidR="00DF4709">
        <w:t>муниципальной услуги</w:t>
      </w:r>
    </w:p>
    <w:p w:rsidR="00AF0165" w:rsidRDefault="00AF0165" w:rsidP="00AF0165">
      <w:pPr>
        <w:ind w:firstLine="709"/>
        <w:jc w:val="center"/>
      </w:pPr>
    </w:p>
    <w:bookmarkEnd w:id="23"/>
    <w:p w:rsidR="003D5EE4" w:rsidRDefault="00DF4709" w:rsidP="00DF4709">
      <w:pPr>
        <w:ind w:firstLine="709"/>
        <w:jc w:val="both"/>
      </w:pPr>
      <w:r>
        <w:t xml:space="preserve">Муниципальная услуга </w:t>
      </w:r>
      <w:r w:rsidR="003D5EE4">
        <w:t>и предоставление информации о ней осуществляются бесплатно.</w:t>
      </w:r>
    </w:p>
    <w:p w:rsidR="00AF0165" w:rsidRDefault="00AF0165" w:rsidP="00DF4709">
      <w:pPr>
        <w:ind w:firstLine="709"/>
        <w:jc w:val="both"/>
      </w:pPr>
    </w:p>
    <w:p w:rsidR="003D5EE4" w:rsidRDefault="003D5EE4" w:rsidP="00AF0165">
      <w:pPr>
        <w:ind w:firstLine="709"/>
        <w:jc w:val="center"/>
      </w:pPr>
      <w:bookmarkStart w:id="24" w:name="sub_213"/>
      <w:r>
        <w:t xml:space="preserve">2.13. </w:t>
      </w:r>
      <w:r w:rsidR="00284360" w:rsidRPr="00C239D2">
        <w:t>Порядок, размер и основания взимания платы</w:t>
      </w:r>
      <w:r w:rsidR="00284360">
        <w:t xml:space="preserve">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0165" w:rsidRDefault="00AF0165" w:rsidP="00AF0165">
      <w:pPr>
        <w:ind w:firstLine="709"/>
        <w:jc w:val="center"/>
      </w:pPr>
    </w:p>
    <w:bookmarkEnd w:id="24"/>
    <w:p w:rsidR="003D5EE4" w:rsidRDefault="003D5EE4" w:rsidP="00DF4709">
      <w:pPr>
        <w:ind w:firstLine="709"/>
        <w:jc w:val="both"/>
      </w:pPr>
      <w:r>
        <w:t xml:space="preserve">Услуги, являющиеся необходимыми и обязательными для предоставления </w:t>
      </w:r>
      <w:r w:rsidR="00DF4709">
        <w:t>муниципальной услуги</w:t>
      </w:r>
      <w:r>
        <w:t>, отсутствуют.</w:t>
      </w:r>
    </w:p>
    <w:p w:rsidR="00AF0165" w:rsidRDefault="00AF0165" w:rsidP="00DF4709">
      <w:pPr>
        <w:ind w:firstLine="709"/>
        <w:jc w:val="both"/>
      </w:pPr>
    </w:p>
    <w:p w:rsidR="00284360" w:rsidRPr="006F6EAB" w:rsidRDefault="003D5EE4" w:rsidP="00AF0165">
      <w:pPr>
        <w:ind w:firstLine="720"/>
        <w:jc w:val="center"/>
        <w:rPr>
          <w:color w:val="auto"/>
        </w:rPr>
      </w:pPr>
      <w:r>
        <w:t xml:space="preserve">2.14. </w:t>
      </w:r>
      <w:r w:rsidR="00284360" w:rsidRPr="006F6EAB">
        <w:t>М</w:t>
      </w:r>
      <w:r w:rsidR="00284360" w:rsidRPr="006F6EAB">
        <w:rPr>
          <w:color w:val="auto"/>
        </w:rPr>
        <w:t xml:space="preserve">аксимальный срок ожидания в очереди при подаче запроса </w:t>
      </w:r>
      <w:r w:rsidR="00046E6C">
        <w:rPr>
          <w:color w:val="auto"/>
        </w:rPr>
        <w:t>о предоставлении муниципальной</w:t>
      </w:r>
      <w:r w:rsidR="00284360" w:rsidRPr="006F6EAB">
        <w:rPr>
          <w:color w:val="auto"/>
        </w:rPr>
        <w:t xml:space="preserve"> услуги, услуги, предоставляемой организацией, участвующей в предоставлении </w:t>
      </w:r>
      <w:r w:rsidR="00284360">
        <w:t>муниципальной услуги</w:t>
      </w:r>
      <w:r w:rsidR="00284360" w:rsidRPr="006F6EAB">
        <w:rPr>
          <w:color w:val="auto"/>
        </w:rPr>
        <w:t>, и при получении результата предоставления таких услуг</w:t>
      </w:r>
    </w:p>
    <w:p w:rsidR="00AF0165" w:rsidRDefault="00AF0165" w:rsidP="00DF4709">
      <w:pPr>
        <w:ind w:firstLine="709"/>
        <w:jc w:val="both"/>
      </w:pPr>
      <w:bookmarkStart w:id="25" w:name="sub_311113"/>
    </w:p>
    <w:p w:rsidR="003D5EE4" w:rsidRDefault="003D5EE4" w:rsidP="00DF4709">
      <w:pPr>
        <w:ind w:firstLine="709"/>
        <w:jc w:val="both"/>
      </w:pPr>
      <w:r>
        <w:t>Максимальное время ожидания в очереди при подаче и получении документов заявителями не должно превышать 15 минут.</w:t>
      </w:r>
    </w:p>
    <w:p w:rsidR="00AF0165" w:rsidRDefault="00AF0165" w:rsidP="00DF4709">
      <w:pPr>
        <w:ind w:firstLine="709"/>
        <w:jc w:val="both"/>
      </w:pPr>
    </w:p>
    <w:p w:rsidR="00284360" w:rsidRPr="00D34337" w:rsidRDefault="003D5EE4" w:rsidP="00AF0165">
      <w:pPr>
        <w:ind w:firstLine="720"/>
        <w:jc w:val="center"/>
        <w:rPr>
          <w:color w:val="auto"/>
        </w:rPr>
      </w:pPr>
      <w:bookmarkStart w:id="26" w:name="sub_215"/>
      <w:bookmarkEnd w:id="25"/>
      <w:r w:rsidRPr="00D34337">
        <w:t xml:space="preserve">2.15. </w:t>
      </w:r>
      <w:r w:rsidR="00284360" w:rsidRPr="00D34337">
        <w:rPr>
          <w:color w:val="auto"/>
        </w:rPr>
        <w:t xml:space="preserve">Срок и порядок регистрации запроса заявителя о предоставлении </w:t>
      </w:r>
      <w:r w:rsidR="00284360" w:rsidRPr="00D34337">
        <w:t xml:space="preserve">муниципальной услуги </w:t>
      </w:r>
      <w:r w:rsidR="00284360" w:rsidRPr="00D34337">
        <w:rPr>
          <w:color w:val="auto"/>
        </w:rPr>
        <w:t xml:space="preserve">и услуги, предоставляемой организацией, участвующей в предоставлении </w:t>
      </w:r>
      <w:r w:rsidR="00284360" w:rsidRPr="00D34337">
        <w:t>муниципальной услуги</w:t>
      </w:r>
      <w:r w:rsidR="00284360" w:rsidRPr="00D34337">
        <w:rPr>
          <w:color w:val="auto"/>
        </w:rPr>
        <w:t>, в том числе в электронной форме</w:t>
      </w:r>
    </w:p>
    <w:p w:rsidR="00AF0165" w:rsidRDefault="00AF0165" w:rsidP="00D34337">
      <w:pPr>
        <w:widowControl w:val="0"/>
        <w:autoSpaceDE w:val="0"/>
        <w:autoSpaceDN w:val="0"/>
        <w:adjustRightInd w:val="0"/>
        <w:ind w:firstLine="709"/>
        <w:jc w:val="both"/>
      </w:pPr>
      <w:bookmarkStart w:id="27" w:name="sub_216"/>
      <w:bookmarkEnd w:id="26"/>
    </w:p>
    <w:p w:rsidR="00D34337" w:rsidRDefault="00D34337" w:rsidP="00D34337">
      <w:pPr>
        <w:widowControl w:val="0"/>
        <w:autoSpaceDE w:val="0"/>
        <w:autoSpaceDN w:val="0"/>
        <w:adjustRightInd w:val="0"/>
        <w:ind w:firstLine="709"/>
        <w:jc w:val="both"/>
      </w:pPr>
      <w:r>
        <w:t>Р</w:t>
      </w:r>
      <w:r w:rsidRPr="00024F3B">
        <w:t xml:space="preserve">егистрация поступившего заявления </w:t>
      </w:r>
      <w:r>
        <w:t xml:space="preserve"> осуществляется</w:t>
      </w:r>
      <w:r w:rsidRPr="003D208F">
        <w:t xml:space="preserve"> </w:t>
      </w:r>
      <w:r w:rsidRPr="00024F3B">
        <w:t xml:space="preserve">в </w:t>
      </w:r>
      <w:r w:rsidR="0052359B">
        <w:t xml:space="preserve">Общем отделе </w:t>
      </w:r>
      <w:r>
        <w:t xml:space="preserve"> Администрации</w:t>
      </w:r>
      <w:r w:rsidRPr="00024F3B">
        <w:t xml:space="preserve">. Полученное заявление в течение одного рабочего дня регистрируется </w:t>
      </w:r>
      <w:r>
        <w:t xml:space="preserve">в </w:t>
      </w:r>
      <w:r w:rsidRPr="00177893">
        <w:t xml:space="preserve">государственной информационной системе Забайкальского края «Платформа развития информационных систем» (далее - </w:t>
      </w:r>
      <w:r>
        <w:t>система «</w:t>
      </w:r>
      <w:r w:rsidRPr="00177893">
        <w:t>ГИС ПРИС</w:t>
      </w:r>
      <w:r>
        <w:t>»</w:t>
      </w:r>
      <w:r w:rsidRPr="00177893">
        <w:t>)</w:t>
      </w:r>
      <w:r>
        <w:t>.</w:t>
      </w:r>
    </w:p>
    <w:p w:rsidR="00D34337" w:rsidRDefault="00D34337" w:rsidP="00D34337">
      <w:pPr>
        <w:ind w:firstLine="709"/>
        <w:jc w:val="both"/>
      </w:pPr>
      <w:r w:rsidRPr="00D1230A">
        <w:lastRenderedPageBreak/>
        <w:t xml:space="preserve">Заявления и прилагаемые к ним документы, принятые сотрудниками КГАУ «МФЦ», ежедневно доставляются курьерской службой КГАУ «МФЦ» в  </w:t>
      </w:r>
      <w:r>
        <w:t>Администрацию</w:t>
      </w:r>
      <w:r w:rsidRPr="00D1230A">
        <w:t xml:space="preserve">. </w:t>
      </w:r>
    </w:p>
    <w:p w:rsidR="00D34337" w:rsidRPr="00D1230A" w:rsidRDefault="00D34337" w:rsidP="00D34337">
      <w:pPr>
        <w:ind w:firstLine="709"/>
        <w:jc w:val="both"/>
      </w:pPr>
      <w:r w:rsidRPr="00D1230A">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D34337" w:rsidRPr="00D1230A" w:rsidRDefault="00D34337" w:rsidP="00D34337">
      <w:pPr>
        <w:ind w:firstLine="709"/>
        <w:jc w:val="both"/>
      </w:pPr>
      <w:r w:rsidRPr="00D1230A">
        <w:t xml:space="preserve">Специалист </w:t>
      </w:r>
      <w:r w:rsidR="0052359B" w:rsidRPr="0052359B">
        <w:t>Общего отдела Администрации</w:t>
      </w:r>
      <w:r w:rsidR="0052359B">
        <w:rPr>
          <w:color w:val="FF0000"/>
        </w:rPr>
        <w:t xml:space="preserve"> </w:t>
      </w:r>
      <w:r w:rsidRPr="00D1230A">
        <w:t xml:space="preserve"> принимает от курьера КГАУ «МФЦ» поступившие документы по ведомости, проверяя их количество и комплектность по описи.</w:t>
      </w:r>
    </w:p>
    <w:p w:rsidR="00D34337" w:rsidRDefault="00D34337" w:rsidP="00D34337">
      <w:pPr>
        <w:ind w:firstLine="709"/>
        <w:jc w:val="both"/>
      </w:pPr>
      <w:r w:rsidRPr="00D1230A">
        <w:t xml:space="preserve">Специалист </w:t>
      </w:r>
      <w:r w:rsidR="0052359B" w:rsidRPr="0052359B">
        <w:t>Общего отдела Администрации</w:t>
      </w:r>
      <w:r w:rsidR="0052359B">
        <w:rPr>
          <w:color w:val="FF0000"/>
        </w:rPr>
        <w:t xml:space="preserve"> </w:t>
      </w:r>
      <w:r w:rsidR="0052359B" w:rsidRPr="00D1230A">
        <w:t xml:space="preserve"> </w:t>
      </w:r>
      <w:r w:rsidRPr="00D1230A">
        <w:t xml:space="preserve">в течение одного рабочего дня со дня поступления документов в </w:t>
      </w:r>
      <w:r>
        <w:t>Администрацию</w:t>
      </w:r>
      <w:r w:rsidRPr="00D1230A">
        <w:t xml:space="preserve"> производит их регистрацию </w:t>
      </w:r>
      <w:r w:rsidRPr="00177893">
        <w:t xml:space="preserve">в </w:t>
      </w:r>
      <w:r>
        <w:t>системе</w:t>
      </w:r>
      <w:r w:rsidRPr="00177893">
        <w:t xml:space="preserve"> </w:t>
      </w:r>
      <w:r>
        <w:t>«</w:t>
      </w:r>
      <w:r w:rsidRPr="00177893">
        <w:t>ГИС ПРИС</w:t>
      </w:r>
      <w:r>
        <w:t>»</w:t>
      </w:r>
      <w:r w:rsidRPr="00177893">
        <w:t xml:space="preserve"> и проставляет входящий штамп.</w:t>
      </w:r>
      <w:r w:rsidRPr="00D1230A">
        <w:t xml:space="preserve"> </w:t>
      </w:r>
    </w:p>
    <w:p w:rsidR="00D34337" w:rsidRDefault="00D34337" w:rsidP="00D34337">
      <w:pPr>
        <w:ind w:firstLine="709"/>
        <w:jc w:val="both"/>
      </w:pPr>
      <w:r w:rsidRPr="00D1230A">
        <w:t xml:space="preserve">В случае поступления заявления и прилагаемые к ним документы через Портал специалист </w:t>
      </w:r>
      <w:r w:rsidR="0052359B" w:rsidRPr="0052359B">
        <w:t>Общего отдела Администрации</w:t>
      </w:r>
      <w:r w:rsidR="0052359B">
        <w:rPr>
          <w:color w:val="FF0000"/>
        </w:rPr>
        <w:t xml:space="preserve"> </w:t>
      </w:r>
      <w:r w:rsidR="0052359B" w:rsidRPr="00D1230A">
        <w:t xml:space="preserve"> </w:t>
      </w:r>
      <w:r w:rsidRPr="00D1230A">
        <w:t xml:space="preserve">в течение одного рабочего дня со дня поступления документов в </w:t>
      </w:r>
      <w:r>
        <w:t>Администрацию</w:t>
      </w:r>
      <w:r w:rsidRPr="00D1230A">
        <w:t xml:space="preserve"> производит их регистрацию в </w:t>
      </w:r>
      <w:r>
        <w:t>системе</w:t>
      </w:r>
      <w:r w:rsidRPr="00D1230A">
        <w:t xml:space="preserve"> «</w:t>
      </w:r>
      <w:r>
        <w:t>ГИС ПРИС</w:t>
      </w:r>
      <w:r w:rsidRPr="00D1230A">
        <w:t>» и проставляет входящий штамп.</w:t>
      </w:r>
      <w:r>
        <w:t xml:space="preserve"> З</w:t>
      </w:r>
      <w:r w:rsidRPr="00D22F3F">
        <w:t xml:space="preserve">аявителю </w:t>
      </w:r>
      <w:r>
        <w:t xml:space="preserve">направляется </w:t>
      </w:r>
      <w:r w:rsidRPr="00D22F3F">
        <w:t>уведомление в электронной форме</w:t>
      </w:r>
      <w:r>
        <w:t xml:space="preserve"> в личный кабинет на Портал</w:t>
      </w:r>
      <w:r w:rsidRPr="00D22F3F">
        <w:t>, подтверждающее получение и регистрацию заявления.</w:t>
      </w:r>
    </w:p>
    <w:p w:rsidR="00AF0165" w:rsidRPr="00D22F3F" w:rsidRDefault="00AF0165" w:rsidP="00D34337">
      <w:pPr>
        <w:ind w:firstLine="709"/>
        <w:jc w:val="both"/>
      </w:pPr>
    </w:p>
    <w:bookmarkEnd w:id="27"/>
    <w:p w:rsidR="004A74CF" w:rsidRDefault="00273127" w:rsidP="00AF0165">
      <w:pPr>
        <w:ind w:firstLine="720"/>
        <w:jc w:val="center"/>
      </w:pPr>
      <w:r>
        <w:t>2.1</w:t>
      </w:r>
      <w:r w:rsidR="00293938">
        <w:t>6</w:t>
      </w:r>
      <w:r w:rsidRPr="00087897">
        <w:t xml:space="preserve">. Требования к помещениям, в которых предоставляется </w:t>
      </w:r>
      <w:r>
        <w:t>муниципальная</w:t>
      </w:r>
      <w:r w:rsidRPr="00087897">
        <w:t xml:space="preserve"> услуга, местам ожидания и приема заявителей, информационным стендам</w:t>
      </w:r>
    </w:p>
    <w:p w:rsidR="00AF0165" w:rsidRDefault="00AF0165" w:rsidP="00AF0165">
      <w:pPr>
        <w:ind w:firstLine="720"/>
        <w:jc w:val="center"/>
      </w:pPr>
    </w:p>
    <w:p w:rsidR="00273127" w:rsidRDefault="00293938" w:rsidP="00273127">
      <w:pPr>
        <w:ind w:firstLine="720"/>
        <w:jc w:val="both"/>
      </w:pPr>
      <w:r>
        <w:t>2.16</w:t>
      </w:r>
      <w:r w:rsidR="00273127">
        <w:t>.1. При входе в помещения Администрации и</w:t>
      </w:r>
      <w:r w:rsidR="00273127" w:rsidRPr="00E74063">
        <w:t xml:space="preserve"> </w:t>
      </w:r>
      <w:r w:rsidR="00273127">
        <w:t>филиал КГАУ «МФЦ» установлены вывески</w:t>
      </w:r>
      <w:r w:rsidR="00273127" w:rsidRPr="00452658">
        <w:t xml:space="preserve"> с наименованием</w:t>
      </w:r>
      <w:r w:rsidR="00273127" w:rsidRPr="00A04001">
        <w:t xml:space="preserve"> </w:t>
      </w:r>
      <w:r w:rsidR="00273127">
        <w:t>соответствующего органа (учреждения).</w:t>
      </w:r>
    </w:p>
    <w:p w:rsidR="004A74CF" w:rsidRDefault="004A74CF" w:rsidP="00273127">
      <w:pPr>
        <w:ind w:firstLine="720"/>
        <w:jc w:val="both"/>
      </w:pPr>
      <w:r>
        <w:t xml:space="preserve">Вход в помещения Администрации </w:t>
      </w:r>
      <w:r w:rsidR="0052359B">
        <w:t xml:space="preserve">городского поселения «Город Балей» </w:t>
      </w:r>
      <w:r>
        <w:t>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273127" w:rsidRDefault="00273127" w:rsidP="00273127">
      <w:pPr>
        <w:ind w:firstLine="720"/>
        <w:jc w:val="both"/>
      </w:pPr>
      <w:r>
        <w:t>2.1</w:t>
      </w:r>
      <w:r w:rsidR="00293938">
        <w:t>6</w:t>
      </w:r>
      <w:r>
        <w:t>.2. </w:t>
      </w:r>
      <w:r w:rsidRPr="005B499F">
        <w:t xml:space="preserve">Прием (выдача) документов и консультирование заявителей осуществляется </w:t>
      </w:r>
      <w:r>
        <w:t xml:space="preserve">в кабинетах Администрации </w:t>
      </w:r>
      <w:r w:rsidR="0052359B">
        <w:t xml:space="preserve"> городского  поселения «Город Балей» </w:t>
      </w:r>
      <w:r>
        <w:t>либо в помещениях филиала КГАУ «МФЦ».</w:t>
      </w:r>
    </w:p>
    <w:p w:rsidR="00273127" w:rsidRDefault="00273127" w:rsidP="00273127">
      <w:pPr>
        <w:ind w:firstLine="720"/>
        <w:jc w:val="both"/>
      </w:pPr>
      <w:r>
        <w:t xml:space="preserve">Места </w:t>
      </w:r>
      <w:r w:rsidRPr="00887DB0">
        <w:t xml:space="preserve">приема заявителей должны быть оборудованы табличками с указанием фамилии, имени, </w:t>
      </w:r>
      <w:r>
        <w:t xml:space="preserve">отчества и </w:t>
      </w:r>
      <w:r w:rsidRPr="00EF5EC0">
        <w:t xml:space="preserve">должности специалистов </w:t>
      </w:r>
      <w:r>
        <w:t>Администрации и</w:t>
      </w:r>
      <w:r w:rsidRPr="00E74063">
        <w:t xml:space="preserve"> </w:t>
      </w:r>
      <w:r>
        <w:t>филиал КГАУ «МФЦ».</w:t>
      </w:r>
    </w:p>
    <w:p w:rsidR="00273127" w:rsidRDefault="00273127" w:rsidP="00273127">
      <w:pPr>
        <w:ind w:firstLine="720"/>
        <w:jc w:val="both"/>
      </w:pPr>
      <w:r>
        <w:t xml:space="preserve">Каждое рабочее место </w:t>
      </w:r>
      <w:r w:rsidRPr="00EF5EC0">
        <w:t xml:space="preserve">специалиста </w:t>
      </w:r>
      <w:r>
        <w:t xml:space="preserve">организовывается с учетом эргономических принципов и </w:t>
      </w:r>
      <w:r w:rsidRPr="00887DB0">
        <w:t>должно быть оборудовано персональным компьютером с возможностью доступа к необходи</w:t>
      </w:r>
      <w:r>
        <w:t>мым информационным базам данных и печатающим устройствам, копировальной техникой, средствами телефонной связи.</w:t>
      </w:r>
    </w:p>
    <w:p w:rsidR="00273127" w:rsidRDefault="00293938" w:rsidP="00273127">
      <w:pPr>
        <w:ind w:firstLine="720"/>
        <w:jc w:val="both"/>
      </w:pPr>
      <w:r>
        <w:t>2.16</w:t>
      </w:r>
      <w:r w:rsidR="00273127">
        <w:t>.3. </w:t>
      </w:r>
      <w:r w:rsidR="00273127" w:rsidRPr="00887DB0">
        <w:t>Места ожидания</w:t>
      </w:r>
      <w:r w:rsidR="00273127">
        <w:t xml:space="preserve"> и приема заявителей</w:t>
      </w:r>
      <w:r w:rsidR="00273127" w:rsidRPr="00887DB0">
        <w:t xml:space="preserve"> </w:t>
      </w:r>
      <w:r w:rsidR="00273127">
        <w:t>должны</w:t>
      </w:r>
      <w:r w:rsidR="00273127" w:rsidRPr="00887DB0">
        <w:t xml:space="preserve"> соответствовать </w:t>
      </w:r>
      <w:r w:rsidR="00273127">
        <w:t xml:space="preserve">требованиям безопасности труда, </w:t>
      </w:r>
      <w:r w:rsidR="00273127" w:rsidRPr="00887DB0">
        <w:t>комфортным услов</w:t>
      </w:r>
      <w:r w:rsidR="00273127">
        <w:t>иям для заявителей и оптимально удобным</w:t>
      </w:r>
      <w:r w:rsidR="00273127" w:rsidRPr="00887DB0">
        <w:t xml:space="preserve"> условиям работы специалистов.</w:t>
      </w:r>
    </w:p>
    <w:p w:rsidR="00273127" w:rsidRDefault="00273127" w:rsidP="00273127">
      <w:pPr>
        <w:ind w:firstLine="720"/>
        <w:jc w:val="both"/>
      </w:pPr>
      <w:r w:rsidRPr="00D87D5D">
        <w:lastRenderedPageBreak/>
        <w:t>Места ожидания в очереди на подачу или получение документов оборудуются стульями</w:t>
      </w:r>
      <w:r w:rsidRPr="00A61B3E">
        <w:t xml:space="preserve"> </w:t>
      </w:r>
      <w:r>
        <w:t>и информационным стендом</w:t>
      </w:r>
      <w:r w:rsidRPr="00D87D5D">
        <w:t>. Количество мест ожидания определяется исходя из фактической нагрузки и возможностей для их размещения в здании.</w:t>
      </w:r>
    </w:p>
    <w:p w:rsidR="00273127" w:rsidRDefault="00273127" w:rsidP="00273127">
      <w:pPr>
        <w:ind w:firstLine="720"/>
        <w:jc w:val="both"/>
      </w:pPr>
      <w:r w:rsidRPr="00D87D5D">
        <w:t>Места для</w:t>
      </w:r>
      <w:r>
        <w:t xml:space="preserve"> приема</w:t>
      </w:r>
      <w:r w:rsidRPr="00D87D5D">
        <w:t xml:space="preserve"> заявителей, получения информации и заполнения необходимых документов оборудуются стульями, столами</w:t>
      </w:r>
      <w:r>
        <w:t xml:space="preserve"> </w:t>
      </w:r>
      <w:r w:rsidRPr="00D87D5D">
        <w:t>и обеспечиваются образцами заполнения документов и канцелярскими принадлежностями.</w:t>
      </w:r>
    </w:p>
    <w:p w:rsidR="00046E6C" w:rsidRDefault="00046E6C" w:rsidP="00273127">
      <w:pPr>
        <w:ind w:firstLine="720"/>
        <w:jc w:val="both"/>
      </w:pPr>
      <w:r w:rsidRPr="00046E6C">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273127" w:rsidRDefault="00293938" w:rsidP="00273127">
      <w:pPr>
        <w:ind w:firstLine="720"/>
        <w:jc w:val="both"/>
      </w:pPr>
      <w:r>
        <w:t>2.16</w:t>
      </w:r>
      <w:r w:rsidR="00273127">
        <w:t xml:space="preserve">.4. Все </w:t>
      </w:r>
      <w:r w:rsidR="00273127" w:rsidRPr="00A61B3E">
        <w:t xml:space="preserve">места </w:t>
      </w:r>
      <w:r w:rsidR="00273127">
        <w:t xml:space="preserve">предоставления муниципальной услуги </w:t>
      </w:r>
      <w:r w:rsidR="00273127" w:rsidRPr="00A61B3E">
        <w:t>оборудуются противопожарной сис</w:t>
      </w:r>
      <w:r w:rsidR="00273127">
        <w:t>темой и средствами пожаротушения</w:t>
      </w:r>
      <w:r w:rsidR="00273127" w:rsidRPr="00A61B3E">
        <w:t>. Вход и</w:t>
      </w:r>
      <w:r w:rsidR="00273127" w:rsidRPr="00452658">
        <w:t xml:space="preserve"> выход из помещения оборудуются соответствующими указателями</w:t>
      </w:r>
      <w:r w:rsidR="00273127">
        <w:t>.</w:t>
      </w:r>
    </w:p>
    <w:p w:rsidR="00273127" w:rsidRDefault="00293938" w:rsidP="00273127">
      <w:pPr>
        <w:ind w:firstLine="720"/>
        <w:jc w:val="both"/>
      </w:pPr>
      <w:r>
        <w:t>2.16</w:t>
      </w:r>
      <w:r w:rsidR="00273127">
        <w:t>.5. </w:t>
      </w:r>
      <w:r w:rsidR="00273127" w:rsidRPr="001661CB">
        <w:t xml:space="preserve">Информационный стенд </w:t>
      </w:r>
      <w:r w:rsidR="00273127">
        <w:t>оборудуе</w:t>
      </w:r>
      <w:r w:rsidR="00273127" w:rsidRPr="001661CB">
        <w:t>тся возле кабинетов</w:t>
      </w:r>
      <w:r w:rsidR="0052359B">
        <w:t xml:space="preserve"> отдела экономики</w:t>
      </w:r>
      <w:r w:rsidR="00273127" w:rsidRPr="001661CB">
        <w:t xml:space="preserve"> </w:t>
      </w:r>
      <w:r w:rsidR="00273127">
        <w:t>Администрации</w:t>
      </w:r>
      <w:r w:rsidR="00273127" w:rsidRPr="001661CB">
        <w:t>. На информационн</w:t>
      </w:r>
      <w:r w:rsidR="00273127">
        <w:t>ом стенде</w:t>
      </w:r>
      <w:r w:rsidR="00273127" w:rsidRPr="001661CB">
        <w:t xml:space="preserve"> размещается следующая информация:</w:t>
      </w:r>
    </w:p>
    <w:p w:rsidR="00273127" w:rsidRDefault="00273127" w:rsidP="00273127">
      <w:pPr>
        <w:ind w:firstLine="720"/>
        <w:jc w:val="both"/>
      </w:pPr>
      <w:r w:rsidRPr="0087747B">
        <w:t xml:space="preserve">почтовый адрес </w:t>
      </w:r>
      <w:r>
        <w:t>Администрации</w:t>
      </w:r>
      <w:r w:rsidRPr="0087747B">
        <w:t>;</w:t>
      </w:r>
    </w:p>
    <w:p w:rsidR="00273127" w:rsidRDefault="00273127" w:rsidP="00273127">
      <w:pPr>
        <w:ind w:firstLine="720"/>
        <w:jc w:val="both"/>
      </w:pPr>
      <w:r w:rsidRPr="0087747B">
        <w:t xml:space="preserve">адрес официального сайта </w:t>
      </w:r>
      <w:r>
        <w:t>Администрации</w:t>
      </w:r>
      <w:r w:rsidRPr="0087747B">
        <w:t xml:space="preserve"> в </w:t>
      </w:r>
      <w:r>
        <w:t>информационно-телекоммуникационной сети «Интернет» и адрес электронной почты Администрации</w:t>
      </w:r>
      <w:r w:rsidRPr="0087747B">
        <w:t>;</w:t>
      </w:r>
    </w:p>
    <w:p w:rsidR="00273127" w:rsidRDefault="00273127" w:rsidP="00273127">
      <w:pPr>
        <w:ind w:firstLine="720"/>
        <w:jc w:val="both"/>
      </w:pPr>
      <w:r w:rsidRPr="0087747B">
        <w:t xml:space="preserve">почтовый адрес </w:t>
      </w:r>
      <w:r>
        <w:t>филиала КГАУ «МФЦ»;</w:t>
      </w:r>
    </w:p>
    <w:p w:rsidR="00273127" w:rsidRDefault="00273127" w:rsidP="00273127">
      <w:pPr>
        <w:ind w:firstLine="720"/>
        <w:jc w:val="both"/>
      </w:pPr>
      <w:r w:rsidRPr="0087747B">
        <w:t xml:space="preserve">адрес официального сайта </w:t>
      </w:r>
      <w:r>
        <w:t xml:space="preserve">филиала КГАУ «МФЦ» </w:t>
      </w:r>
      <w:r w:rsidRPr="0087747B">
        <w:t xml:space="preserve">в </w:t>
      </w:r>
      <w:r>
        <w:t>информационно-телекоммуникационной сети «Интернет»;</w:t>
      </w:r>
    </w:p>
    <w:p w:rsidR="00273127" w:rsidRPr="0087747B" w:rsidRDefault="00273127" w:rsidP="00273127">
      <w:pPr>
        <w:ind w:firstLine="720"/>
        <w:jc w:val="both"/>
      </w:pPr>
      <w:r>
        <w:t>адрес сайта государственной информационной системы</w:t>
      </w:r>
      <w:r w:rsidRPr="00E04F38">
        <w:t xml:space="preserve"> «Портал государственных и муниципальных услуг Забайкальского края»</w:t>
      </w:r>
      <w:r>
        <w:t xml:space="preserve"> </w:t>
      </w:r>
      <w:r w:rsidRPr="002B1ECA">
        <w:t xml:space="preserve">в </w:t>
      </w:r>
      <w:r>
        <w:t>информационно-телекоммуникационной сети «</w:t>
      </w:r>
      <w:r w:rsidRPr="002B1ECA">
        <w:t>Интернет</w:t>
      </w:r>
      <w:r>
        <w:t>»;</w:t>
      </w:r>
    </w:p>
    <w:p w:rsidR="00273127" w:rsidRDefault="00273127" w:rsidP="00273127">
      <w:pPr>
        <w:ind w:firstLine="720"/>
        <w:jc w:val="both"/>
      </w:pPr>
      <w:r w:rsidRPr="0087747B">
        <w:t xml:space="preserve">справочные телефоны </w:t>
      </w:r>
      <w:r w:rsidR="00C27F3D">
        <w:t>Администрации</w:t>
      </w:r>
      <w:r w:rsidRPr="0087747B">
        <w:t>;</w:t>
      </w:r>
    </w:p>
    <w:p w:rsidR="00273127" w:rsidRPr="0087747B" w:rsidRDefault="00273127" w:rsidP="00273127">
      <w:pPr>
        <w:ind w:firstLine="720"/>
        <w:jc w:val="both"/>
      </w:pPr>
      <w:r w:rsidRPr="0087747B">
        <w:t>справочные телефоны</w:t>
      </w:r>
      <w:r w:rsidRPr="00EB5419">
        <w:t xml:space="preserve"> </w:t>
      </w:r>
      <w:r>
        <w:t>КГАУ «МФЦ»;</w:t>
      </w:r>
    </w:p>
    <w:p w:rsidR="00273127" w:rsidRPr="0087747B" w:rsidRDefault="00273127" w:rsidP="00273127">
      <w:pPr>
        <w:ind w:firstLine="720"/>
        <w:jc w:val="both"/>
      </w:pPr>
      <w:r w:rsidRPr="0087747B">
        <w:t xml:space="preserve">график приема </w:t>
      </w:r>
      <w:r>
        <w:t xml:space="preserve">(выдачи) документов </w:t>
      </w:r>
      <w:r w:rsidRPr="0087747B">
        <w:t xml:space="preserve">по предоставлению </w:t>
      </w:r>
      <w:r>
        <w:t>муниципальной</w:t>
      </w:r>
      <w:r w:rsidRPr="0087747B">
        <w:t xml:space="preserve"> услуги</w:t>
      </w:r>
      <w:r>
        <w:t xml:space="preserve"> в Администрации</w:t>
      </w:r>
      <w:r w:rsidRPr="0087747B">
        <w:t>;</w:t>
      </w:r>
    </w:p>
    <w:p w:rsidR="00273127" w:rsidRDefault="00273127" w:rsidP="00273127">
      <w:pPr>
        <w:ind w:firstLine="720"/>
        <w:jc w:val="both"/>
      </w:pPr>
      <w:r w:rsidRPr="0087747B">
        <w:t>номера кабинетов, фамилии, имена, отчества и должности специалистов</w:t>
      </w:r>
      <w:r>
        <w:t xml:space="preserve"> Администрации</w:t>
      </w:r>
      <w:r w:rsidRPr="0087747B">
        <w:t xml:space="preserve">, </w:t>
      </w:r>
      <w:r w:rsidRPr="00384FEC">
        <w:t xml:space="preserve">ответственных за предоставление </w:t>
      </w:r>
      <w:r>
        <w:t>муниципальной</w:t>
      </w:r>
      <w:r w:rsidRPr="00384FEC">
        <w:t xml:space="preserve"> услуги;</w:t>
      </w:r>
    </w:p>
    <w:p w:rsidR="00273127" w:rsidRPr="0087747B" w:rsidRDefault="00273127" w:rsidP="00273127">
      <w:pPr>
        <w:ind w:firstLine="720"/>
        <w:jc w:val="both"/>
      </w:pPr>
      <w:r w:rsidRPr="0087747B">
        <w:t xml:space="preserve">график приема </w:t>
      </w:r>
      <w:r>
        <w:t xml:space="preserve">(выдачи) документов </w:t>
      </w:r>
      <w:r w:rsidRPr="0087747B">
        <w:t xml:space="preserve">по предоставлению </w:t>
      </w:r>
      <w:r>
        <w:t>муниципальной</w:t>
      </w:r>
      <w:r w:rsidRPr="0087747B">
        <w:t xml:space="preserve"> услуги</w:t>
      </w:r>
      <w:r>
        <w:t xml:space="preserve"> в</w:t>
      </w:r>
      <w:r w:rsidRPr="00926009">
        <w:t xml:space="preserve"> </w:t>
      </w:r>
      <w:r>
        <w:t>филиале КГАУ «МФЦ»</w:t>
      </w:r>
      <w:r w:rsidRPr="0087747B">
        <w:t>;</w:t>
      </w:r>
    </w:p>
    <w:p w:rsidR="00273127" w:rsidRDefault="00273127" w:rsidP="00273127">
      <w:pPr>
        <w:ind w:firstLine="720"/>
        <w:jc w:val="both"/>
      </w:pPr>
      <w:r w:rsidRPr="003904DB">
        <w:t>текст настоящего Административного регламента</w:t>
      </w:r>
      <w:r w:rsidRPr="001661CB">
        <w:t>;</w:t>
      </w:r>
    </w:p>
    <w:p w:rsidR="00273127" w:rsidRDefault="00273127" w:rsidP="00273127">
      <w:pPr>
        <w:ind w:firstLine="720"/>
        <w:jc w:val="both"/>
      </w:pPr>
      <w:r w:rsidRPr="0087747B">
        <w:t>выдержки из нормативных правовых актов, содержащих нормы, регулирующие деятельность по предоставлени</w:t>
      </w:r>
      <w:r>
        <w:t>ю</w:t>
      </w:r>
      <w:r w:rsidRPr="0087747B">
        <w:t xml:space="preserve"> </w:t>
      </w:r>
      <w:r>
        <w:t xml:space="preserve">муниципальной </w:t>
      </w:r>
      <w:r w:rsidRPr="0087747B">
        <w:t>услуги;</w:t>
      </w:r>
    </w:p>
    <w:p w:rsidR="00273127" w:rsidRPr="0087747B" w:rsidRDefault="00273127" w:rsidP="00273127">
      <w:pPr>
        <w:ind w:firstLine="720"/>
        <w:jc w:val="both"/>
      </w:pPr>
      <w:r>
        <w:t>перечень документов, которые необходимо представить заявителям;</w:t>
      </w:r>
    </w:p>
    <w:p w:rsidR="00273127" w:rsidRDefault="00273127" w:rsidP="00273127">
      <w:pPr>
        <w:ind w:firstLine="720"/>
        <w:jc w:val="both"/>
      </w:pPr>
      <w:r w:rsidRPr="0087747B">
        <w:t>образ</w:t>
      </w:r>
      <w:r>
        <w:t>ец заполнения бланка заявления;</w:t>
      </w:r>
    </w:p>
    <w:p w:rsidR="00273127" w:rsidRPr="0087747B" w:rsidRDefault="00273127" w:rsidP="00273127">
      <w:pPr>
        <w:ind w:firstLine="720"/>
        <w:jc w:val="both"/>
      </w:pPr>
      <w:r>
        <w:t>порядок предоставления муниципальной услуги в виде блок-схемы.</w:t>
      </w:r>
    </w:p>
    <w:p w:rsidR="00273127" w:rsidRDefault="00273127" w:rsidP="00273127">
      <w:pPr>
        <w:ind w:firstLine="720"/>
        <w:jc w:val="both"/>
      </w:pPr>
      <w:r w:rsidRPr="00A9020A">
        <w:t xml:space="preserve">Тексты материалов печатаются удобным для чтения шрифтом, без исправлений, наиболее важные места </w:t>
      </w:r>
      <w:r>
        <w:t>рекомендуется выделять другим шрифтом.</w:t>
      </w:r>
    </w:p>
    <w:p w:rsidR="00273127" w:rsidRPr="00DA0E37" w:rsidRDefault="00273127" w:rsidP="00273127">
      <w:pPr>
        <w:ind w:firstLine="720"/>
        <w:jc w:val="both"/>
        <w:rPr>
          <w:color w:val="auto"/>
        </w:rPr>
      </w:pPr>
      <w:r>
        <w:rPr>
          <w:color w:val="auto"/>
        </w:rPr>
        <w:lastRenderedPageBreak/>
        <w:t>2.1</w:t>
      </w:r>
      <w:r w:rsidR="00293938">
        <w:rPr>
          <w:color w:val="auto"/>
        </w:rPr>
        <w:t>6</w:t>
      </w:r>
      <w:r>
        <w:rPr>
          <w:color w:val="auto"/>
        </w:rPr>
        <w:t>.6.</w:t>
      </w:r>
      <w:r>
        <w:t> </w:t>
      </w:r>
      <w:r>
        <w:rPr>
          <w:color w:val="auto"/>
        </w:rPr>
        <w:t>Администрация должна быть оснащена</w:t>
      </w:r>
      <w:r w:rsidRPr="00DA0E37">
        <w:rPr>
          <w:color w:val="auto"/>
        </w:rPr>
        <w:t xml:space="preserve"> рабочими местами с доступом к автоматизированным информационным системам обеспечивающим:</w:t>
      </w:r>
    </w:p>
    <w:p w:rsidR="00273127" w:rsidRPr="00DA0E37" w:rsidRDefault="00273127" w:rsidP="00273127">
      <w:pPr>
        <w:autoSpaceDE w:val="0"/>
        <w:autoSpaceDN w:val="0"/>
        <w:adjustRightInd w:val="0"/>
        <w:ind w:firstLine="720"/>
        <w:jc w:val="both"/>
        <w:rPr>
          <w:color w:val="auto"/>
        </w:rPr>
      </w:pPr>
      <w:r>
        <w:rPr>
          <w:color w:val="auto"/>
        </w:rPr>
        <w:t>а) </w:t>
      </w:r>
      <w:r w:rsidRPr="00DA0E37">
        <w:rPr>
          <w:color w:val="auto"/>
        </w:rPr>
        <w:t>регистрацию и обработку запроса, направленного посредством</w:t>
      </w:r>
      <w:r w:rsidRPr="00DA0E37">
        <w:t xml:space="preserve"> </w:t>
      </w:r>
      <w:r w:rsidRPr="00E04F38">
        <w:t>госуда</w:t>
      </w:r>
      <w:r>
        <w:t>рственной информационной системы</w:t>
      </w:r>
      <w:r w:rsidRPr="00E04F38">
        <w:t xml:space="preserve"> «Портал государственных и муниципальных услуг Забайкальского края»</w:t>
      </w:r>
      <w:r w:rsidRPr="00DA0E37">
        <w:rPr>
          <w:color w:val="auto"/>
        </w:rPr>
        <w:t>;</w:t>
      </w:r>
    </w:p>
    <w:p w:rsidR="00273127" w:rsidRPr="00DA0E37" w:rsidRDefault="00273127" w:rsidP="00273127">
      <w:pPr>
        <w:autoSpaceDE w:val="0"/>
        <w:autoSpaceDN w:val="0"/>
        <w:adjustRightInd w:val="0"/>
        <w:ind w:firstLine="720"/>
        <w:jc w:val="both"/>
        <w:rPr>
          <w:color w:val="auto"/>
        </w:rPr>
      </w:pPr>
      <w:r>
        <w:rPr>
          <w:color w:val="auto"/>
        </w:rPr>
        <w:t>б) </w:t>
      </w:r>
      <w:r w:rsidRPr="00DA0E37">
        <w:rPr>
          <w:color w:val="auto"/>
        </w:rPr>
        <w:t xml:space="preserve">формирование межведомственных запросов в </w:t>
      </w:r>
      <w:r>
        <w:t xml:space="preserve">государственные органы, органы местного самоуправления и (или) </w:t>
      </w:r>
      <w:r w:rsidRPr="008E0ED9">
        <w:t>подведомстве</w:t>
      </w:r>
      <w:r>
        <w:t>нные государственным органам и</w:t>
      </w:r>
      <w:r w:rsidRPr="008E0ED9">
        <w:t xml:space="preserve"> органам мес</w:t>
      </w:r>
      <w:r>
        <w:t>тного самоуправления организации, участвующие</w:t>
      </w:r>
      <w:r w:rsidRPr="008E0ED9">
        <w:t xml:space="preserve"> в предоставлении</w:t>
      </w:r>
      <w:r>
        <w:t xml:space="preserve"> муниципальной услуги;</w:t>
      </w:r>
    </w:p>
    <w:p w:rsidR="00273127" w:rsidRPr="00DA0E37" w:rsidRDefault="00273127" w:rsidP="00273127">
      <w:pPr>
        <w:autoSpaceDE w:val="0"/>
        <w:autoSpaceDN w:val="0"/>
        <w:adjustRightInd w:val="0"/>
        <w:ind w:firstLine="720"/>
        <w:jc w:val="both"/>
        <w:rPr>
          <w:color w:val="auto"/>
        </w:rPr>
      </w:pPr>
      <w:r>
        <w:rPr>
          <w:color w:val="auto"/>
        </w:rPr>
        <w:t>в) </w:t>
      </w:r>
      <w:r w:rsidRPr="00DA0E37">
        <w:rPr>
          <w:color w:val="auto"/>
        </w:rPr>
        <w:t>ведение и хранение дела заявителя в электронной форме;</w:t>
      </w:r>
    </w:p>
    <w:p w:rsidR="00273127" w:rsidRPr="00DA0E37" w:rsidRDefault="00273127" w:rsidP="00273127">
      <w:pPr>
        <w:autoSpaceDE w:val="0"/>
        <w:autoSpaceDN w:val="0"/>
        <w:adjustRightInd w:val="0"/>
        <w:ind w:firstLine="720"/>
        <w:jc w:val="both"/>
        <w:rPr>
          <w:color w:val="auto"/>
        </w:rPr>
      </w:pPr>
      <w:r>
        <w:rPr>
          <w:color w:val="auto"/>
        </w:rPr>
        <w:t>г) </w:t>
      </w:r>
      <w:r w:rsidRPr="00DA0E37">
        <w:rPr>
          <w:color w:val="auto"/>
        </w:rPr>
        <w:t xml:space="preserve">предоставление по запросу заявителя сведений о ходе предоставления </w:t>
      </w:r>
      <w:r>
        <w:rPr>
          <w:color w:val="auto"/>
        </w:rPr>
        <w:t>муниципальной</w:t>
      </w:r>
      <w:r w:rsidRPr="00DA0E37">
        <w:rPr>
          <w:color w:val="auto"/>
        </w:rPr>
        <w:t xml:space="preserve"> услуги;</w:t>
      </w:r>
    </w:p>
    <w:p w:rsidR="00273127" w:rsidRPr="00DA0E37" w:rsidRDefault="00273127" w:rsidP="00273127">
      <w:pPr>
        <w:autoSpaceDE w:val="0"/>
        <w:autoSpaceDN w:val="0"/>
        <w:adjustRightInd w:val="0"/>
        <w:ind w:firstLine="720"/>
        <w:jc w:val="both"/>
        <w:rPr>
          <w:color w:val="auto"/>
        </w:rPr>
      </w:pPr>
      <w:r>
        <w:rPr>
          <w:color w:val="auto"/>
        </w:rPr>
        <w:t>д) </w:t>
      </w:r>
      <w:r w:rsidRPr="00DA0E37">
        <w:rPr>
          <w:color w:val="auto"/>
        </w:rPr>
        <w:t xml:space="preserve">предоставление сведений по межведомственному запросу </w:t>
      </w:r>
      <w:r>
        <w:t xml:space="preserve">государственных органов, органов местного самоуправления и (или) </w:t>
      </w:r>
      <w:r w:rsidRPr="008E0ED9">
        <w:t>подведомстве</w:t>
      </w:r>
      <w:r>
        <w:t>нных государственным органам и</w:t>
      </w:r>
      <w:r w:rsidRPr="008E0ED9">
        <w:t xml:space="preserve"> органам мес</w:t>
      </w:r>
      <w:r>
        <w:t>тного самоуправления организаций, участвующих</w:t>
      </w:r>
      <w:r w:rsidRPr="008E0ED9">
        <w:t xml:space="preserve"> в предоставлении</w:t>
      </w:r>
      <w:r>
        <w:t xml:space="preserve"> государственных или муниципальных услуг.</w:t>
      </w:r>
    </w:p>
    <w:p w:rsidR="00273127" w:rsidRDefault="00273127" w:rsidP="00273127">
      <w:pPr>
        <w:autoSpaceDE w:val="0"/>
        <w:autoSpaceDN w:val="0"/>
        <w:adjustRightInd w:val="0"/>
        <w:ind w:firstLine="720"/>
        <w:jc w:val="both"/>
        <w:rPr>
          <w:color w:val="auto"/>
        </w:rPr>
      </w:pPr>
      <w:r>
        <w:rPr>
          <w:color w:val="auto"/>
        </w:rPr>
        <w:t>2.1</w:t>
      </w:r>
      <w:r w:rsidR="00293938">
        <w:rPr>
          <w:color w:val="auto"/>
        </w:rPr>
        <w:t>6</w:t>
      </w:r>
      <w:r>
        <w:rPr>
          <w:color w:val="auto"/>
        </w:rPr>
        <w:t>.7. </w:t>
      </w:r>
      <w:r w:rsidRPr="00086E7A">
        <w:rPr>
          <w:color w:val="auto"/>
        </w:rPr>
        <w:t xml:space="preserve">Помещения </w:t>
      </w:r>
      <w:r>
        <w:rPr>
          <w:color w:val="auto"/>
        </w:rPr>
        <w:t>филиала КГАУ «</w:t>
      </w:r>
      <w:r w:rsidRPr="00086E7A">
        <w:rPr>
          <w:color w:val="auto"/>
        </w:rPr>
        <w:t>МФЦ</w:t>
      </w:r>
      <w:r>
        <w:rPr>
          <w:color w:val="auto"/>
        </w:rPr>
        <w:t>»</w:t>
      </w:r>
      <w:r w:rsidRPr="00086E7A">
        <w:rPr>
          <w:color w:val="auto"/>
        </w:rPr>
        <w:t xml:space="preserve"> должны соответствовать требованиям, установленным для многофункциональных центров предоставления государственных (муниципальных) услуг.</w:t>
      </w:r>
    </w:p>
    <w:p w:rsidR="00673E2C" w:rsidRDefault="00673E2C" w:rsidP="00273127">
      <w:pPr>
        <w:autoSpaceDE w:val="0"/>
        <w:autoSpaceDN w:val="0"/>
        <w:adjustRightInd w:val="0"/>
        <w:ind w:firstLine="720"/>
        <w:jc w:val="both"/>
        <w:rPr>
          <w:color w:val="auto"/>
        </w:rPr>
      </w:pPr>
      <w:r>
        <w:rPr>
          <w:color w:val="auto"/>
        </w:rPr>
        <w:t>2.1</w:t>
      </w:r>
      <w:r w:rsidR="00293938">
        <w:rPr>
          <w:color w:val="auto"/>
        </w:rPr>
        <w:t>6</w:t>
      </w:r>
      <w:r>
        <w:rPr>
          <w:color w:val="auto"/>
        </w:rPr>
        <w:t xml:space="preserve">.8. При возможности около здания Администрации </w:t>
      </w:r>
      <w:r w:rsidR="0052359B">
        <w:rPr>
          <w:color w:val="auto"/>
        </w:rPr>
        <w:t xml:space="preserve">городского поселения «Город Балей» </w:t>
      </w:r>
      <w:r>
        <w:rPr>
          <w:color w:val="auto"/>
        </w:rPr>
        <w:t>и филиала КГАУ «МФЦ» организуются парковочные места для автотранспорта. Доступ заявителей к парковочным местам является бесплатным.</w:t>
      </w:r>
    </w:p>
    <w:p w:rsidR="00673E2C" w:rsidRDefault="00673E2C" w:rsidP="00273127">
      <w:pPr>
        <w:autoSpaceDE w:val="0"/>
        <w:autoSpaceDN w:val="0"/>
        <w:adjustRightInd w:val="0"/>
        <w:ind w:firstLine="720"/>
        <w:jc w:val="both"/>
        <w:rPr>
          <w:color w:val="auto"/>
        </w:rPr>
      </w:pPr>
      <w:r>
        <w:rPr>
          <w:color w:val="auto"/>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F0165" w:rsidRPr="00086E7A" w:rsidRDefault="00AF0165" w:rsidP="00273127">
      <w:pPr>
        <w:autoSpaceDE w:val="0"/>
        <w:autoSpaceDN w:val="0"/>
        <w:adjustRightInd w:val="0"/>
        <w:ind w:firstLine="720"/>
        <w:jc w:val="both"/>
        <w:rPr>
          <w:color w:val="auto"/>
        </w:rPr>
      </w:pPr>
    </w:p>
    <w:p w:rsidR="00273127" w:rsidRDefault="00273127" w:rsidP="00AF0165">
      <w:pPr>
        <w:pStyle w:val="af4"/>
        <w:spacing w:before="0" w:beforeAutospacing="0" w:after="0" w:afterAutospacing="0"/>
        <w:ind w:firstLine="709"/>
        <w:jc w:val="center"/>
        <w:rPr>
          <w:sz w:val="28"/>
          <w:szCs w:val="28"/>
        </w:rPr>
      </w:pPr>
      <w:r>
        <w:rPr>
          <w:sz w:val="28"/>
          <w:szCs w:val="28"/>
        </w:rPr>
        <w:t>2.1</w:t>
      </w:r>
      <w:r w:rsidR="00293938">
        <w:rPr>
          <w:sz w:val="28"/>
          <w:szCs w:val="28"/>
        </w:rPr>
        <w:t>7</w:t>
      </w:r>
      <w:r w:rsidRPr="00F976D7">
        <w:rPr>
          <w:sz w:val="28"/>
          <w:szCs w:val="28"/>
        </w:rPr>
        <w:t>.</w:t>
      </w:r>
      <w:r w:rsidRPr="00F976D7">
        <w:rPr>
          <w:sz w:val="28"/>
          <w:szCs w:val="28"/>
          <w:lang w:val="en-US"/>
        </w:rPr>
        <w:t> </w:t>
      </w:r>
      <w:r w:rsidRPr="00F976D7">
        <w:rPr>
          <w:sz w:val="28"/>
          <w:szCs w:val="28"/>
        </w:rPr>
        <w:t xml:space="preserve">Показатели доступности и качества </w:t>
      </w:r>
      <w:r>
        <w:rPr>
          <w:sz w:val="28"/>
          <w:szCs w:val="28"/>
        </w:rPr>
        <w:t>муниципальной</w:t>
      </w:r>
      <w:r w:rsidRPr="00F976D7">
        <w:rPr>
          <w:sz w:val="28"/>
          <w:szCs w:val="28"/>
        </w:rPr>
        <w:t xml:space="preserve"> услуги</w:t>
      </w:r>
    </w:p>
    <w:p w:rsidR="00AF0165" w:rsidRPr="00F976D7" w:rsidRDefault="00AF0165" w:rsidP="00AF0165">
      <w:pPr>
        <w:pStyle w:val="af4"/>
        <w:spacing w:before="0" w:beforeAutospacing="0" w:after="0" w:afterAutospacing="0"/>
        <w:ind w:firstLine="709"/>
        <w:jc w:val="center"/>
        <w:rPr>
          <w:sz w:val="28"/>
          <w:szCs w:val="28"/>
        </w:rPr>
      </w:pPr>
    </w:p>
    <w:p w:rsidR="00273127" w:rsidRPr="00912973" w:rsidRDefault="00273127" w:rsidP="00273127">
      <w:pPr>
        <w:autoSpaceDE w:val="0"/>
        <w:autoSpaceDN w:val="0"/>
        <w:adjustRightInd w:val="0"/>
        <w:ind w:firstLine="720"/>
        <w:jc w:val="both"/>
        <w:rPr>
          <w:color w:val="auto"/>
        </w:rPr>
      </w:pPr>
      <w:r>
        <w:rPr>
          <w:color w:val="auto"/>
        </w:rPr>
        <w:t>2.1</w:t>
      </w:r>
      <w:r w:rsidR="00293938">
        <w:rPr>
          <w:color w:val="auto"/>
        </w:rPr>
        <w:t>7</w:t>
      </w:r>
      <w:r>
        <w:rPr>
          <w:color w:val="auto"/>
        </w:rPr>
        <w:t>.1. </w:t>
      </w:r>
      <w:r w:rsidRPr="00912973">
        <w:rPr>
          <w:color w:val="auto"/>
        </w:rPr>
        <w:t xml:space="preserve">Показателями доступности </w:t>
      </w:r>
      <w:r>
        <w:t>муниципальной</w:t>
      </w:r>
      <w:r w:rsidRPr="00912973">
        <w:rPr>
          <w:color w:val="auto"/>
        </w:rPr>
        <w:t xml:space="preserve"> услуги являются:</w:t>
      </w:r>
    </w:p>
    <w:p w:rsidR="00273127" w:rsidRPr="00912973" w:rsidRDefault="00273127" w:rsidP="00273127">
      <w:pPr>
        <w:ind w:firstLine="720"/>
        <w:jc w:val="both"/>
      </w:pPr>
      <w:r w:rsidRPr="00912973">
        <w:rPr>
          <w:color w:val="auto"/>
        </w:rPr>
        <w:t xml:space="preserve">обеспечение информирования граждан о работе </w:t>
      </w:r>
      <w:r>
        <w:rPr>
          <w:color w:val="auto"/>
        </w:rPr>
        <w:t>Администрации</w:t>
      </w:r>
      <w:r w:rsidR="0052359B">
        <w:rPr>
          <w:color w:val="auto"/>
        </w:rPr>
        <w:t xml:space="preserve"> городского поселения «Город Балей»</w:t>
      </w:r>
      <w:r>
        <w:rPr>
          <w:color w:val="auto"/>
        </w:rPr>
        <w:t xml:space="preserve"> </w:t>
      </w:r>
      <w:r w:rsidRPr="00912973">
        <w:rPr>
          <w:color w:val="auto"/>
        </w:rPr>
        <w:t xml:space="preserve">и предоставляемой </w:t>
      </w:r>
      <w:r>
        <w:t>муниципальной</w:t>
      </w:r>
      <w:r w:rsidRPr="00912973">
        <w:rPr>
          <w:color w:val="auto"/>
        </w:rPr>
        <w:t xml:space="preserve"> услуге (размещение информации на официальном сайте:</w:t>
      </w:r>
      <w:r w:rsidR="00B23215">
        <w:t xml:space="preserve"> </w:t>
      </w:r>
      <w:r w:rsidR="00AF0165" w:rsidRPr="00AF0165">
        <w:rPr>
          <w:lang w:val="en-US"/>
        </w:rPr>
        <w:t>http</w:t>
      </w:r>
      <w:r w:rsidR="00AF0165" w:rsidRPr="00AF0165">
        <w:t>://городбалей.рф/</w:t>
      </w:r>
      <w:r w:rsidR="00AF0165">
        <w:t>)</w:t>
      </w:r>
      <w:r w:rsidRPr="00912973">
        <w:rPr>
          <w:color w:val="auto"/>
        </w:rPr>
        <w:t>;</w:t>
      </w:r>
    </w:p>
    <w:p w:rsidR="00273127" w:rsidRPr="0052359B" w:rsidRDefault="00273127" w:rsidP="00273127">
      <w:pPr>
        <w:ind w:firstLine="720"/>
        <w:jc w:val="both"/>
      </w:pPr>
      <w:r w:rsidRPr="00912973">
        <w:rPr>
          <w:color w:val="auto"/>
        </w:rPr>
        <w:t xml:space="preserve">обеспечение информирования граждан о работе </w:t>
      </w:r>
      <w:r>
        <w:rPr>
          <w:color w:val="auto"/>
        </w:rPr>
        <w:t xml:space="preserve">филиала КГАУ «МФЦ» </w:t>
      </w:r>
      <w:r w:rsidRPr="00912973">
        <w:rPr>
          <w:color w:val="auto"/>
        </w:rPr>
        <w:t xml:space="preserve">и предоставляемой </w:t>
      </w:r>
      <w:r>
        <w:t>муниципальной</w:t>
      </w:r>
      <w:r w:rsidRPr="00912973">
        <w:rPr>
          <w:color w:val="auto"/>
        </w:rPr>
        <w:t xml:space="preserve"> услуге (размещение информации на </w:t>
      </w:r>
      <w:r w:rsidRPr="0052359B">
        <w:t xml:space="preserve">официальном сайте:  </w:t>
      </w:r>
      <w:r w:rsidR="0052359B" w:rsidRPr="0052359B">
        <w:t>http://www.mfc-chita.ru/baley</w:t>
      </w:r>
      <w:r w:rsidRPr="0052359B">
        <w:t>);</w:t>
      </w:r>
    </w:p>
    <w:p w:rsidR="00273127" w:rsidRDefault="00273127" w:rsidP="00273127">
      <w:pPr>
        <w:ind w:firstLine="720"/>
        <w:jc w:val="both"/>
      </w:pPr>
      <w:r w:rsidRPr="0052359B">
        <w:t>получение информации о предоставлении муниципальной</w:t>
      </w:r>
      <w:r>
        <w:rPr>
          <w:color w:val="auto"/>
        </w:rPr>
        <w:t xml:space="preserve"> услуги </w:t>
      </w:r>
      <w:r w:rsidRPr="00E04F38">
        <w:t xml:space="preserve">в государственной информационной системе «Портал государственных и муниципальных услуг Забайкальского края»: </w:t>
      </w:r>
      <w:r w:rsidRPr="008B7D78">
        <w:t>http://</w:t>
      </w:r>
      <w:r w:rsidRPr="00E53442">
        <w:rPr>
          <w:lang w:val="en-US"/>
        </w:rPr>
        <w:t>www</w:t>
      </w:r>
      <w:r w:rsidRPr="00E53442">
        <w:t>.</w:t>
      </w:r>
      <w:r w:rsidRPr="00E53442">
        <w:rPr>
          <w:lang w:val="en-US"/>
        </w:rPr>
        <w:t>pgu</w:t>
      </w:r>
      <w:r w:rsidRPr="00E53442">
        <w:t>.</w:t>
      </w:r>
      <w:r w:rsidRPr="00E53442">
        <w:rPr>
          <w:lang w:val="en-US"/>
        </w:rPr>
        <w:t>e</w:t>
      </w:r>
      <w:r w:rsidRPr="00E53442">
        <w:noBreakHyphen/>
      </w:r>
      <w:r w:rsidRPr="00E53442">
        <w:rPr>
          <w:lang w:val="en-US"/>
        </w:rPr>
        <w:t>zab</w:t>
      </w:r>
      <w:r w:rsidRPr="00E53442">
        <w:t>.</w:t>
      </w:r>
      <w:r w:rsidRPr="00E53442">
        <w:rPr>
          <w:lang w:val="en-US"/>
        </w:rPr>
        <w:t>ru</w:t>
      </w:r>
      <w:r w:rsidRPr="00E04F38">
        <w:t>;</w:t>
      </w:r>
    </w:p>
    <w:p w:rsidR="00273127" w:rsidRPr="00912973" w:rsidRDefault="00273127" w:rsidP="00273127">
      <w:pPr>
        <w:ind w:firstLine="720"/>
        <w:jc w:val="both"/>
      </w:pPr>
      <w: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273127" w:rsidRPr="006F032F" w:rsidRDefault="00273127" w:rsidP="00273127">
      <w:pPr>
        <w:ind w:firstLine="720"/>
        <w:jc w:val="both"/>
        <w:rPr>
          <w:color w:val="auto"/>
        </w:rPr>
      </w:pPr>
      <w:r w:rsidRPr="006F032F">
        <w:rPr>
          <w:color w:val="auto"/>
        </w:rPr>
        <w:t>услови</w:t>
      </w:r>
      <w:r>
        <w:rPr>
          <w:color w:val="auto"/>
        </w:rPr>
        <w:t>я доступа к территории, зданиям Администрации</w:t>
      </w:r>
      <w:r w:rsidR="0052359B">
        <w:rPr>
          <w:color w:val="auto"/>
        </w:rPr>
        <w:t xml:space="preserve"> городского поселения «Город Балей»</w:t>
      </w:r>
      <w:r>
        <w:rPr>
          <w:color w:val="auto"/>
        </w:rPr>
        <w:t>, филиала КГАУ «МФЦ»</w:t>
      </w:r>
      <w:r w:rsidRPr="006F032F">
        <w:rPr>
          <w:color w:val="auto"/>
        </w:rPr>
        <w:t xml:space="preserve"> (территориальная доступность, </w:t>
      </w:r>
      <w:r>
        <w:rPr>
          <w:color w:val="auto"/>
        </w:rPr>
        <w:t>транспортная доступность),</w:t>
      </w:r>
      <w:r w:rsidRPr="006F032F">
        <w:t xml:space="preserve"> </w:t>
      </w:r>
      <w:r w:rsidRPr="006F032F">
        <w:rPr>
          <w:color w:val="auto"/>
        </w:rPr>
        <w:t>наличие необходимого количества парковочных мест</w:t>
      </w:r>
      <w:r>
        <w:rPr>
          <w:color w:val="auto"/>
        </w:rPr>
        <w:t xml:space="preserve">. </w:t>
      </w:r>
      <w:r>
        <w:t>На территориях, прилегающих</w:t>
      </w:r>
      <w:r w:rsidRPr="00A9020A">
        <w:t xml:space="preserve"> к месту расположения</w:t>
      </w:r>
      <w:r>
        <w:t xml:space="preserve"> Администрации</w:t>
      </w:r>
      <w:r w:rsidRPr="00BA7503">
        <w:rPr>
          <w:color w:val="auto"/>
        </w:rPr>
        <w:t xml:space="preserve"> </w:t>
      </w:r>
      <w:r>
        <w:rPr>
          <w:color w:val="auto"/>
        </w:rPr>
        <w:t xml:space="preserve">и филиала </w:t>
      </w:r>
      <w:r w:rsidRPr="00727D19">
        <w:rPr>
          <w:color w:val="auto"/>
        </w:rPr>
        <w:t>КГ</w:t>
      </w:r>
      <w:r>
        <w:rPr>
          <w:color w:val="auto"/>
        </w:rPr>
        <w:t>А</w:t>
      </w:r>
      <w:r w:rsidRPr="00727D19">
        <w:rPr>
          <w:color w:val="auto"/>
        </w:rPr>
        <w:t>У «МФЦ»</w:t>
      </w:r>
      <w:r w:rsidRPr="00A9020A">
        <w:t>, имеются организованные в соответствии с правилами дорож</w:t>
      </w:r>
      <w:r>
        <w:t>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273127" w:rsidRPr="00EF713C" w:rsidRDefault="00273127" w:rsidP="00273127">
      <w:pPr>
        <w:ind w:firstLine="720"/>
        <w:jc w:val="both"/>
      </w:pPr>
      <w:r>
        <w:t>2.1</w:t>
      </w:r>
      <w:r w:rsidR="00293938">
        <w:t>7</w:t>
      </w:r>
      <w:r>
        <w:t>.2</w:t>
      </w:r>
      <w:r w:rsidRPr="00EF713C">
        <w:t>.</w:t>
      </w:r>
      <w:r>
        <w:t xml:space="preserve"> </w:t>
      </w:r>
      <w:r w:rsidRPr="00EF713C">
        <w:t>Показателями качества предоставления услуги являются:</w:t>
      </w:r>
    </w:p>
    <w:p w:rsidR="00273127" w:rsidRPr="00EF713C" w:rsidRDefault="00273127" w:rsidP="00273127">
      <w:pPr>
        <w:ind w:firstLine="720"/>
        <w:jc w:val="both"/>
      </w:pPr>
      <w:r w:rsidRPr="00EF713C">
        <w:t xml:space="preserve">открытость информации о </w:t>
      </w:r>
      <w:r>
        <w:t>муниципальной</w:t>
      </w:r>
      <w:r w:rsidRPr="00EF713C">
        <w:t xml:space="preserve"> услуге;</w:t>
      </w:r>
    </w:p>
    <w:p w:rsidR="00273127" w:rsidRPr="00EF713C" w:rsidRDefault="00273127" w:rsidP="00273127">
      <w:pPr>
        <w:ind w:firstLine="720"/>
        <w:jc w:val="both"/>
      </w:pPr>
      <w:r w:rsidRPr="00EF713C">
        <w:t xml:space="preserve">своевременность предоставления </w:t>
      </w:r>
      <w:r>
        <w:t>муниципальной</w:t>
      </w:r>
      <w:r w:rsidRPr="00EF713C">
        <w:t xml:space="preserve"> услуги;</w:t>
      </w:r>
    </w:p>
    <w:p w:rsidR="00273127" w:rsidRDefault="00273127" w:rsidP="00273127">
      <w:pPr>
        <w:ind w:firstLine="720"/>
        <w:jc w:val="both"/>
      </w:pPr>
      <w:r w:rsidRPr="00EF713C">
        <w:t xml:space="preserve">точное соблюдение требований законодательства и настоящего Административного регламента при предоставлении </w:t>
      </w:r>
      <w:r>
        <w:t>муниципальной</w:t>
      </w:r>
      <w:r w:rsidRPr="00EF713C">
        <w:t xml:space="preserve"> услуги;</w:t>
      </w:r>
    </w:p>
    <w:p w:rsidR="00273127" w:rsidRPr="00EF713C" w:rsidRDefault="00273127" w:rsidP="00273127">
      <w:pPr>
        <w:ind w:firstLine="720"/>
        <w:jc w:val="both"/>
      </w:pPr>
      <w:r>
        <w:t xml:space="preserve">компетентность </w:t>
      </w:r>
      <w:r w:rsidRPr="00EF5EC0">
        <w:t xml:space="preserve">специалистов </w:t>
      </w:r>
      <w:r>
        <w:t xml:space="preserve">Администрации и филиала </w:t>
      </w:r>
      <w:r>
        <w:rPr>
          <w:color w:val="auto"/>
        </w:rPr>
        <w:t>КГАУ «МФЦ» в вопросах</w:t>
      </w:r>
      <w:r w:rsidRPr="0077554A">
        <w:t xml:space="preserve"> </w:t>
      </w:r>
      <w:r>
        <w:t>предоставления муниципальной услуги;</w:t>
      </w:r>
    </w:p>
    <w:p w:rsidR="00273127" w:rsidRDefault="00273127" w:rsidP="00273127">
      <w:pPr>
        <w:ind w:firstLine="720"/>
        <w:jc w:val="both"/>
      </w:pPr>
      <w:r w:rsidRPr="00EF713C">
        <w:t xml:space="preserve">вежливость и корректность </w:t>
      </w:r>
      <w:r w:rsidRPr="00EF5EC0">
        <w:t xml:space="preserve">специалистов </w:t>
      </w:r>
      <w:r>
        <w:t xml:space="preserve">Администрации и филиала </w:t>
      </w:r>
      <w:r>
        <w:rPr>
          <w:color w:val="auto"/>
        </w:rPr>
        <w:t>КГАУ «МФЦ»</w:t>
      </w:r>
      <w:r>
        <w:t>;</w:t>
      </w:r>
    </w:p>
    <w:p w:rsidR="00273127" w:rsidRDefault="00273127" w:rsidP="00273127">
      <w:pPr>
        <w:ind w:firstLine="720"/>
        <w:jc w:val="both"/>
      </w:pPr>
      <w:r>
        <w:t>комфортность ожидания и получения муниципальной услуги;</w:t>
      </w:r>
    </w:p>
    <w:p w:rsidR="00273127" w:rsidRDefault="00273127" w:rsidP="00273127">
      <w:pPr>
        <w:ind w:firstLine="720"/>
        <w:jc w:val="both"/>
      </w:pPr>
      <w:r>
        <w:t>отсутствие жалоб.</w:t>
      </w:r>
    </w:p>
    <w:p w:rsidR="00E579C9" w:rsidRDefault="00E579C9" w:rsidP="00273127">
      <w:pPr>
        <w:ind w:firstLine="720"/>
        <w:jc w:val="both"/>
      </w:pPr>
    </w:p>
    <w:p w:rsidR="00273127" w:rsidRDefault="00273127" w:rsidP="00E579C9">
      <w:pPr>
        <w:ind w:firstLine="720"/>
        <w:jc w:val="center"/>
        <w:rPr>
          <w:color w:val="auto"/>
        </w:rPr>
      </w:pPr>
      <w:r>
        <w:rPr>
          <w:color w:val="auto"/>
        </w:rPr>
        <w:t>2.1</w:t>
      </w:r>
      <w:r w:rsidR="00293938">
        <w:rPr>
          <w:color w:val="auto"/>
        </w:rPr>
        <w:t>8</w:t>
      </w:r>
      <w:r>
        <w:rPr>
          <w:color w:val="auto"/>
        </w:rPr>
        <w:t>. </w:t>
      </w:r>
      <w:r w:rsidRPr="00AB2D1C">
        <w:rPr>
          <w:color w:val="auto"/>
        </w:rPr>
        <w:t xml:space="preserve">Иные требования, в том числе учитывающие особенности предоставления </w:t>
      </w:r>
      <w:r>
        <w:rPr>
          <w:color w:val="auto"/>
        </w:rPr>
        <w:t xml:space="preserve">муниципальной </w:t>
      </w:r>
      <w:r w:rsidRPr="00AB2D1C">
        <w:rPr>
          <w:color w:val="auto"/>
        </w:rPr>
        <w:t xml:space="preserve">услуги в многофункциональных центрах предоставления государственных и муниципальных услуг и особенности предоставления </w:t>
      </w:r>
      <w:r>
        <w:rPr>
          <w:color w:val="auto"/>
        </w:rPr>
        <w:t xml:space="preserve">муниципальной </w:t>
      </w:r>
      <w:r w:rsidRPr="00AB2D1C">
        <w:rPr>
          <w:color w:val="auto"/>
        </w:rPr>
        <w:t>услуги в электронной форме</w:t>
      </w:r>
    </w:p>
    <w:p w:rsidR="00E579C9" w:rsidRPr="0057334F" w:rsidRDefault="00E579C9" w:rsidP="00E579C9">
      <w:pPr>
        <w:ind w:firstLine="720"/>
        <w:jc w:val="center"/>
      </w:pPr>
    </w:p>
    <w:p w:rsidR="00273127" w:rsidRDefault="00273127" w:rsidP="00273127">
      <w:pPr>
        <w:autoSpaceDE w:val="0"/>
        <w:autoSpaceDN w:val="0"/>
        <w:adjustRightInd w:val="0"/>
        <w:ind w:firstLine="720"/>
        <w:jc w:val="both"/>
        <w:rPr>
          <w:color w:val="auto"/>
        </w:rPr>
      </w:pPr>
      <w:r>
        <w:rPr>
          <w:color w:val="auto"/>
        </w:rPr>
        <w:t>2.1</w:t>
      </w:r>
      <w:r w:rsidR="00293938">
        <w:rPr>
          <w:color w:val="auto"/>
        </w:rPr>
        <w:t>8</w:t>
      </w:r>
      <w:r>
        <w:rPr>
          <w:color w:val="auto"/>
        </w:rPr>
        <w:t>.1. В предоставлении</w:t>
      </w:r>
      <w:r w:rsidRPr="00AB2D1C">
        <w:rPr>
          <w:color w:val="auto"/>
        </w:rPr>
        <w:t xml:space="preserve"> </w:t>
      </w:r>
      <w:r>
        <w:rPr>
          <w:color w:val="auto"/>
        </w:rPr>
        <w:t>муниципальной</w:t>
      </w:r>
      <w:r w:rsidRPr="00AB2D1C">
        <w:rPr>
          <w:color w:val="auto"/>
        </w:rPr>
        <w:t xml:space="preserve"> услуги</w:t>
      </w:r>
      <w:r w:rsidRPr="005D7DF1">
        <w:t xml:space="preserve"> </w:t>
      </w:r>
      <w:r>
        <w:t>участвует филиал КГАУ «МФЦ» в соответствии с соглашением о взаимодействии между краевым государственным автономным учреждением</w:t>
      </w:r>
      <w:r w:rsidRPr="00DF2CD1">
        <w:t xml:space="preserve"> «Многофункциональный центр п</w:t>
      </w:r>
      <w:r>
        <w:t xml:space="preserve">редоставления государственных и </w:t>
      </w:r>
      <w:r w:rsidRPr="00DF2CD1">
        <w:t>муниципальных услуг Забайкальского края»</w:t>
      </w:r>
      <w:r>
        <w:t xml:space="preserve"> и Администрацией.</w:t>
      </w:r>
    </w:p>
    <w:p w:rsidR="00273127" w:rsidRPr="00AB2D1C" w:rsidRDefault="00293938" w:rsidP="00273127">
      <w:pPr>
        <w:autoSpaceDE w:val="0"/>
        <w:autoSpaceDN w:val="0"/>
        <w:adjustRightInd w:val="0"/>
        <w:ind w:firstLine="720"/>
        <w:jc w:val="both"/>
        <w:rPr>
          <w:color w:val="auto"/>
        </w:rPr>
      </w:pPr>
      <w:r>
        <w:rPr>
          <w:color w:val="auto"/>
        </w:rPr>
        <w:t>2.18</w:t>
      </w:r>
      <w:r w:rsidR="00273127">
        <w:rPr>
          <w:color w:val="auto"/>
        </w:rPr>
        <w:t>.2. </w:t>
      </w:r>
      <w:r w:rsidR="00273127" w:rsidRPr="00AB2D1C">
        <w:rPr>
          <w:color w:val="auto"/>
        </w:rPr>
        <w:t xml:space="preserve">Предоставление </w:t>
      </w:r>
      <w:r w:rsidR="00273127">
        <w:rPr>
          <w:color w:val="auto"/>
        </w:rPr>
        <w:t>муниципальной</w:t>
      </w:r>
      <w:r w:rsidR="00273127" w:rsidRPr="00AB2D1C">
        <w:rPr>
          <w:color w:val="auto"/>
        </w:rPr>
        <w:t xml:space="preserve">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w:t>
      </w:r>
      <w:r w:rsidR="00273127">
        <w:rPr>
          <w:color w:val="auto"/>
        </w:rPr>
        <w:t>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273127" w:rsidRPr="00AB2D1C" w:rsidRDefault="00273127" w:rsidP="00273127">
      <w:pPr>
        <w:autoSpaceDE w:val="0"/>
        <w:autoSpaceDN w:val="0"/>
        <w:adjustRightInd w:val="0"/>
        <w:ind w:firstLine="720"/>
        <w:jc w:val="both"/>
        <w:rPr>
          <w:color w:val="auto"/>
        </w:rPr>
      </w:pPr>
      <w:r w:rsidRPr="00AB2D1C">
        <w:rPr>
          <w:color w:val="auto"/>
        </w:rPr>
        <w:t xml:space="preserve">При предоставлении </w:t>
      </w:r>
      <w:r>
        <w:rPr>
          <w:color w:val="auto"/>
        </w:rPr>
        <w:t>муниципальной</w:t>
      </w:r>
      <w:r w:rsidRPr="00AB2D1C">
        <w:rPr>
          <w:color w:val="auto"/>
        </w:rPr>
        <w:t xml:space="preserve"> услуги в электронной форме осуществляются:</w:t>
      </w:r>
    </w:p>
    <w:p w:rsidR="00273127" w:rsidRPr="00AB2D1C" w:rsidRDefault="00273127" w:rsidP="00273127">
      <w:pPr>
        <w:autoSpaceDE w:val="0"/>
        <w:autoSpaceDN w:val="0"/>
        <w:adjustRightInd w:val="0"/>
        <w:ind w:firstLine="720"/>
        <w:jc w:val="both"/>
        <w:rPr>
          <w:color w:val="auto"/>
        </w:rPr>
      </w:pPr>
      <w:r>
        <w:rPr>
          <w:color w:val="auto"/>
        </w:rPr>
        <w:t xml:space="preserve">размещение информации об услуге в государственных информационных системах «Реестр государственных и муниципальных услуг Забайкальского края» и </w:t>
      </w:r>
      <w:r w:rsidRPr="00E04F38">
        <w:t>«Портал государственных и муниципальных услуг Забайкальского края»</w:t>
      </w:r>
      <w:r>
        <w:t>;</w:t>
      </w:r>
    </w:p>
    <w:p w:rsidR="00273127" w:rsidRDefault="00273127" w:rsidP="00273127">
      <w:pPr>
        <w:autoSpaceDE w:val="0"/>
        <w:autoSpaceDN w:val="0"/>
        <w:adjustRightInd w:val="0"/>
        <w:ind w:firstLine="720"/>
        <w:jc w:val="both"/>
        <w:rPr>
          <w:color w:val="auto"/>
        </w:rPr>
      </w:pPr>
      <w:r>
        <w:rPr>
          <w:color w:val="auto"/>
        </w:rPr>
        <w:lastRenderedPageBreak/>
        <w:t xml:space="preserve">размещение в государственной информационной системе </w:t>
      </w:r>
      <w:r w:rsidRPr="00E04F38">
        <w:t>«Портал государственных и муниципальных услуг Забайкальского края»</w:t>
      </w:r>
      <w:r>
        <w:t xml:space="preserve"> форм заявлений и иных документов, необходимых для получения государственной услуги, и обеспечение доступа к ним для</w:t>
      </w:r>
      <w:r w:rsidRPr="00B314C0">
        <w:rPr>
          <w:color w:val="auto"/>
        </w:rPr>
        <w:t xml:space="preserve"> </w:t>
      </w:r>
      <w:r w:rsidRPr="00AB2D1C">
        <w:rPr>
          <w:color w:val="auto"/>
        </w:rPr>
        <w:t>копиро</w:t>
      </w:r>
      <w:r>
        <w:rPr>
          <w:color w:val="auto"/>
        </w:rPr>
        <w:t>вания и заполнения в электронном виде.</w:t>
      </w:r>
    </w:p>
    <w:p w:rsidR="00273127" w:rsidRDefault="00273127" w:rsidP="00657C7D">
      <w:pPr>
        <w:pStyle w:val="af4"/>
        <w:widowControl w:val="0"/>
        <w:spacing w:before="0" w:beforeAutospacing="0" w:after="0" w:afterAutospacing="0"/>
        <w:jc w:val="center"/>
        <w:rPr>
          <w:b/>
          <w:bCs/>
          <w:sz w:val="28"/>
          <w:szCs w:val="28"/>
        </w:rPr>
      </w:pPr>
    </w:p>
    <w:p w:rsidR="00B23215" w:rsidRDefault="00B23215" w:rsidP="00657C7D">
      <w:pPr>
        <w:pStyle w:val="af4"/>
        <w:widowControl w:val="0"/>
        <w:spacing w:before="0" w:beforeAutospacing="0" w:after="0" w:afterAutospacing="0"/>
        <w:jc w:val="center"/>
        <w:rPr>
          <w:b/>
          <w:bCs/>
          <w:sz w:val="28"/>
          <w:szCs w:val="28"/>
        </w:rPr>
      </w:pPr>
    </w:p>
    <w:p w:rsidR="00293938" w:rsidRPr="008C2AC6" w:rsidRDefault="00293938" w:rsidP="00293938">
      <w:pPr>
        <w:pStyle w:val="af4"/>
        <w:widowControl w:val="0"/>
        <w:spacing w:before="0" w:beforeAutospacing="0" w:after="0" w:afterAutospacing="0"/>
        <w:jc w:val="center"/>
        <w:rPr>
          <w:b/>
          <w:bCs/>
          <w:sz w:val="28"/>
          <w:szCs w:val="28"/>
        </w:rPr>
      </w:pPr>
      <w:r w:rsidRPr="008C2AC6">
        <w:rPr>
          <w:b/>
          <w:bCs/>
          <w:sz w:val="28"/>
          <w:szCs w:val="28"/>
        </w:rPr>
        <w:t>3. Состав, последовательность и сроки выполнения административных процедур, требования к порядку их выполнения</w:t>
      </w:r>
      <w:r>
        <w:rPr>
          <w:b/>
          <w:bCs/>
          <w:sz w:val="28"/>
          <w:szCs w:val="28"/>
        </w:rPr>
        <w:t>, в том числе особенности выполнения административных процедур в электронной форме</w:t>
      </w:r>
    </w:p>
    <w:p w:rsidR="00293938" w:rsidRDefault="00293938" w:rsidP="00657C7D">
      <w:pPr>
        <w:pStyle w:val="af4"/>
        <w:widowControl w:val="0"/>
        <w:spacing w:before="0" w:beforeAutospacing="0" w:after="0" w:afterAutospacing="0"/>
        <w:jc w:val="center"/>
        <w:rPr>
          <w:b/>
          <w:bCs/>
          <w:sz w:val="28"/>
          <w:szCs w:val="28"/>
        </w:rPr>
      </w:pPr>
    </w:p>
    <w:p w:rsidR="00293938" w:rsidRDefault="00293938" w:rsidP="00E579C9">
      <w:pPr>
        <w:ind w:firstLine="709"/>
        <w:jc w:val="center"/>
      </w:pPr>
      <w:bookmarkStart w:id="28" w:name="sub_31"/>
      <w:r>
        <w:t>3.1. Последовательность выполнения административных процедур</w:t>
      </w:r>
    </w:p>
    <w:p w:rsidR="00E579C9" w:rsidRDefault="00E579C9" w:rsidP="00E579C9">
      <w:pPr>
        <w:ind w:firstLine="709"/>
        <w:jc w:val="center"/>
      </w:pPr>
    </w:p>
    <w:p w:rsidR="00293938" w:rsidRDefault="00293938" w:rsidP="00293938">
      <w:pPr>
        <w:ind w:firstLine="709"/>
        <w:jc w:val="both"/>
      </w:pPr>
      <w:bookmarkStart w:id="29" w:name="sub_311"/>
      <w:bookmarkEnd w:id="28"/>
      <w:r>
        <w:t>3.1.1. Предоставление муниципальной услуги включает в себя следующие административные процедуры:</w:t>
      </w:r>
    </w:p>
    <w:p w:rsidR="00293938" w:rsidRDefault="00293938" w:rsidP="00435F89">
      <w:pPr>
        <w:ind w:firstLine="709"/>
        <w:jc w:val="both"/>
      </w:pPr>
      <w:bookmarkStart w:id="30" w:name="sub_3111"/>
      <w:bookmarkEnd w:id="29"/>
      <w:r>
        <w:t xml:space="preserve">1) </w:t>
      </w:r>
      <w:bookmarkStart w:id="31" w:name="sub_3112"/>
      <w:bookmarkEnd w:id="30"/>
      <w:r w:rsidR="00435F89">
        <w:t>прием, регистрация и проверка заявления о предоставлении земельного участка и прилагаемых к нему документов</w:t>
      </w:r>
      <w:r>
        <w:t>;</w:t>
      </w:r>
    </w:p>
    <w:p w:rsidR="00293938" w:rsidRDefault="00435F89" w:rsidP="00435F89">
      <w:pPr>
        <w:ind w:firstLine="709"/>
        <w:jc w:val="both"/>
      </w:pPr>
      <w:bookmarkStart w:id="32" w:name="sub_3114"/>
      <w:bookmarkEnd w:id="31"/>
      <w:r>
        <w:t>2</w:t>
      </w:r>
      <w:r w:rsidR="00293938">
        <w:t xml:space="preserve">) </w:t>
      </w:r>
      <w:r>
        <w:t>утверждение</w:t>
      </w:r>
      <w:r w:rsidR="00293938">
        <w:t xml:space="preserve"> </w:t>
      </w:r>
      <w:r w:rsidR="007E441C">
        <w:t>Администрацией</w:t>
      </w:r>
      <w:r w:rsidRPr="00435F89">
        <w:t xml:space="preserve"> </w:t>
      </w:r>
      <w:r w:rsidR="001A30AC">
        <w:t xml:space="preserve">городского поселения «Город Балей» </w:t>
      </w:r>
      <w:r>
        <w:t>схемы расположения земельного участка на кадастровом плане соответствующей территории</w:t>
      </w:r>
      <w:r w:rsidR="00293938">
        <w:t>;</w:t>
      </w:r>
    </w:p>
    <w:p w:rsidR="00293938" w:rsidRDefault="00435F89" w:rsidP="00293938">
      <w:pPr>
        <w:ind w:firstLine="709"/>
        <w:jc w:val="both"/>
      </w:pPr>
      <w:bookmarkStart w:id="33" w:name="sub_3115"/>
      <w:bookmarkEnd w:id="32"/>
      <w:r>
        <w:t>4</w:t>
      </w:r>
      <w:r w:rsidR="00293938">
        <w:t>) принятие решения об опубликовании сообщения о приеме заявлений о предоставлении в аренду земельного участка для целей, не связанных со строительством;</w:t>
      </w:r>
    </w:p>
    <w:p w:rsidR="00293938" w:rsidRDefault="00435F89" w:rsidP="00293938">
      <w:pPr>
        <w:ind w:firstLine="709"/>
        <w:jc w:val="both"/>
      </w:pPr>
      <w:bookmarkStart w:id="34" w:name="sub_3116"/>
      <w:bookmarkEnd w:id="33"/>
      <w:r>
        <w:t>5</w:t>
      </w:r>
      <w:r w:rsidR="00293938">
        <w:t>) принятие решения о подготовке к проведению аукциона по продаже права на заключение договора аренды на земельный участок при поступлении дополнительных заявлений в период публикации;</w:t>
      </w:r>
    </w:p>
    <w:p w:rsidR="00293938" w:rsidRDefault="00435F89" w:rsidP="00293938">
      <w:pPr>
        <w:ind w:firstLine="709"/>
        <w:jc w:val="both"/>
      </w:pPr>
      <w:bookmarkStart w:id="35" w:name="sub_3117"/>
      <w:bookmarkEnd w:id="34"/>
      <w:r>
        <w:t>6</w:t>
      </w:r>
      <w:r w:rsidR="00293938">
        <w:t>) выдача заявителю уведомления о принятии решения о проведении аукциона по продаже права на заключение договора аренды земельного участка;</w:t>
      </w:r>
    </w:p>
    <w:p w:rsidR="00293938" w:rsidRDefault="00435F89" w:rsidP="00293938">
      <w:pPr>
        <w:ind w:firstLine="709"/>
        <w:jc w:val="both"/>
      </w:pPr>
      <w:bookmarkStart w:id="36" w:name="sub_3118"/>
      <w:bookmarkEnd w:id="35"/>
      <w:r>
        <w:t>7</w:t>
      </w:r>
      <w:r w:rsidR="00293938">
        <w:t>) информирование заявителя и выдача распоряжения об утверждении схемы земельного участка при отсутствии дополнительных заявлений в период публикации;</w:t>
      </w:r>
    </w:p>
    <w:p w:rsidR="00293938" w:rsidRDefault="003F6285" w:rsidP="00293938">
      <w:pPr>
        <w:ind w:firstLine="709"/>
        <w:jc w:val="both"/>
      </w:pPr>
      <w:bookmarkStart w:id="37" w:name="sub_31110"/>
      <w:bookmarkEnd w:id="36"/>
      <w:r>
        <w:t>8</w:t>
      </w:r>
      <w:r w:rsidR="00293938">
        <w:t>) принятие решения об отказе в предоставлении испрашиваемого земельного участка;</w:t>
      </w:r>
    </w:p>
    <w:p w:rsidR="00293938" w:rsidRDefault="003F6285" w:rsidP="00293938">
      <w:pPr>
        <w:ind w:firstLine="709"/>
        <w:jc w:val="both"/>
      </w:pPr>
      <w:bookmarkStart w:id="38" w:name="sub_31111"/>
      <w:bookmarkEnd w:id="37"/>
      <w:r>
        <w:t>9</w:t>
      </w:r>
      <w:r w:rsidR="00293938">
        <w:t xml:space="preserve">) </w:t>
      </w:r>
      <w:r>
        <w:t>информирование заявителя и выдача отказа в предоставлении испрашиваемого земельного участка</w:t>
      </w:r>
      <w:r w:rsidR="00525A9C">
        <w:t>;</w:t>
      </w:r>
    </w:p>
    <w:p w:rsidR="00293938" w:rsidRDefault="00293938" w:rsidP="00293938">
      <w:pPr>
        <w:ind w:firstLine="709"/>
        <w:jc w:val="both"/>
      </w:pPr>
      <w:bookmarkStart w:id="39" w:name="sub_31113"/>
      <w:bookmarkEnd w:id="38"/>
      <w:r>
        <w:t>1</w:t>
      </w:r>
      <w:r w:rsidR="00525A9C">
        <w:t>0</w:t>
      </w:r>
      <w:r>
        <w:t>) формирование земельного участка;</w:t>
      </w:r>
    </w:p>
    <w:p w:rsidR="00293938" w:rsidRDefault="00525A9C" w:rsidP="00293938">
      <w:pPr>
        <w:ind w:firstLine="709"/>
        <w:jc w:val="both"/>
      </w:pPr>
      <w:bookmarkStart w:id="40" w:name="sub_31115"/>
      <w:bookmarkEnd w:id="39"/>
      <w:r>
        <w:t>11</w:t>
      </w:r>
      <w:r w:rsidR="00293938">
        <w:t>) принятие решения о предоставлении земельного участка в аренду для целей, не связанных со строительством;</w:t>
      </w:r>
    </w:p>
    <w:p w:rsidR="00293938" w:rsidRDefault="00293938" w:rsidP="00293938">
      <w:pPr>
        <w:ind w:firstLine="709"/>
        <w:jc w:val="both"/>
      </w:pPr>
      <w:bookmarkStart w:id="41" w:name="sub_31116"/>
      <w:bookmarkEnd w:id="40"/>
      <w:r>
        <w:t>1</w:t>
      </w:r>
      <w:r w:rsidR="00525A9C">
        <w:t>2</w:t>
      </w:r>
      <w:r>
        <w:t>) направление письма заявителю с копией распоряжения и кадастровым паспортом земельного участка;</w:t>
      </w:r>
    </w:p>
    <w:p w:rsidR="00293938" w:rsidRDefault="00293938" w:rsidP="00293938">
      <w:pPr>
        <w:ind w:firstLine="709"/>
        <w:jc w:val="both"/>
      </w:pPr>
      <w:bookmarkStart w:id="42" w:name="sub_31117"/>
      <w:bookmarkEnd w:id="41"/>
      <w:r>
        <w:t>1</w:t>
      </w:r>
      <w:r w:rsidR="00525A9C">
        <w:t>3</w:t>
      </w:r>
      <w:r>
        <w:t>) подготовка и заключение проекта договора аренды земельного участка;</w:t>
      </w:r>
    </w:p>
    <w:p w:rsidR="00293938" w:rsidRDefault="00525A9C" w:rsidP="00293938">
      <w:pPr>
        <w:ind w:firstLine="709"/>
        <w:jc w:val="both"/>
      </w:pPr>
      <w:bookmarkStart w:id="43" w:name="sub_31118"/>
      <w:bookmarkEnd w:id="42"/>
      <w:r>
        <w:lastRenderedPageBreak/>
        <w:t>14</w:t>
      </w:r>
      <w:r w:rsidR="00293938">
        <w:t>) информирование заявителя о подписанном проекте договора аренды земельного участка и возможности получения документов;</w:t>
      </w:r>
    </w:p>
    <w:p w:rsidR="00293938" w:rsidRDefault="00293938" w:rsidP="00293938">
      <w:pPr>
        <w:ind w:firstLine="709"/>
        <w:jc w:val="both"/>
      </w:pPr>
      <w:bookmarkStart w:id="44" w:name="sub_31119"/>
      <w:bookmarkEnd w:id="43"/>
      <w:r>
        <w:t>1</w:t>
      </w:r>
      <w:r w:rsidR="00525A9C">
        <w:t>5</w:t>
      </w:r>
      <w:r>
        <w:t>) выдача заявителю проекта договора аренды земельного участка.</w:t>
      </w:r>
    </w:p>
    <w:p w:rsidR="00293938" w:rsidRDefault="00293938" w:rsidP="00293938">
      <w:pPr>
        <w:ind w:firstLine="709"/>
        <w:jc w:val="both"/>
      </w:pPr>
      <w:bookmarkStart w:id="45" w:name="sub_312"/>
      <w:bookmarkEnd w:id="44"/>
      <w:r>
        <w:t>3.1.2. Бл</w:t>
      </w:r>
      <w:r w:rsidRPr="007E441C">
        <w:rPr>
          <w:color w:val="auto"/>
        </w:rPr>
        <w:t xml:space="preserve">ок-схема предоставления </w:t>
      </w:r>
      <w:r w:rsidR="007E441C">
        <w:rPr>
          <w:color w:val="auto"/>
        </w:rPr>
        <w:t>муниципальной</w:t>
      </w:r>
      <w:r w:rsidRPr="007E441C">
        <w:rPr>
          <w:color w:val="auto"/>
        </w:rPr>
        <w:t xml:space="preserve"> услуги приведена в </w:t>
      </w:r>
      <w:hyperlink w:anchor="sub_2000" w:history="1">
        <w:r w:rsidRPr="007E441C">
          <w:rPr>
            <w:rStyle w:val="af7"/>
            <w:rFonts w:cs="Arial"/>
            <w:color w:val="auto"/>
          </w:rPr>
          <w:t>приложении N 2</w:t>
        </w:r>
      </w:hyperlink>
      <w:r>
        <w:t xml:space="preserve"> к настоящему Административному регламенту.</w:t>
      </w:r>
    </w:p>
    <w:p w:rsidR="00E579C9" w:rsidRDefault="00E579C9" w:rsidP="00293938">
      <w:pPr>
        <w:ind w:firstLine="709"/>
        <w:jc w:val="both"/>
      </w:pPr>
    </w:p>
    <w:p w:rsidR="00B565CB" w:rsidRDefault="00293938" w:rsidP="00E579C9">
      <w:pPr>
        <w:ind w:firstLine="709"/>
        <w:jc w:val="center"/>
      </w:pPr>
      <w:bookmarkStart w:id="46" w:name="sub_32"/>
      <w:bookmarkEnd w:id="45"/>
      <w:r>
        <w:t>3.2. Прием, регистрация и проверка заявления о предоставлении земельного участка и прилагаемых к нему документов</w:t>
      </w:r>
      <w:bookmarkStart w:id="47" w:name="sub_321"/>
      <w:bookmarkEnd w:id="46"/>
    </w:p>
    <w:p w:rsidR="00E579C9" w:rsidRDefault="00E579C9" w:rsidP="00E579C9">
      <w:pPr>
        <w:ind w:firstLine="709"/>
        <w:jc w:val="center"/>
      </w:pPr>
    </w:p>
    <w:p w:rsidR="00B565CB" w:rsidRDefault="00B565CB" w:rsidP="00B565CB">
      <w:pPr>
        <w:ind w:firstLine="709"/>
        <w:jc w:val="both"/>
      </w:pPr>
      <w:r>
        <w:t>3.2.1. </w:t>
      </w:r>
      <w:r w:rsidRPr="00C96B3E">
        <w:t>Основанием для начала административной процедуры является поступление в Администрацию</w:t>
      </w:r>
      <w:r>
        <w:t xml:space="preserve"> </w:t>
      </w:r>
      <w:r w:rsidR="001A30AC">
        <w:t xml:space="preserve"> городского поселения «Город Балей» </w:t>
      </w:r>
      <w:r>
        <w:t>заявления и прилагаемых к нему документов. Р</w:t>
      </w:r>
      <w:r w:rsidRPr="00AB6B34">
        <w:t xml:space="preserve">егистрация поступившего заявления производится в </w:t>
      </w:r>
      <w:r w:rsidR="001A30AC" w:rsidRPr="001A30AC">
        <w:t>Общем отделе</w:t>
      </w:r>
      <w:r w:rsidR="001A30AC">
        <w:rPr>
          <w:color w:val="FF0000"/>
        </w:rPr>
        <w:t xml:space="preserve"> </w:t>
      </w:r>
      <w:r>
        <w:t>Администрации</w:t>
      </w:r>
      <w:r w:rsidRPr="00AB6B34">
        <w:t>.</w:t>
      </w:r>
      <w:r>
        <w:t xml:space="preserve"> </w:t>
      </w:r>
    </w:p>
    <w:p w:rsidR="00B565CB" w:rsidRDefault="00B565CB" w:rsidP="00B565CB">
      <w:pPr>
        <w:ind w:firstLine="709"/>
        <w:jc w:val="both"/>
      </w:pPr>
      <w:r>
        <w:t xml:space="preserve">При приеме заявления и прилагаемых к нему документов специалисты </w:t>
      </w:r>
      <w:r w:rsidR="001A30AC">
        <w:t>Общего</w:t>
      </w:r>
      <w:r w:rsidR="001A30AC" w:rsidRPr="001A30AC">
        <w:t xml:space="preserve"> отдел</w:t>
      </w:r>
      <w:r w:rsidR="001A30AC">
        <w:t>а</w:t>
      </w:r>
      <w:r w:rsidR="001A30AC">
        <w:rPr>
          <w:color w:val="FF0000"/>
        </w:rPr>
        <w:t xml:space="preserve"> </w:t>
      </w:r>
      <w:r>
        <w:t>Администрации:</w:t>
      </w:r>
    </w:p>
    <w:p w:rsidR="00B565CB" w:rsidRDefault="00B565CB" w:rsidP="00B565CB">
      <w:pPr>
        <w:ind w:firstLine="709"/>
        <w:jc w:val="both"/>
      </w:pPr>
      <w: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B565CB" w:rsidRDefault="00B565CB" w:rsidP="00B565CB">
      <w:pPr>
        <w:ind w:firstLine="709"/>
        <w:jc w:val="both"/>
      </w:pPr>
      <w:r>
        <w:t>проверяют правильность оформления заявителем заявления;</w:t>
      </w:r>
    </w:p>
    <w:p w:rsidR="00B565CB" w:rsidRDefault="00B565CB" w:rsidP="00B565CB">
      <w:pPr>
        <w:ind w:firstLine="709"/>
        <w:jc w:val="both"/>
      </w:pPr>
      <w:r>
        <w:t>проверяют комплектность и срок действия документов, представленных заявителем;</w:t>
      </w:r>
    </w:p>
    <w:p w:rsidR="00B565CB" w:rsidRDefault="00B565CB" w:rsidP="00B565CB">
      <w:pPr>
        <w:ind w:firstLine="709"/>
        <w:jc w:val="both"/>
      </w:pPr>
      <w: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B565CB" w:rsidRPr="00AB6B34" w:rsidRDefault="00B565CB" w:rsidP="00B565CB">
      <w:pPr>
        <w:widowControl w:val="0"/>
        <w:autoSpaceDE w:val="0"/>
        <w:autoSpaceDN w:val="0"/>
        <w:adjustRightInd w:val="0"/>
        <w:ind w:firstLine="709"/>
        <w:jc w:val="both"/>
      </w:pPr>
      <w:r>
        <w:t>3.2</w:t>
      </w:r>
      <w:r w:rsidRPr="00AB6B34">
        <w:t xml:space="preserve">.2. Полученное заявление с приложенными документами в течение  </w:t>
      </w:r>
      <w:r>
        <w:t>одного рабочего дня</w:t>
      </w:r>
      <w:r w:rsidRPr="00AB6B34">
        <w:t xml:space="preserve"> регистрируется в </w:t>
      </w:r>
      <w:r w:rsidR="00717B40">
        <w:t>системе «ГИС ПРИС»</w:t>
      </w:r>
      <w:r w:rsidRPr="00AB6B34">
        <w:t>.</w:t>
      </w:r>
    </w:p>
    <w:p w:rsidR="00B565CB" w:rsidRPr="00AB6B34" w:rsidRDefault="00B565CB" w:rsidP="00B565CB">
      <w:pPr>
        <w:widowControl w:val="0"/>
        <w:autoSpaceDE w:val="0"/>
        <w:autoSpaceDN w:val="0"/>
        <w:adjustRightInd w:val="0"/>
        <w:ind w:firstLine="709"/>
        <w:jc w:val="both"/>
      </w:pPr>
      <w:r w:rsidRPr="00AB6B34">
        <w:t>Специалист</w:t>
      </w:r>
      <w:r w:rsidR="00E579C9">
        <w:t xml:space="preserve"> Общего отдела</w:t>
      </w:r>
      <w:r w:rsidRPr="00AB6B34">
        <w:t xml:space="preserve"> проверяет наличие документов согласно </w:t>
      </w:r>
      <w:r>
        <w:t>списку приложений в тексте заявления</w:t>
      </w:r>
      <w:r w:rsidRPr="00AB6B34">
        <w:t xml:space="preserve"> и проставляет регистрационный штамп на </w:t>
      </w:r>
      <w:r>
        <w:t>заявлении</w:t>
      </w:r>
      <w:r w:rsidRPr="00AB6B34">
        <w:t>.</w:t>
      </w:r>
    </w:p>
    <w:p w:rsidR="00B565CB" w:rsidRPr="00AB6B34" w:rsidRDefault="00B565CB" w:rsidP="00B565CB">
      <w:pPr>
        <w:widowControl w:val="0"/>
        <w:autoSpaceDE w:val="0"/>
        <w:autoSpaceDN w:val="0"/>
        <w:adjustRightInd w:val="0"/>
        <w:ind w:firstLine="709"/>
        <w:jc w:val="both"/>
      </w:pPr>
      <w:r>
        <w:t>3.2</w:t>
      </w:r>
      <w:r w:rsidRPr="00AB6B34">
        <w:t>.</w:t>
      </w:r>
      <w:r>
        <w:t>3</w:t>
      </w:r>
      <w:r w:rsidRPr="00AB6B34">
        <w:t xml:space="preserve">. Зарегистрированное заявление в течение </w:t>
      </w:r>
      <w:r>
        <w:t>одного рабочего дня с даты его регистрации</w:t>
      </w:r>
      <w:r w:rsidRPr="00AB6B34">
        <w:t xml:space="preserve"> передается </w:t>
      </w:r>
      <w:r w:rsidR="001A30AC">
        <w:t>Г</w:t>
      </w:r>
      <w:r>
        <w:t xml:space="preserve">лаве </w:t>
      </w:r>
      <w:r w:rsidR="001A30AC">
        <w:t>городского поселения «Город Балей»</w:t>
      </w:r>
      <w:r w:rsidRPr="00AB6B34">
        <w:t xml:space="preserve"> или лицу, исполняющему</w:t>
      </w:r>
      <w:r w:rsidR="001A30AC">
        <w:t xml:space="preserve"> его обязанности, для резолюции и назначения специалиста.</w:t>
      </w:r>
    </w:p>
    <w:p w:rsidR="00B565CB" w:rsidRDefault="001A30AC" w:rsidP="00B565CB">
      <w:pPr>
        <w:widowControl w:val="0"/>
        <w:autoSpaceDE w:val="0"/>
        <w:autoSpaceDN w:val="0"/>
        <w:adjustRightInd w:val="0"/>
        <w:ind w:firstLine="709"/>
        <w:jc w:val="both"/>
      </w:pPr>
      <w:r>
        <w:t>3.2.4</w:t>
      </w:r>
      <w:r w:rsidR="00B565CB">
        <w:t xml:space="preserve">. </w:t>
      </w:r>
      <w:r w:rsidR="00B565CB" w:rsidRPr="008317A9">
        <w:t>Способом фиксации результата выполнения административной процедуры</w:t>
      </w:r>
      <w:r w:rsidR="00B565CB">
        <w:t>,</w:t>
      </w:r>
      <w:r w:rsidR="00B565CB" w:rsidRPr="008317A9">
        <w:t xml:space="preserve"> в том числе в электронной форме</w:t>
      </w:r>
      <w:r w:rsidR="00B565CB">
        <w:t>,</w:t>
      </w:r>
      <w:r w:rsidR="00B565CB" w:rsidRPr="008317A9">
        <w:t xml:space="preserve"> является регистрация заявления о предоставлении </w:t>
      </w:r>
      <w:r w:rsidR="00B565CB" w:rsidRPr="0007370D">
        <w:t>муниципальной</w:t>
      </w:r>
      <w:r w:rsidR="00B565CB" w:rsidRPr="008317A9">
        <w:t xml:space="preserve"> услуги в </w:t>
      </w:r>
      <w:r w:rsidR="00717B40">
        <w:t>системе «ГИС ПРИС»</w:t>
      </w:r>
      <w:r w:rsidR="00B565CB">
        <w:t xml:space="preserve"> в </w:t>
      </w:r>
      <w:r w:rsidRPr="001A30AC">
        <w:t>Общ</w:t>
      </w:r>
      <w:r w:rsidR="00E579C9">
        <w:t>и</w:t>
      </w:r>
      <w:r w:rsidRPr="001A30AC">
        <w:t>м отдел</w:t>
      </w:r>
      <w:r w:rsidR="00E579C9">
        <w:t>ом</w:t>
      </w:r>
      <w:r w:rsidR="00B565CB">
        <w:t xml:space="preserve"> Администрации</w:t>
      </w:r>
      <w:r w:rsidR="00B565CB" w:rsidRPr="008317A9">
        <w:t>.</w:t>
      </w:r>
    </w:p>
    <w:p w:rsidR="00E579C9" w:rsidRDefault="00E579C9" w:rsidP="00B565CB">
      <w:pPr>
        <w:widowControl w:val="0"/>
        <w:autoSpaceDE w:val="0"/>
        <w:autoSpaceDN w:val="0"/>
        <w:adjustRightInd w:val="0"/>
        <w:ind w:firstLine="709"/>
        <w:jc w:val="both"/>
      </w:pPr>
    </w:p>
    <w:p w:rsidR="00435F89" w:rsidRDefault="00435F89" w:rsidP="00E579C9">
      <w:pPr>
        <w:ind w:firstLine="709"/>
        <w:jc w:val="center"/>
      </w:pPr>
      <w:bookmarkStart w:id="48" w:name="sub_326"/>
      <w:bookmarkEnd w:id="47"/>
      <w:r>
        <w:t>3.3</w:t>
      </w:r>
      <w:r w:rsidR="00293938">
        <w:t>.</w:t>
      </w:r>
      <w:r w:rsidRPr="00435F89">
        <w:t xml:space="preserve"> </w:t>
      </w:r>
      <w:r>
        <w:t>Утверждение Администрацией</w:t>
      </w:r>
      <w:r w:rsidRPr="00435F89">
        <w:t xml:space="preserve"> </w:t>
      </w:r>
      <w:r w:rsidR="001A30AC">
        <w:t>городского поселения «Город Балей»</w:t>
      </w:r>
      <w:r w:rsidR="001A30AC" w:rsidRPr="00AB6B34">
        <w:t xml:space="preserve"> </w:t>
      </w:r>
      <w:r>
        <w:t>схемы расположения земельного участка на кадастровом плане соответствующей территории</w:t>
      </w:r>
    </w:p>
    <w:p w:rsidR="00E579C9" w:rsidRDefault="00E579C9" w:rsidP="00E579C9">
      <w:pPr>
        <w:ind w:firstLine="709"/>
        <w:jc w:val="center"/>
      </w:pPr>
    </w:p>
    <w:p w:rsidR="00C77A03" w:rsidRDefault="00435F89" w:rsidP="00C77A03">
      <w:pPr>
        <w:ind w:firstLine="709"/>
        <w:jc w:val="both"/>
      </w:pPr>
      <w:r>
        <w:lastRenderedPageBreak/>
        <w:t>3.3.1</w:t>
      </w:r>
      <w:r w:rsidR="001A30AC">
        <w:t>. П</w:t>
      </w:r>
      <w:r w:rsidR="00293938">
        <w:t xml:space="preserve">ри наличии оснований, предусмотренных действующим законодательством для предоставления земельного участка, </w:t>
      </w:r>
      <w:r>
        <w:t xml:space="preserve">Администрация </w:t>
      </w:r>
      <w:r w:rsidR="00293938">
        <w:t>утверж</w:t>
      </w:r>
      <w:r>
        <w:t>дает схему</w:t>
      </w:r>
      <w:r w:rsidR="00293938">
        <w:t xml:space="preserve"> расположения земельного участка на кадастровом плане соответствующей территории</w:t>
      </w:r>
      <w:r w:rsidR="00C77A03">
        <w:t xml:space="preserve"> либо готовит проект письма об отказе в предоставлении земельного участка.</w:t>
      </w:r>
    </w:p>
    <w:p w:rsidR="00E579C9" w:rsidRDefault="00E579C9" w:rsidP="00C77A03">
      <w:pPr>
        <w:ind w:firstLine="709"/>
        <w:jc w:val="both"/>
      </w:pPr>
    </w:p>
    <w:p w:rsidR="00293938" w:rsidRDefault="00293938" w:rsidP="00E579C9">
      <w:pPr>
        <w:ind w:firstLine="709"/>
        <w:jc w:val="center"/>
      </w:pPr>
      <w:bookmarkStart w:id="49" w:name="sub_33"/>
      <w:bookmarkEnd w:id="48"/>
      <w:r>
        <w:t>3.</w:t>
      </w:r>
      <w:r w:rsidR="00435F89">
        <w:t>4</w:t>
      </w:r>
      <w:r>
        <w:t>. Принятие решения об опубликовании сообщения о приеме заявлений о предоставлении в аренду земельного участка для целей, не связанных со строительством</w:t>
      </w:r>
    </w:p>
    <w:p w:rsidR="00E579C9" w:rsidRDefault="00E579C9" w:rsidP="00E579C9">
      <w:pPr>
        <w:ind w:firstLine="709"/>
        <w:jc w:val="center"/>
      </w:pPr>
    </w:p>
    <w:p w:rsidR="00293938" w:rsidRDefault="00435F89" w:rsidP="00435F89">
      <w:pPr>
        <w:ind w:firstLine="709"/>
        <w:jc w:val="both"/>
      </w:pPr>
      <w:bookmarkStart w:id="50" w:name="sub_331"/>
      <w:bookmarkEnd w:id="49"/>
      <w:r>
        <w:t>3.4</w:t>
      </w:r>
      <w:r w:rsidR="00293938">
        <w:t>.1. Основанием для начала административного действия является утвержденная схема расположения земельного участка на кадастровом плане.</w:t>
      </w:r>
    </w:p>
    <w:p w:rsidR="00293938" w:rsidRDefault="00435F89" w:rsidP="00435F89">
      <w:pPr>
        <w:ind w:firstLine="709"/>
        <w:jc w:val="both"/>
      </w:pPr>
      <w:bookmarkStart w:id="51" w:name="sub_332"/>
      <w:bookmarkEnd w:id="50"/>
      <w:r>
        <w:t>3.4</w:t>
      </w:r>
      <w:r w:rsidR="00293938">
        <w:t xml:space="preserve">.2. В случае утверждения схемы расположения земельного участка на кадастровом плане, </w:t>
      </w:r>
      <w:r w:rsidR="00E579C9">
        <w:t xml:space="preserve">специалистом </w:t>
      </w:r>
      <w:r w:rsidR="00293938">
        <w:t xml:space="preserve">ответственным за обработку документов в течение 14 дней осуществляется опубликование сообщения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w:t>
      </w:r>
      <w:r>
        <w:t>_______</w:t>
      </w:r>
      <w:r w:rsidR="00293938">
        <w:t xml:space="preserve">, а также на официальном сайте </w:t>
      </w:r>
      <w:r>
        <w:t>Администрации</w:t>
      </w:r>
      <w:r w:rsidR="00293938">
        <w:t xml:space="preserve"> в информационно-телекоммуникационной сети "Интернет".</w:t>
      </w:r>
    </w:p>
    <w:p w:rsidR="00293938" w:rsidRDefault="00435F89" w:rsidP="00435F89">
      <w:pPr>
        <w:ind w:firstLine="709"/>
        <w:jc w:val="both"/>
      </w:pPr>
      <w:bookmarkStart w:id="52" w:name="sub_334"/>
      <w:bookmarkEnd w:id="51"/>
      <w:r>
        <w:t>3.4.3</w:t>
      </w:r>
      <w:r w:rsidR="00293938">
        <w:t xml:space="preserve">. В течение одного месяца со дня опубликования указанного </w:t>
      </w:r>
      <w:r>
        <w:t xml:space="preserve">сообщения специалистами </w:t>
      </w:r>
      <w:r w:rsidR="001A30AC" w:rsidRPr="001A30AC">
        <w:t>Общего отдела</w:t>
      </w:r>
      <w:r>
        <w:t xml:space="preserve"> Администрации</w:t>
      </w:r>
      <w:r w:rsidR="00293938">
        <w:t xml:space="preserve"> осуществляется прием дополнительных заявлений.</w:t>
      </w:r>
    </w:p>
    <w:p w:rsidR="00E579C9" w:rsidRDefault="00E579C9" w:rsidP="00435F89">
      <w:pPr>
        <w:ind w:firstLine="709"/>
        <w:jc w:val="both"/>
      </w:pPr>
    </w:p>
    <w:p w:rsidR="00293938" w:rsidRDefault="00293938" w:rsidP="00E579C9">
      <w:pPr>
        <w:ind w:firstLine="709"/>
        <w:jc w:val="center"/>
      </w:pPr>
      <w:bookmarkStart w:id="53" w:name="sub_34"/>
      <w:bookmarkEnd w:id="52"/>
      <w:r>
        <w:t>3.</w:t>
      </w:r>
      <w:r w:rsidR="00435F89">
        <w:t>5</w:t>
      </w:r>
      <w:r>
        <w:t>. Принятие решения о проведении аукциона по продаже права на заключение договора аренды земельного участка</w:t>
      </w:r>
    </w:p>
    <w:p w:rsidR="00E579C9" w:rsidRDefault="00E579C9" w:rsidP="00E579C9">
      <w:pPr>
        <w:ind w:firstLine="709"/>
        <w:jc w:val="center"/>
      </w:pPr>
    </w:p>
    <w:p w:rsidR="00293938" w:rsidRDefault="00293938" w:rsidP="00435F89">
      <w:pPr>
        <w:ind w:firstLine="709"/>
        <w:jc w:val="both"/>
      </w:pPr>
      <w:bookmarkStart w:id="54" w:name="sub_341"/>
      <w:bookmarkEnd w:id="53"/>
      <w:r>
        <w:t>3.</w:t>
      </w:r>
      <w:r w:rsidR="00435F89">
        <w:t>5</w:t>
      </w:r>
      <w:r>
        <w:t>.1. Основанием для начала административного действия является поступление дополнительных заявлений на испрашиваемый земельный участок.</w:t>
      </w:r>
    </w:p>
    <w:p w:rsidR="00293938" w:rsidRDefault="00293938" w:rsidP="00435F89">
      <w:pPr>
        <w:ind w:firstLine="709"/>
        <w:jc w:val="both"/>
      </w:pPr>
      <w:bookmarkStart w:id="55" w:name="sub_342"/>
      <w:bookmarkEnd w:id="54"/>
      <w:r>
        <w:t>3.</w:t>
      </w:r>
      <w:r w:rsidR="00435F89">
        <w:t>5</w:t>
      </w:r>
      <w:r>
        <w:t>.2. В случае поступления дополнительных заявлений о предоставлении в аренду земельного участка специалистом ответственным за обработку документов, в течение 30 дней готовится проект распоряжения о проведении аукциона по продаже права на заключение договора аренды на него.</w:t>
      </w:r>
    </w:p>
    <w:p w:rsidR="00293938" w:rsidRDefault="00293938" w:rsidP="00435F89">
      <w:pPr>
        <w:ind w:firstLine="709"/>
        <w:jc w:val="both"/>
      </w:pPr>
      <w:bookmarkStart w:id="56" w:name="sub_343"/>
      <w:bookmarkEnd w:id="55"/>
      <w:r>
        <w:t>3.</w:t>
      </w:r>
      <w:r w:rsidR="00435F89">
        <w:t>5</w:t>
      </w:r>
      <w:r>
        <w:t xml:space="preserve">.3. Подготовленный проект распоряжения передается на согласование начальнику </w:t>
      </w:r>
      <w:r w:rsidRPr="001A30AC">
        <w:t>отдела</w:t>
      </w:r>
      <w:r w:rsidR="00E579C9">
        <w:t xml:space="preserve"> экономики </w:t>
      </w:r>
      <w:r w:rsidRPr="001A30AC">
        <w:t xml:space="preserve"> </w:t>
      </w:r>
      <w:r w:rsidR="00435F89">
        <w:t xml:space="preserve"> Администрации</w:t>
      </w:r>
      <w:r>
        <w:t>.</w:t>
      </w:r>
    </w:p>
    <w:p w:rsidR="00293938" w:rsidRDefault="00435F89" w:rsidP="00435F89">
      <w:pPr>
        <w:ind w:firstLine="709"/>
        <w:jc w:val="both"/>
      </w:pPr>
      <w:bookmarkStart w:id="57" w:name="sub_345"/>
      <w:bookmarkEnd w:id="56"/>
      <w:r>
        <w:t>3.</w:t>
      </w:r>
      <w:r w:rsidR="00293938">
        <w:t>5.</w:t>
      </w:r>
      <w:r>
        <w:t>4.</w:t>
      </w:r>
      <w:r w:rsidR="00293938">
        <w:t xml:space="preserve"> Начальник </w:t>
      </w:r>
      <w:r w:rsidR="00E579C9" w:rsidRPr="00E579C9">
        <w:t xml:space="preserve">отдела экономики   </w:t>
      </w:r>
      <w:r w:rsidR="00C77A03">
        <w:t xml:space="preserve">Администрации </w:t>
      </w:r>
      <w:r w:rsidR="00293938">
        <w:t>в течение одного рабочего дня рассматривает подготовленный проект распоряжения, согласовывает его, либо, при наличии ошибок, возвращает специалисту, ответственному за обработку документов, на доработку.</w:t>
      </w:r>
      <w:bookmarkStart w:id="58" w:name="sub_346"/>
      <w:bookmarkEnd w:id="57"/>
      <w:r>
        <w:t xml:space="preserve"> </w:t>
      </w:r>
      <w:r w:rsidR="00293938">
        <w:t xml:space="preserve">Согласованный проект распоряжения передается на подпись </w:t>
      </w:r>
      <w:r w:rsidR="001A30AC">
        <w:t xml:space="preserve">Главе городского поселения «Город Балей» </w:t>
      </w:r>
      <w:r w:rsidR="00293938">
        <w:t>или уполномоченному им лицу.</w:t>
      </w:r>
    </w:p>
    <w:p w:rsidR="00293938" w:rsidRDefault="00293938" w:rsidP="00435F89">
      <w:pPr>
        <w:ind w:firstLine="709"/>
        <w:jc w:val="both"/>
      </w:pPr>
      <w:bookmarkStart w:id="59" w:name="sub_347"/>
      <w:bookmarkEnd w:id="58"/>
      <w:r>
        <w:lastRenderedPageBreak/>
        <w:t>3.</w:t>
      </w:r>
      <w:r w:rsidR="00435F89">
        <w:t>5.5</w:t>
      </w:r>
      <w:r>
        <w:t xml:space="preserve">. </w:t>
      </w:r>
      <w:r w:rsidR="001A30AC">
        <w:t xml:space="preserve">Глава городского поселения «Город Балей» </w:t>
      </w:r>
      <w:r>
        <w:t>или уполномоченное им лицо подписывает представленный проект распоряжения либо возвращает его на доработку.</w:t>
      </w:r>
    </w:p>
    <w:bookmarkEnd w:id="59"/>
    <w:p w:rsidR="00293938" w:rsidRDefault="00293938" w:rsidP="00435F89">
      <w:pPr>
        <w:ind w:firstLine="709"/>
        <w:jc w:val="both"/>
      </w:pPr>
      <w:r>
        <w:t>Возвращенный документ дорабатывается специалистом, ответственным за обработку документов, в течение одного рабочего дня.</w:t>
      </w:r>
    </w:p>
    <w:p w:rsidR="00293938" w:rsidRDefault="00293938" w:rsidP="00C77A03">
      <w:pPr>
        <w:ind w:firstLine="709"/>
        <w:jc w:val="both"/>
      </w:pPr>
      <w:bookmarkStart w:id="60" w:name="sub_348"/>
      <w:r>
        <w:t>3.</w:t>
      </w:r>
      <w:r w:rsidR="00C77A03">
        <w:t>5.6</w:t>
      </w:r>
      <w:r>
        <w:t xml:space="preserve">. </w:t>
      </w:r>
      <w:r w:rsidR="00C77A03">
        <w:t>В</w:t>
      </w:r>
      <w:r w:rsidR="00C77A03" w:rsidRPr="00AB6B34">
        <w:t xml:space="preserve"> течение  </w:t>
      </w:r>
      <w:r w:rsidR="00C77A03">
        <w:t>одного рабочего дня</w:t>
      </w:r>
      <w:r w:rsidR="00C77A03" w:rsidRPr="00AB6B34">
        <w:t xml:space="preserve"> </w:t>
      </w:r>
      <w:r w:rsidR="00C77A03">
        <w:t xml:space="preserve">подписанное распоряжение </w:t>
      </w:r>
      <w:r w:rsidR="00C77A03" w:rsidRPr="00AB6B34">
        <w:t>регистриру</w:t>
      </w:r>
      <w:r w:rsidR="00C77A03">
        <w:t>е</w:t>
      </w:r>
      <w:r w:rsidR="00C77A03" w:rsidRPr="00AB6B34">
        <w:t xml:space="preserve">тся в </w:t>
      </w:r>
      <w:r w:rsidR="00D34337">
        <w:t>системе «ГИС ПРИС»</w:t>
      </w:r>
      <w:r w:rsidR="00C77A03">
        <w:t>.</w:t>
      </w:r>
    </w:p>
    <w:p w:rsidR="00E579C9" w:rsidRDefault="00E579C9" w:rsidP="00C77A03">
      <w:pPr>
        <w:ind w:firstLine="709"/>
        <w:jc w:val="both"/>
      </w:pPr>
    </w:p>
    <w:p w:rsidR="00293938" w:rsidRDefault="00293938" w:rsidP="00E579C9">
      <w:pPr>
        <w:ind w:firstLine="709"/>
        <w:jc w:val="center"/>
      </w:pPr>
      <w:bookmarkStart w:id="61" w:name="sub_35"/>
      <w:bookmarkEnd w:id="60"/>
      <w:r>
        <w:t>3.</w:t>
      </w:r>
      <w:r w:rsidR="00C77A03">
        <w:t>6</w:t>
      </w:r>
      <w:r>
        <w:t>. Выдача заявителю уведомления о принятии решения о проведении аукциона по продаже права на заключение договора аренды земельного участка</w:t>
      </w:r>
    </w:p>
    <w:p w:rsidR="00E579C9" w:rsidRDefault="00E579C9" w:rsidP="00E579C9">
      <w:pPr>
        <w:ind w:firstLine="709"/>
        <w:jc w:val="center"/>
      </w:pPr>
    </w:p>
    <w:p w:rsidR="00293938" w:rsidRDefault="00C77A03" w:rsidP="00C77A03">
      <w:pPr>
        <w:ind w:firstLine="709"/>
        <w:jc w:val="both"/>
      </w:pPr>
      <w:bookmarkStart w:id="62" w:name="sub_351"/>
      <w:bookmarkEnd w:id="61"/>
      <w:r>
        <w:t>3.6</w:t>
      </w:r>
      <w:r w:rsidR="00293938">
        <w:t>.1. Основанием для начала административного действия является принятие решения о проведении аукциона по продаже права на заключение договора аренды земельного участка.</w:t>
      </w:r>
    </w:p>
    <w:p w:rsidR="00293938" w:rsidRDefault="00C77A03" w:rsidP="00C77A03">
      <w:pPr>
        <w:ind w:firstLine="709"/>
        <w:jc w:val="both"/>
      </w:pPr>
      <w:bookmarkStart w:id="63" w:name="sub_352"/>
      <w:bookmarkEnd w:id="62"/>
      <w:r>
        <w:t>3.6</w:t>
      </w:r>
      <w:r w:rsidR="00293938">
        <w:t xml:space="preserve">.2. После регистрации подписанного распоряжения </w:t>
      </w:r>
      <w:r>
        <w:t>Администрации</w:t>
      </w:r>
      <w:r w:rsidR="00293938">
        <w:t xml:space="preserve"> о проведении аукциона по продаже права аренды на земельный участок, специалист </w:t>
      </w:r>
      <w:r w:rsidR="00766DB7" w:rsidRPr="00766DB7">
        <w:t>ответственны</w:t>
      </w:r>
      <w:r w:rsidR="00766DB7">
        <w:t>й</w:t>
      </w:r>
      <w:r w:rsidR="00766DB7" w:rsidRPr="00766DB7">
        <w:t xml:space="preserve"> за обработку документов </w:t>
      </w:r>
      <w:r w:rsidR="00293938">
        <w:t xml:space="preserve">в течение одного рабочего дня готовит проект уведомления в письменной форме о принятом решении и передает такой проект уведомления начальнику </w:t>
      </w:r>
      <w:r w:rsidR="001A30AC">
        <w:t xml:space="preserve"> Главе городского поселения «Город Балей» </w:t>
      </w:r>
      <w:r w:rsidR="00293938">
        <w:t>для согласования.</w:t>
      </w:r>
    </w:p>
    <w:p w:rsidR="00293938" w:rsidRDefault="00C77A03" w:rsidP="00C77A03">
      <w:pPr>
        <w:ind w:firstLine="709"/>
        <w:jc w:val="both"/>
      </w:pPr>
      <w:bookmarkStart w:id="64" w:name="sub_353"/>
      <w:bookmarkEnd w:id="63"/>
      <w:r>
        <w:t>3.6</w:t>
      </w:r>
      <w:r w:rsidR="00293938">
        <w:t xml:space="preserve">.3. </w:t>
      </w:r>
      <w:r w:rsidR="001A30AC">
        <w:t xml:space="preserve">Глава городского поселения «Город Балей» </w:t>
      </w:r>
      <w:r w:rsidR="00293938">
        <w:t>в течение одного рабочего дня согласовывает его либо, при наличии ошибок, возвращает специалисту, ответственному за обработку документов, на доработку.</w:t>
      </w:r>
    </w:p>
    <w:p w:rsidR="00C77A03" w:rsidRDefault="00C77A03" w:rsidP="00C77A03">
      <w:pPr>
        <w:ind w:firstLine="709"/>
        <w:jc w:val="both"/>
      </w:pPr>
      <w:bookmarkStart w:id="65" w:name="sub_354"/>
      <w:bookmarkEnd w:id="64"/>
      <w:r>
        <w:t>3.6</w:t>
      </w:r>
      <w:r w:rsidR="00293938">
        <w:t xml:space="preserve">.4. Далее проект уведомления передается на подпись </w:t>
      </w:r>
      <w:bookmarkEnd w:id="65"/>
      <w:r w:rsidR="001A30AC">
        <w:t>Главе городского поселения «Город Балей»</w:t>
      </w:r>
      <w:r w:rsidRPr="00C77A03">
        <w:t xml:space="preserve"> </w:t>
      </w:r>
      <w:r>
        <w:t>или уполномоченному им лицу подписывает либо возвращает его на доработку.</w:t>
      </w:r>
    </w:p>
    <w:p w:rsidR="00C77A03" w:rsidRDefault="00C77A03" w:rsidP="00C77A03">
      <w:pPr>
        <w:ind w:firstLine="709"/>
        <w:jc w:val="both"/>
      </w:pPr>
      <w:r>
        <w:t>Возвращенный документ дорабатывается специалистом, ответственным за обработку документов, в течение одного рабочего дня.</w:t>
      </w:r>
    </w:p>
    <w:p w:rsidR="00C77A03" w:rsidRDefault="00C77A03" w:rsidP="00C77A03">
      <w:pPr>
        <w:ind w:firstLine="709"/>
        <w:jc w:val="both"/>
      </w:pPr>
      <w:r>
        <w:t>3.6.5. В</w:t>
      </w:r>
      <w:r w:rsidRPr="00AB6B34">
        <w:t xml:space="preserve"> течение  </w:t>
      </w:r>
      <w:r>
        <w:t>одного рабочего дня</w:t>
      </w:r>
      <w:r w:rsidRPr="00AB6B34">
        <w:t xml:space="preserve"> </w:t>
      </w:r>
      <w:r>
        <w:t xml:space="preserve">подписанное распоряжение </w:t>
      </w:r>
      <w:r w:rsidRPr="00AB6B34">
        <w:t>регистриру</w:t>
      </w:r>
      <w:r>
        <w:t>е</w:t>
      </w:r>
      <w:r w:rsidRPr="00AB6B34">
        <w:t xml:space="preserve">тся в </w:t>
      </w:r>
      <w:r w:rsidR="004A7731">
        <w:t>системе «ГИС ПРИС»</w:t>
      </w:r>
      <w:r>
        <w:t>.</w:t>
      </w:r>
    </w:p>
    <w:p w:rsidR="00293938" w:rsidRDefault="00293938" w:rsidP="00C77A03">
      <w:pPr>
        <w:ind w:firstLine="709"/>
        <w:jc w:val="both"/>
      </w:pPr>
      <w:bookmarkStart w:id="66" w:name="sub_355"/>
      <w:r>
        <w:t>3.</w:t>
      </w:r>
      <w:r w:rsidR="00C77A03">
        <w:t>6.6.</w:t>
      </w:r>
      <w:r>
        <w:t xml:space="preserve"> Зарегистрированное уведомление направляется заявителю по почте не позднее 5 рабочих дней со дня принятия соответствующего решения.</w:t>
      </w:r>
    </w:p>
    <w:p w:rsidR="00766DB7" w:rsidRDefault="00766DB7" w:rsidP="00C77A03">
      <w:pPr>
        <w:ind w:firstLine="709"/>
        <w:jc w:val="both"/>
      </w:pPr>
    </w:p>
    <w:p w:rsidR="00293938" w:rsidRDefault="00293938" w:rsidP="00766DB7">
      <w:pPr>
        <w:ind w:firstLine="709"/>
        <w:jc w:val="center"/>
      </w:pPr>
      <w:bookmarkStart w:id="67" w:name="sub_36"/>
      <w:bookmarkEnd w:id="66"/>
      <w:r>
        <w:t>3.</w:t>
      </w:r>
      <w:r w:rsidR="00C77A03">
        <w:t>7</w:t>
      </w:r>
      <w:r>
        <w:t>. Принятие решения об отказе в предоставлении испрашиваемого земельного участка</w:t>
      </w:r>
    </w:p>
    <w:p w:rsidR="00766DB7" w:rsidRDefault="00766DB7" w:rsidP="00766DB7">
      <w:pPr>
        <w:ind w:firstLine="709"/>
        <w:jc w:val="center"/>
      </w:pPr>
    </w:p>
    <w:p w:rsidR="00293938" w:rsidRDefault="00293938" w:rsidP="00C77A03">
      <w:pPr>
        <w:ind w:firstLine="709"/>
        <w:jc w:val="both"/>
      </w:pPr>
      <w:bookmarkStart w:id="68" w:name="sub_362"/>
      <w:bookmarkEnd w:id="67"/>
      <w:r>
        <w:t>3.</w:t>
      </w:r>
      <w:r w:rsidR="00C77A03">
        <w:t>7</w:t>
      </w:r>
      <w:r>
        <w:t>.</w:t>
      </w:r>
      <w:r w:rsidR="00C77A03">
        <w:t>1</w:t>
      </w:r>
      <w:r>
        <w:t>. Специалист, ответственный за обработку документов, в течение 14 дней готовит проект письма об отказе в предоставлении земельного участка.</w:t>
      </w:r>
    </w:p>
    <w:p w:rsidR="00293938" w:rsidRDefault="00293938" w:rsidP="00C77A03">
      <w:pPr>
        <w:ind w:firstLine="709"/>
        <w:jc w:val="both"/>
      </w:pPr>
      <w:bookmarkStart w:id="69" w:name="sub_363"/>
      <w:bookmarkEnd w:id="68"/>
      <w:r>
        <w:t>3.</w:t>
      </w:r>
      <w:r w:rsidR="00C77A03">
        <w:t>7</w:t>
      </w:r>
      <w:r>
        <w:t>.</w:t>
      </w:r>
      <w:r w:rsidR="00C77A03">
        <w:t>2</w:t>
      </w:r>
      <w:r>
        <w:t xml:space="preserve">. Подготовленный проект письма об отказе передается на согласование начальнику </w:t>
      </w:r>
      <w:r w:rsidR="008246A1" w:rsidRPr="008246A1">
        <w:t xml:space="preserve"> отдела</w:t>
      </w:r>
      <w:r w:rsidR="00C77A03">
        <w:t xml:space="preserve"> </w:t>
      </w:r>
      <w:r w:rsidR="00766DB7">
        <w:t xml:space="preserve"> экономики </w:t>
      </w:r>
      <w:r w:rsidR="00C77A03">
        <w:t>Администрации</w:t>
      </w:r>
      <w:r>
        <w:t>.</w:t>
      </w:r>
    </w:p>
    <w:p w:rsidR="00293938" w:rsidRDefault="00C77A03" w:rsidP="00C77A03">
      <w:pPr>
        <w:ind w:firstLine="709"/>
        <w:jc w:val="both"/>
      </w:pPr>
      <w:bookmarkStart w:id="70" w:name="sub_364"/>
      <w:bookmarkEnd w:id="69"/>
      <w:r>
        <w:t>3.7</w:t>
      </w:r>
      <w:r w:rsidR="00293938">
        <w:t>.</w:t>
      </w:r>
      <w:r>
        <w:t>3</w:t>
      </w:r>
      <w:r w:rsidR="00293938">
        <w:t xml:space="preserve">. Начальник </w:t>
      </w:r>
      <w:r w:rsidR="00766DB7" w:rsidRPr="00766DB7">
        <w:t xml:space="preserve">отдела  экономики </w:t>
      </w:r>
      <w:r>
        <w:t>Администрации</w:t>
      </w:r>
      <w:r w:rsidR="00293938">
        <w:t xml:space="preserve"> </w:t>
      </w:r>
      <w:r w:rsidR="008246A1">
        <w:t xml:space="preserve"> </w:t>
      </w:r>
      <w:r w:rsidR="00293938">
        <w:t xml:space="preserve">в течение одного рабочего дня рассматривает подготовленный проект письма об отказе, </w:t>
      </w:r>
      <w:r w:rsidR="00293938">
        <w:lastRenderedPageBreak/>
        <w:t>согласовывает его либо, при наличии ошибок, возвращает специалисту, ответственному за обработку документов, на доработку.</w:t>
      </w:r>
    </w:p>
    <w:p w:rsidR="00293938" w:rsidRDefault="00C77A03" w:rsidP="00C77A03">
      <w:pPr>
        <w:ind w:firstLine="709"/>
        <w:jc w:val="both"/>
      </w:pPr>
      <w:bookmarkStart w:id="71" w:name="sub_365"/>
      <w:bookmarkEnd w:id="70"/>
      <w:r>
        <w:t>3.7.4</w:t>
      </w:r>
      <w:r w:rsidR="00293938">
        <w:t xml:space="preserve">. Далее проект письма об отказе </w:t>
      </w:r>
      <w:r w:rsidR="003F6285">
        <w:t xml:space="preserve">передается </w:t>
      </w:r>
      <w:r w:rsidR="00293938">
        <w:t xml:space="preserve">на подпись </w:t>
      </w:r>
      <w:r w:rsidR="008246A1">
        <w:t xml:space="preserve">Главе городского поселения «Город Балей» </w:t>
      </w:r>
      <w:r w:rsidR="00293938">
        <w:t>или уполномоченному им лицу.</w:t>
      </w:r>
    </w:p>
    <w:p w:rsidR="00293938" w:rsidRDefault="00C77A03" w:rsidP="00C77A03">
      <w:pPr>
        <w:ind w:firstLine="709"/>
        <w:jc w:val="both"/>
      </w:pPr>
      <w:bookmarkStart w:id="72" w:name="sub_366"/>
      <w:bookmarkEnd w:id="71"/>
      <w:r>
        <w:t>3.7</w:t>
      </w:r>
      <w:r w:rsidR="00293938">
        <w:t>.</w:t>
      </w:r>
      <w:r>
        <w:t>5</w:t>
      </w:r>
      <w:r w:rsidR="00293938">
        <w:t xml:space="preserve">. </w:t>
      </w:r>
      <w:r w:rsidR="008246A1">
        <w:t xml:space="preserve">Глава  городского поселения «Город Балей» </w:t>
      </w:r>
      <w:r w:rsidR="00293938">
        <w:t>или уполномоченное им лицо в течение одного рабочего подписывает представленный проект письма об отказе либо возвращает его на доработку.</w:t>
      </w:r>
    </w:p>
    <w:bookmarkEnd w:id="72"/>
    <w:p w:rsidR="00293938" w:rsidRDefault="00293938" w:rsidP="00C77A03">
      <w:pPr>
        <w:ind w:firstLine="709"/>
        <w:jc w:val="both"/>
      </w:pPr>
      <w:r>
        <w:t>Возвращенный документ дорабатывается специалистом, ответственным за обработку документов, в течение одного рабочего дня.</w:t>
      </w:r>
    </w:p>
    <w:p w:rsidR="00293938" w:rsidRDefault="00293938" w:rsidP="003F6285">
      <w:pPr>
        <w:ind w:firstLine="709"/>
        <w:jc w:val="both"/>
      </w:pPr>
      <w:bookmarkStart w:id="73" w:name="sub_367"/>
      <w:r>
        <w:t>3.7.</w:t>
      </w:r>
      <w:r w:rsidR="003F6285">
        <w:t>6.</w:t>
      </w:r>
      <w:r>
        <w:t xml:space="preserve"> </w:t>
      </w:r>
      <w:r w:rsidR="003F6285">
        <w:t>В</w:t>
      </w:r>
      <w:r w:rsidR="003F6285" w:rsidRPr="00AB6B34">
        <w:t xml:space="preserve"> течение  </w:t>
      </w:r>
      <w:r w:rsidR="003F6285">
        <w:t>одного рабочего дня</w:t>
      </w:r>
      <w:r w:rsidR="003F6285" w:rsidRPr="00AB6B34">
        <w:t xml:space="preserve"> </w:t>
      </w:r>
      <w:r w:rsidR="003F6285">
        <w:t xml:space="preserve">подписанный проект письма об отказе </w:t>
      </w:r>
      <w:r w:rsidR="003F6285" w:rsidRPr="00AB6B34">
        <w:t>регистриру</w:t>
      </w:r>
      <w:r w:rsidR="003F6285">
        <w:t>е</w:t>
      </w:r>
      <w:r w:rsidR="003F6285" w:rsidRPr="00AB6B34">
        <w:t xml:space="preserve">тся в </w:t>
      </w:r>
      <w:r w:rsidR="004A7731">
        <w:t>системе «ГИС ПРИС»</w:t>
      </w:r>
      <w:r>
        <w:t>.</w:t>
      </w:r>
    </w:p>
    <w:p w:rsidR="0006313E" w:rsidRDefault="0006313E" w:rsidP="003F6285">
      <w:pPr>
        <w:ind w:firstLine="709"/>
        <w:jc w:val="both"/>
      </w:pPr>
    </w:p>
    <w:p w:rsidR="00293938" w:rsidRDefault="003F6285" w:rsidP="0006313E">
      <w:pPr>
        <w:ind w:firstLine="709"/>
        <w:jc w:val="center"/>
      </w:pPr>
      <w:bookmarkStart w:id="74" w:name="sub_37"/>
      <w:bookmarkEnd w:id="73"/>
      <w:r>
        <w:t>3.8</w:t>
      </w:r>
      <w:r w:rsidR="00293938">
        <w:t>. Информирование заявителя и выдача отказа в предоставлении испрашиваемого земельного участка</w:t>
      </w:r>
    </w:p>
    <w:p w:rsidR="0006313E" w:rsidRDefault="0006313E" w:rsidP="0006313E">
      <w:pPr>
        <w:ind w:firstLine="709"/>
        <w:jc w:val="center"/>
      </w:pPr>
    </w:p>
    <w:p w:rsidR="00293938" w:rsidRDefault="003F6285" w:rsidP="003F6285">
      <w:pPr>
        <w:ind w:firstLine="709"/>
        <w:jc w:val="both"/>
      </w:pPr>
      <w:bookmarkStart w:id="75" w:name="sub_371"/>
      <w:bookmarkEnd w:id="74"/>
      <w:r>
        <w:t>3.8</w:t>
      </w:r>
      <w:r w:rsidR="00293938">
        <w:t>.1. Основанием для начала административного действия является регистрация подписанного письма об отказе в предоставлении земельного участка.</w:t>
      </w:r>
    </w:p>
    <w:p w:rsidR="00293938" w:rsidRDefault="00293938" w:rsidP="003F6285">
      <w:pPr>
        <w:ind w:firstLine="709"/>
        <w:jc w:val="both"/>
      </w:pPr>
      <w:bookmarkStart w:id="76" w:name="sub_372"/>
      <w:bookmarkEnd w:id="75"/>
      <w:r>
        <w:t>3.</w:t>
      </w:r>
      <w:r w:rsidR="003F6285">
        <w:t>8</w:t>
      </w:r>
      <w:r>
        <w:t>.2. После регистрации подписанного письма об отказе в предоставлении земельного участка, специалист</w:t>
      </w:r>
      <w:r w:rsidR="008246A1">
        <w:t xml:space="preserve"> </w:t>
      </w:r>
      <w:r>
        <w:t xml:space="preserve"> ответственный за обработку документов, в течение двух рабочих дней информирует заявителя о возможности получения письма об отказе не позднее 30 календарных дней с даты его подписания и сообщает график выдачи документов </w:t>
      </w:r>
      <w:r w:rsidR="003F6285">
        <w:t>Администрацией</w:t>
      </w:r>
      <w:r>
        <w:t>, место выдачи.</w:t>
      </w:r>
    </w:p>
    <w:p w:rsidR="00293938" w:rsidRDefault="00293938" w:rsidP="003F6285">
      <w:pPr>
        <w:ind w:firstLine="709"/>
        <w:jc w:val="both"/>
      </w:pPr>
      <w:bookmarkStart w:id="77" w:name="sub_373"/>
      <w:bookmarkEnd w:id="76"/>
      <w:r>
        <w:t>3.</w:t>
      </w:r>
      <w:r w:rsidR="003F6285">
        <w:t>8</w:t>
      </w:r>
      <w:r>
        <w:t>.3. В случае, если в течение 30 календарных дней с даты подписания письма о</w:t>
      </w:r>
      <w:r w:rsidR="003F6285">
        <w:t>б отказе заявитель не явился в Администрацию</w:t>
      </w:r>
      <w:r w:rsidR="008246A1">
        <w:t xml:space="preserve"> городского поселения «Город Балей»</w:t>
      </w:r>
      <w:r w:rsidR="003F6285">
        <w:t xml:space="preserve"> </w:t>
      </w:r>
      <w:r>
        <w:t xml:space="preserve">для его получения, то специалист </w:t>
      </w:r>
      <w:r w:rsidR="0006313E" w:rsidRPr="0006313E">
        <w:t>ответственный за обработку документов</w:t>
      </w:r>
      <w:r>
        <w:t xml:space="preserve"> в течение одного рабочего дня со дня истечения указанного срока направляет заявителю по почте отказ в предоставлении испрашиваемого земельного участка.</w:t>
      </w:r>
    </w:p>
    <w:p w:rsidR="0006313E" w:rsidRDefault="0006313E" w:rsidP="003F6285">
      <w:pPr>
        <w:ind w:firstLine="709"/>
        <w:jc w:val="both"/>
      </w:pPr>
    </w:p>
    <w:p w:rsidR="00293938" w:rsidRDefault="00293938" w:rsidP="0006313E">
      <w:pPr>
        <w:ind w:firstLine="709"/>
        <w:jc w:val="center"/>
      </w:pPr>
      <w:bookmarkStart w:id="78" w:name="sub_38"/>
      <w:bookmarkEnd w:id="77"/>
      <w:r>
        <w:t>3.</w:t>
      </w:r>
      <w:r w:rsidR="003F6285">
        <w:t>9</w:t>
      </w:r>
      <w:r>
        <w:t>. Информирование заявителя и выдача распоряжения об утверждении схемы расположения земельного участка на кадастровом плане</w:t>
      </w:r>
    </w:p>
    <w:p w:rsidR="0006313E" w:rsidRDefault="0006313E" w:rsidP="003F6285">
      <w:pPr>
        <w:ind w:firstLine="709"/>
        <w:jc w:val="both"/>
      </w:pPr>
    </w:p>
    <w:p w:rsidR="00293938" w:rsidRDefault="00293938" w:rsidP="003F6285">
      <w:pPr>
        <w:ind w:firstLine="709"/>
        <w:jc w:val="both"/>
      </w:pPr>
      <w:bookmarkStart w:id="79" w:name="sub_381"/>
      <w:bookmarkEnd w:id="78"/>
      <w:r>
        <w:t>3.</w:t>
      </w:r>
      <w:r w:rsidR="003F6285">
        <w:t>9</w:t>
      </w:r>
      <w:r>
        <w:t>.1. Основанием для начала административного действия является окончание срока принятия заявлений по публикации на изучение спроса на испрашиваемый земельный участок.</w:t>
      </w:r>
    </w:p>
    <w:p w:rsidR="00293938" w:rsidRDefault="00293938" w:rsidP="003F6285">
      <w:pPr>
        <w:ind w:firstLine="709"/>
        <w:jc w:val="both"/>
      </w:pPr>
      <w:bookmarkStart w:id="80" w:name="sub_382"/>
      <w:bookmarkEnd w:id="79"/>
      <w:r>
        <w:t>3.</w:t>
      </w:r>
      <w:r w:rsidR="003F6285">
        <w:t>9</w:t>
      </w:r>
      <w:r>
        <w:t xml:space="preserve">.2. В случае если по истечении месяца со дня опубликования сообщения о приеме заявлений о предоставлении в аренду земельного участка дополнительные заявления не поступили, специалист, ответственный за обработку документов, в течение двух рабочих дней информирует заявителя о возможности получения распоряжения об утверждении схемы расположения земельного участка на кадастровом плане не позднее 30 календарных дней с даты его подписания, и сообщает график выдачи документов </w:t>
      </w:r>
      <w:r w:rsidR="003F6285">
        <w:t>Администрацией</w:t>
      </w:r>
      <w:r>
        <w:t>, место выдачи.</w:t>
      </w:r>
    </w:p>
    <w:p w:rsidR="00293938" w:rsidRDefault="003F6285" w:rsidP="003F6285">
      <w:pPr>
        <w:ind w:firstLine="709"/>
        <w:jc w:val="both"/>
      </w:pPr>
      <w:bookmarkStart w:id="81" w:name="sub_383"/>
      <w:bookmarkEnd w:id="80"/>
      <w:r>
        <w:lastRenderedPageBreak/>
        <w:t>3.9</w:t>
      </w:r>
      <w:r w:rsidR="00293938">
        <w:t xml:space="preserve">.3. В случае, если в течение 30 календарных дней с даты окончания публикации заявитель не явился в </w:t>
      </w:r>
      <w:r>
        <w:t>Администрацию</w:t>
      </w:r>
      <w:r w:rsidR="00293938">
        <w:t xml:space="preserve"> для получения распоряжения об утверждении схемы расположения земельного участка на кадастровом плане, специалист </w:t>
      </w:r>
      <w:r w:rsidR="0006313E" w:rsidRPr="0006313E">
        <w:t xml:space="preserve">ответственный за обработку </w:t>
      </w:r>
      <w:r w:rsidR="00293938">
        <w:t xml:space="preserve">в течение одного рабочего дня со дня истечения указанного срока готовит проект письма заявителю с предложением явиться в </w:t>
      </w:r>
      <w:r>
        <w:t>Администрацию</w:t>
      </w:r>
      <w:r w:rsidR="00293938">
        <w:t xml:space="preserve"> для получения распоряжения.</w:t>
      </w:r>
    </w:p>
    <w:p w:rsidR="00293938" w:rsidRDefault="003F6285" w:rsidP="003F6285">
      <w:pPr>
        <w:ind w:firstLine="709"/>
        <w:jc w:val="both"/>
      </w:pPr>
      <w:bookmarkStart w:id="82" w:name="sub_384"/>
      <w:bookmarkEnd w:id="81"/>
      <w:r>
        <w:t>3.9.</w:t>
      </w:r>
      <w:r w:rsidR="008246A1">
        <w:t>4.</w:t>
      </w:r>
      <w:r w:rsidR="0006313E">
        <w:t xml:space="preserve">Начальник отдела экономики </w:t>
      </w:r>
      <w:r w:rsidR="00293938">
        <w:t>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3F6285" w:rsidRDefault="00293938" w:rsidP="003F6285">
      <w:pPr>
        <w:ind w:firstLine="709"/>
        <w:jc w:val="both"/>
      </w:pPr>
      <w:bookmarkStart w:id="83" w:name="sub_385"/>
      <w:bookmarkEnd w:id="82"/>
      <w:r>
        <w:t>3.</w:t>
      </w:r>
      <w:r w:rsidR="003F6285">
        <w:t>9</w:t>
      </w:r>
      <w:r>
        <w:t>.5. Далее проект письма передается на подпись</w:t>
      </w:r>
      <w:bookmarkEnd w:id="83"/>
      <w:r w:rsidR="003F6285">
        <w:t xml:space="preserve"> </w:t>
      </w:r>
      <w:r w:rsidR="0006313E">
        <w:t xml:space="preserve">Главе городского поселения «Город Балей» </w:t>
      </w:r>
      <w:r w:rsidR="003F6285">
        <w:t xml:space="preserve"> или уполномоченному им лицу.</w:t>
      </w:r>
    </w:p>
    <w:p w:rsidR="003F6285" w:rsidRDefault="003F6285" w:rsidP="003F6285">
      <w:pPr>
        <w:ind w:firstLine="709"/>
        <w:jc w:val="both"/>
      </w:pPr>
      <w:r>
        <w:t xml:space="preserve">3.9.6. </w:t>
      </w:r>
      <w:r w:rsidR="008246A1">
        <w:t>Глава городского поселения «Город Балей»</w:t>
      </w:r>
      <w:r w:rsidR="0006313E">
        <w:t xml:space="preserve"> </w:t>
      </w:r>
      <w:r>
        <w:t>или уполномоченное им лицо в течение одного рабочего подписывает представленный проект письма об отказе либо возвращает его на доработку.</w:t>
      </w:r>
    </w:p>
    <w:p w:rsidR="003F6285" w:rsidRDefault="003F6285" w:rsidP="003F6285">
      <w:pPr>
        <w:ind w:firstLine="709"/>
        <w:jc w:val="both"/>
      </w:pPr>
      <w:r>
        <w:t>Возвращенный документ дорабатывается специалистом, ответственным за обработку документов, в течение одного рабочего дня.</w:t>
      </w:r>
    </w:p>
    <w:p w:rsidR="003F6285" w:rsidRDefault="003F6285" w:rsidP="003F6285">
      <w:pPr>
        <w:ind w:firstLine="709"/>
        <w:jc w:val="both"/>
      </w:pPr>
      <w:r>
        <w:t>3.9.7. В</w:t>
      </w:r>
      <w:r w:rsidRPr="00AB6B34">
        <w:t xml:space="preserve"> течение  </w:t>
      </w:r>
      <w:r>
        <w:t>одного рабочего дня</w:t>
      </w:r>
      <w:r w:rsidRPr="00AB6B34">
        <w:t xml:space="preserve"> </w:t>
      </w:r>
      <w:r>
        <w:t xml:space="preserve">подписанный проект письма об отказе </w:t>
      </w:r>
      <w:r w:rsidRPr="00AB6B34">
        <w:t>регистриру</w:t>
      </w:r>
      <w:r>
        <w:t>е</w:t>
      </w:r>
      <w:r w:rsidRPr="00AB6B34">
        <w:t xml:space="preserve">тся в </w:t>
      </w:r>
      <w:r w:rsidR="004A7731">
        <w:t>системе «ГИС ПРИС»</w:t>
      </w:r>
      <w:r>
        <w:t>.</w:t>
      </w:r>
    </w:p>
    <w:p w:rsidR="00293938" w:rsidRDefault="00293938" w:rsidP="003F6285">
      <w:pPr>
        <w:ind w:firstLine="709"/>
        <w:jc w:val="both"/>
      </w:pPr>
      <w:bookmarkStart w:id="84" w:name="sub_386"/>
      <w:r>
        <w:t>3.</w:t>
      </w:r>
      <w:r w:rsidR="003F6285">
        <w:t>9</w:t>
      </w:r>
      <w:r>
        <w:t>.</w:t>
      </w:r>
      <w:r w:rsidR="003F6285">
        <w:t>8</w:t>
      </w:r>
      <w:r>
        <w:t>. Зарегистрированное письмо в течение одного рабочего дня направляется заявителю заказным письмом с уведомлением о вручении.</w:t>
      </w:r>
    </w:p>
    <w:p w:rsidR="0006313E" w:rsidRDefault="0006313E" w:rsidP="003F6285">
      <w:pPr>
        <w:ind w:firstLine="709"/>
        <w:jc w:val="both"/>
      </w:pPr>
    </w:p>
    <w:p w:rsidR="0006313E" w:rsidRDefault="00293938" w:rsidP="0006313E">
      <w:pPr>
        <w:ind w:firstLine="709"/>
        <w:jc w:val="center"/>
      </w:pPr>
      <w:bookmarkStart w:id="85" w:name="sub_39"/>
      <w:bookmarkEnd w:id="84"/>
      <w:r>
        <w:t>3.</w:t>
      </w:r>
      <w:r w:rsidR="003F6285">
        <w:t>10</w:t>
      </w:r>
      <w:r>
        <w:t xml:space="preserve">. Принятие решения о предоставлении </w:t>
      </w:r>
    </w:p>
    <w:p w:rsidR="00293938" w:rsidRDefault="00293938" w:rsidP="0006313E">
      <w:pPr>
        <w:ind w:firstLine="709"/>
        <w:jc w:val="center"/>
      </w:pPr>
      <w:r>
        <w:t>земельного участка в аренду</w:t>
      </w:r>
    </w:p>
    <w:p w:rsidR="0006313E" w:rsidRDefault="0006313E" w:rsidP="003F6285">
      <w:pPr>
        <w:ind w:firstLine="709"/>
        <w:jc w:val="both"/>
      </w:pPr>
    </w:p>
    <w:p w:rsidR="00293938" w:rsidRDefault="003F6285" w:rsidP="00BC7674">
      <w:pPr>
        <w:ind w:firstLine="709"/>
        <w:jc w:val="both"/>
      </w:pPr>
      <w:bookmarkStart w:id="86" w:name="sub_391"/>
      <w:bookmarkEnd w:id="85"/>
      <w:r>
        <w:t>3.10</w:t>
      </w:r>
      <w:r w:rsidR="00293938">
        <w:t xml:space="preserve">.1. Основанием для начала административного действия является </w:t>
      </w:r>
      <w:r w:rsidR="00BC7674">
        <w:t xml:space="preserve">предоставление заявителем кадастрового паспорта земельного участка </w:t>
      </w:r>
      <w:bookmarkStart w:id="87" w:name="sub_393"/>
      <w:bookmarkEnd w:id="86"/>
    </w:p>
    <w:p w:rsidR="00293938" w:rsidRDefault="00293938" w:rsidP="003F6285">
      <w:pPr>
        <w:ind w:firstLine="709"/>
        <w:jc w:val="both"/>
      </w:pPr>
      <w:bookmarkStart w:id="88" w:name="sub_394"/>
      <w:bookmarkEnd w:id="87"/>
      <w:r>
        <w:t>3.</w:t>
      </w:r>
      <w:r w:rsidR="00BC7674">
        <w:t>10.2</w:t>
      </w:r>
      <w:r>
        <w:t xml:space="preserve">. Решение о предоставлении земельного участка в аренду принимается </w:t>
      </w:r>
      <w:r w:rsidR="00BC7674">
        <w:t>Администрацией</w:t>
      </w:r>
      <w:r>
        <w:t xml:space="preserve"> в двухнедельный срок с даты предоставления кадастрового паспорта испрашиваемого земельного участка.</w:t>
      </w:r>
    </w:p>
    <w:p w:rsidR="008246A1" w:rsidRDefault="00293938" w:rsidP="003F6285">
      <w:pPr>
        <w:ind w:firstLine="709"/>
        <w:jc w:val="both"/>
      </w:pPr>
      <w:bookmarkStart w:id="89" w:name="sub_395"/>
      <w:bookmarkEnd w:id="88"/>
      <w:r>
        <w:t>3.</w:t>
      </w:r>
      <w:r w:rsidR="00BC7674">
        <w:t>10.3</w:t>
      </w:r>
      <w:r>
        <w:t xml:space="preserve">. Специалист, ответственный за обработку документов, готовит проект распоряжения </w:t>
      </w:r>
      <w:r w:rsidR="00BC7674">
        <w:t>Администрации</w:t>
      </w:r>
      <w:r>
        <w:t xml:space="preserve"> о предоставлении земельного участка в аренду, который передается на согласование </w:t>
      </w:r>
      <w:bookmarkStart w:id="90" w:name="sub_396"/>
      <w:bookmarkEnd w:id="89"/>
      <w:r w:rsidR="008246A1">
        <w:t>начальнику экономического отдела Администрации.</w:t>
      </w:r>
    </w:p>
    <w:p w:rsidR="00293938" w:rsidRPr="008246A1" w:rsidRDefault="00293938" w:rsidP="008246A1">
      <w:pPr>
        <w:ind w:firstLine="709"/>
        <w:jc w:val="both"/>
      </w:pPr>
      <w:r>
        <w:t>3.</w:t>
      </w:r>
      <w:r w:rsidR="00BC7674">
        <w:t>10</w:t>
      </w:r>
      <w:r>
        <w:t>.</w:t>
      </w:r>
      <w:r w:rsidR="00BC7674">
        <w:t>4</w:t>
      </w:r>
      <w:r w:rsidR="008246A1">
        <w:t>.</w:t>
      </w:r>
      <w:r w:rsidR="008246A1" w:rsidRPr="008246A1">
        <w:t xml:space="preserve"> </w:t>
      </w:r>
      <w:r w:rsidR="008246A1">
        <w:t>Начальник отдела</w:t>
      </w:r>
      <w:r w:rsidR="0006313E">
        <w:t xml:space="preserve"> экономики</w:t>
      </w:r>
      <w:r w:rsidR="008246A1">
        <w:t xml:space="preserve"> Администрации </w:t>
      </w:r>
      <w:r>
        <w:t xml:space="preserve">в течение одного рабочего дня рассматривает подготовленный проект распоряжения </w:t>
      </w:r>
      <w:r w:rsidR="00BC7674">
        <w:t>Администрации</w:t>
      </w:r>
      <w:r>
        <w:t xml:space="preserve"> о предоставлении земельного участка в аренду, визирует его либо, при наличии ошибок, возвращает специалисту, ответственному за обработку документов, на доработку.</w:t>
      </w:r>
    </w:p>
    <w:p w:rsidR="00293938" w:rsidRDefault="00293938" w:rsidP="003F6285">
      <w:pPr>
        <w:ind w:firstLine="709"/>
        <w:jc w:val="both"/>
      </w:pPr>
      <w:bookmarkStart w:id="91" w:name="sub_399"/>
      <w:bookmarkEnd w:id="90"/>
      <w:r>
        <w:t>3.</w:t>
      </w:r>
      <w:r w:rsidR="00BC7674">
        <w:t>10</w:t>
      </w:r>
      <w:r>
        <w:t>.</w:t>
      </w:r>
      <w:r w:rsidR="00BC7674">
        <w:t>5</w:t>
      </w:r>
      <w:r>
        <w:t xml:space="preserve">. Далее проект распоряжения </w:t>
      </w:r>
      <w:r w:rsidR="00BC7674">
        <w:t>Администрации</w:t>
      </w:r>
      <w:r>
        <w:t xml:space="preserve"> о предоставлении земельного участка в аренду передается на подпись </w:t>
      </w:r>
      <w:r w:rsidR="008246A1">
        <w:t xml:space="preserve">Главе городского поселения «Город Балей» </w:t>
      </w:r>
      <w:r>
        <w:t xml:space="preserve"> или уполномоченному им лицу.</w:t>
      </w:r>
    </w:p>
    <w:p w:rsidR="00293938" w:rsidRDefault="00BC7674" w:rsidP="003F6285">
      <w:pPr>
        <w:ind w:firstLine="709"/>
        <w:jc w:val="both"/>
      </w:pPr>
      <w:bookmarkStart w:id="92" w:name="sub_3910"/>
      <w:bookmarkEnd w:id="91"/>
      <w:r>
        <w:t>3.</w:t>
      </w:r>
      <w:r w:rsidR="00293938">
        <w:t>10.</w:t>
      </w:r>
      <w:r>
        <w:t>6.</w:t>
      </w:r>
      <w:r w:rsidR="00293938">
        <w:t xml:space="preserve"> </w:t>
      </w:r>
      <w:r w:rsidR="008246A1">
        <w:t xml:space="preserve">Глава  городского поселения «Город Балей» </w:t>
      </w:r>
      <w:r w:rsidR="00293938">
        <w:t>или уполномоченное им лицо в течении одного рабочего дня подписывает переданные документы либо возвращает их на доработку.</w:t>
      </w:r>
    </w:p>
    <w:bookmarkEnd w:id="92"/>
    <w:p w:rsidR="00293938" w:rsidRDefault="00293938" w:rsidP="003F6285">
      <w:pPr>
        <w:ind w:firstLine="709"/>
        <w:jc w:val="both"/>
      </w:pPr>
      <w:r>
        <w:lastRenderedPageBreak/>
        <w:t>Возвращенные документы находятся на доработке у специалиста, ответственного за обработку документов, в течение одного рабочего дня.</w:t>
      </w:r>
    </w:p>
    <w:p w:rsidR="00BC7674" w:rsidRDefault="00BC7674" w:rsidP="00BC7674">
      <w:pPr>
        <w:ind w:firstLine="709"/>
        <w:jc w:val="both"/>
      </w:pPr>
      <w:bookmarkStart w:id="93" w:name="sub_310"/>
      <w:r>
        <w:t>В</w:t>
      </w:r>
      <w:r w:rsidRPr="00AB6B34">
        <w:t xml:space="preserve"> течение  </w:t>
      </w:r>
      <w:r>
        <w:t>одного рабочего дня</w:t>
      </w:r>
      <w:r w:rsidRPr="00AB6B34">
        <w:t xml:space="preserve"> </w:t>
      </w:r>
      <w:r>
        <w:t xml:space="preserve">подписанный проект письма об отказе </w:t>
      </w:r>
      <w:r w:rsidRPr="00AB6B34">
        <w:t>регистриру</w:t>
      </w:r>
      <w:r>
        <w:t>е</w:t>
      </w:r>
      <w:r w:rsidRPr="00AB6B34">
        <w:t xml:space="preserve">тся в </w:t>
      </w:r>
      <w:r w:rsidR="004A7731">
        <w:t>системе «ГИС ПРИС»</w:t>
      </w:r>
      <w:r>
        <w:t>.</w:t>
      </w:r>
    </w:p>
    <w:p w:rsidR="0006313E" w:rsidRDefault="0006313E" w:rsidP="00BC7674">
      <w:pPr>
        <w:ind w:firstLine="709"/>
        <w:jc w:val="both"/>
      </w:pPr>
    </w:p>
    <w:p w:rsidR="00293938" w:rsidRDefault="00293938" w:rsidP="0006313E">
      <w:pPr>
        <w:ind w:firstLine="709"/>
        <w:jc w:val="center"/>
      </w:pPr>
      <w:r>
        <w:t>3.1</w:t>
      </w:r>
      <w:r w:rsidR="00BC7674">
        <w:t>1</w:t>
      </w:r>
      <w:r>
        <w:t>. Выдача заявителю распоряжения о предоставлении в аренду земельного участка для целей, не связанных со строительством</w:t>
      </w:r>
    </w:p>
    <w:p w:rsidR="0006313E" w:rsidRDefault="0006313E" w:rsidP="0006313E">
      <w:pPr>
        <w:ind w:firstLine="709"/>
        <w:jc w:val="center"/>
      </w:pPr>
    </w:p>
    <w:p w:rsidR="00293938" w:rsidRDefault="00293938" w:rsidP="003F6285">
      <w:pPr>
        <w:ind w:firstLine="709"/>
        <w:jc w:val="both"/>
      </w:pPr>
      <w:bookmarkStart w:id="94" w:name="sub_3101"/>
      <w:bookmarkEnd w:id="93"/>
      <w:r>
        <w:t>3.1</w:t>
      </w:r>
      <w:r w:rsidR="00BC7674">
        <w:t>1.1</w:t>
      </w:r>
      <w:r>
        <w:t xml:space="preserve">. Основанием для начала административного действия является принятие </w:t>
      </w:r>
      <w:r w:rsidR="00BC7674">
        <w:t>Администрацией</w:t>
      </w:r>
      <w:r>
        <w:t xml:space="preserve"> </w:t>
      </w:r>
      <w:r w:rsidR="008246A1">
        <w:t xml:space="preserve">городского поселения «Город Балей» </w:t>
      </w:r>
      <w:r>
        <w:t>решения о предоставлении в аренду земельного участка для целей, не связанных со строительством.</w:t>
      </w:r>
    </w:p>
    <w:p w:rsidR="00293938" w:rsidRDefault="00BC7674" w:rsidP="003F6285">
      <w:pPr>
        <w:ind w:firstLine="709"/>
        <w:jc w:val="both"/>
      </w:pPr>
      <w:bookmarkStart w:id="95" w:name="sub_3102"/>
      <w:bookmarkEnd w:id="94"/>
      <w:r>
        <w:t>3.11</w:t>
      </w:r>
      <w:r w:rsidR="00293938">
        <w:t xml:space="preserve">.2. После регистрации подписанного распоряжения </w:t>
      </w:r>
      <w:r>
        <w:t>Администрации</w:t>
      </w:r>
      <w:r w:rsidR="00293938">
        <w:t xml:space="preserve"> о предоставлении в аренду земельного участка для целей, не связанных со строительством, специалист, ответственный за обработку документов, в течение одного рабочего дня готовит проект письма заявителю о направлении копии данного распоряжения с приложением кадастрового паспорта этого земельного участка.</w:t>
      </w:r>
    </w:p>
    <w:p w:rsidR="00293938" w:rsidRDefault="00293938" w:rsidP="003F6285">
      <w:pPr>
        <w:ind w:firstLine="709"/>
        <w:jc w:val="both"/>
      </w:pPr>
      <w:bookmarkStart w:id="96" w:name="sub_3103"/>
      <w:bookmarkEnd w:id="95"/>
      <w:r>
        <w:t>3.1</w:t>
      </w:r>
      <w:r w:rsidR="00BC7674">
        <w:t>1</w:t>
      </w:r>
      <w:r>
        <w:t xml:space="preserve">.3. </w:t>
      </w:r>
      <w:r w:rsidR="008246A1">
        <w:t xml:space="preserve">Начальник отдела экономики Администрации </w:t>
      </w:r>
      <w:r>
        <w:t>в течение одного рабочего дня согласовывает проект письма либо, при наличии</w:t>
      </w:r>
      <w:r w:rsidR="0006313E">
        <w:t xml:space="preserve"> ошибок, возвращает специалисту</w:t>
      </w:r>
      <w:r>
        <w:t xml:space="preserve"> ответственному за обработку документов, на доработку.</w:t>
      </w:r>
    </w:p>
    <w:p w:rsidR="00BC7674" w:rsidRDefault="00293938" w:rsidP="00BC7674">
      <w:pPr>
        <w:ind w:firstLine="709"/>
        <w:jc w:val="both"/>
      </w:pPr>
      <w:bookmarkStart w:id="97" w:name="sub_3104"/>
      <w:bookmarkEnd w:id="96"/>
      <w:r>
        <w:t>3.1</w:t>
      </w:r>
      <w:r w:rsidR="00BC7674">
        <w:t>1</w:t>
      </w:r>
      <w:r>
        <w:t xml:space="preserve">.4. </w:t>
      </w:r>
      <w:bookmarkStart w:id="98" w:name="sub_3105"/>
      <w:bookmarkEnd w:id="97"/>
      <w:r w:rsidR="00BC7674">
        <w:t xml:space="preserve">Далее проект письма Администрации передается на подпись </w:t>
      </w:r>
      <w:r w:rsidR="008246A1">
        <w:t xml:space="preserve">Главе городского поселения «Город Балей» </w:t>
      </w:r>
      <w:r w:rsidR="00BC7674">
        <w:t>или уполномоченному им лицу.</w:t>
      </w:r>
    </w:p>
    <w:p w:rsidR="00BC7674" w:rsidRDefault="00BC7674" w:rsidP="00BC7674">
      <w:pPr>
        <w:ind w:firstLine="709"/>
        <w:jc w:val="both"/>
      </w:pPr>
      <w:r>
        <w:t xml:space="preserve">3.11.5. </w:t>
      </w:r>
      <w:r w:rsidR="008246A1">
        <w:t>Глава городского поселения «Город Балей»</w:t>
      </w:r>
      <w:r>
        <w:t>или уполномоченное им лицо в течении одного рабочего дня подписывает переданные документы либо возвращает их на доработку.</w:t>
      </w:r>
    </w:p>
    <w:p w:rsidR="00BC7674" w:rsidRDefault="00BC7674" w:rsidP="00BC7674">
      <w:pPr>
        <w:ind w:firstLine="709"/>
        <w:jc w:val="both"/>
      </w:pPr>
      <w:r>
        <w:t>Возвращенные документы находятся на доработке у специалиста, ответственного за обработку документов, в течение одного рабочего дня.</w:t>
      </w:r>
    </w:p>
    <w:p w:rsidR="00BC7674" w:rsidRDefault="00BC7674" w:rsidP="00BC7674">
      <w:pPr>
        <w:ind w:firstLine="709"/>
        <w:jc w:val="both"/>
      </w:pPr>
      <w:r>
        <w:t>В</w:t>
      </w:r>
      <w:r w:rsidRPr="00AB6B34">
        <w:t xml:space="preserve"> течение  </w:t>
      </w:r>
      <w:r>
        <w:t>одного рабочего дня</w:t>
      </w:r>
      <w:r w:rsidRPr="00AB6B34">
        <w:t xml:space="preserve"> </w:t>
      </w:r>
      <w:r>
        <w:t xml:space="preserve">подписанный проект письма об отказе </w:t>
      </w:r>
      <w:r w:rsidRPr="00AB6B34">
        <w:t>регистриру</w:t>
      </w:r>
      <w:r>
        <w:t>е</w:t>
      </w:r>
      <w:r w:rsidRPr="00AB6B34">
        <w:t xml:space="preserve">тся в </w:t>
      </w:r>
      <w:r w:rsidR="004A7731">
        <w:t>системе «ГИС ПРИС»</w:t>
      </w:r>
      <w:r>
        <w:t>.</w:t>
      </w:r>
    </w:p>
    <w:p w:rsidR="00293938" w:rsidRDefault="00BC7674" w:rsidP="00BC7674">
      <w:pPr>
        <w:ind w:firstLine="709"/>
        <w:jc w:val="both"/>
      </w:pPr>
      <w:r>
        <w:t>3.11.6</w:t>
      </w:r>
      <w:r w:rsidR="00293938">
        <w:t>. Зарегистрированное письмо в течение одного рабочего дня направляется заявителю заказным письмом с уведомлением о вручении.</w:t>
      </w:r>
    </w:p>
    <w:p w:rsidR="0006313E" w:rsidRDefault="0006313E" w:rsidP="00BC7674">
      <w:pPr>
        <w:ind w:firstLine="709"/>
        <w:jc w:val="both"/>
      </w:pPr>
    </w:p>
    <w:p w:rsidR="00293938" w:rsidRDefault="00293938" w:rsidP="0006313E">
      <w:pPr>
        <w:ind w:firstLine="709"/>
        <w:jc w:val="center"/>
      </w:pPr>
      <w:bookmarkStart w:id="99" w:name="sub_3110"/>
      <w:bookmarkEnd w:id="98"/>
      <w:r>
        <w:t>3.1</w:t>
      </w:r>
      <w:r w:rsidR="00BC7674">
        <w:t>2</w:t>
      </w:r>
      <w:r>
        <w:t>. Подготовка проекта договора аренды земельного участка</w:t>
      </w:r>
    </w:p>
    <w:p w:rsidR="0006313E" w:rsidRDefault="0006313E" w:rsidP="0006313E">
      <w:pPr>
        <w:ind w:firstLine="709"/>
        <w:jc w:val="center"/>
      </w:pPr>
    </w:p>
    <w:p w:rsidR="00293938" w:rsidRDefault="00293938" w:rsidP="003F6285">
      <w:pPr>
        <w:ind w:firstLine="709"/>
        <w:jc w:val="both"/>
      </w:pPr>
      <w:bookmarkStart w:id="100" w:name="sub_311111"/>
      <w:bookmarkEnd w:id="99"/>
      <w:r>
        <w:t>3.1</w:t>
      </w:r>
      <w:r w:rsidR="00BC7674">
        <w:t>2</w:t>
      </w:r>
      <w:r>
        <w:t>.1. Основанием для начала административного действия является принятие решения о предоставлении земельного участка в аренду.</w:t>
      </w:r>
    </w:p>
    <w:p w:rsidR="00293938" w:rsidRDefault="00293938" w:rsidP="003F6285">
      <w:pPr>
        <w:ind w:firstLine="709"/>
        <w:jc w:val="both"/>
      </w:pPr>
      <w:bookmarkStart w:id="101" w:name="sub_31120"/>
      <w:bookmarkEnd w:id="100"/>
      <w:r>
        <w:t>3.1</w:t>
      </w:r>
      <w:r w:rsidR="00BC7674">
        <w:t>2</w:t>
      </w:r>
      <w:r>
        <w:t xml:space="preserve">.2. В недельный срок со дня принятия решения о предоставлении земельного участка в аренду </w:t>
      </w:r>
      <w:r w:rsidR="00BC7674">
        <w:t>Администрация</w:t>
      </w:r>
      <w:r>
        <w:t xml:space="preserve"> осуществляет подготовку проекта договора аренды земельного участка (далее - проект договора).</w:t>
      </w:r>
    </w:p>
    <w:p w:rsidR="00293938" w:rsidRDefault="00BC7674" w:rsidP="003F6285">
      <w:pPr>
        <w:ind w:firstLine="709"/>
        <w:jc w:val="both"/>
      </w:pPr>
      <w:bookmarkStart w:id="102" w:name="sub_31130"/>
      <w:bookmarkEnd w:id="101"/>
      <w:r>
        <w:t>3.12</w:t>
      </w:r>
      <w:r w:rsidR="0006313E">
        <w:t>.3. Специалист</w:t>
      </w:r>
      <w:r w:rsidR="00293938">
        <w:t xml:space="preserve"> ответственный за обработку документов, регистрирует подготовленный проект договора в специальном журнале.</w:t>
      </w:r>
    </w:p>
    <w:p w:rsidR="00293938" w:rsidRPr="00A13DC1" w:rsidRDefault="00293938" w:rsidP="003F6285">
      <w:pPr>
        <w:ind w:firstLine="709"/>
        <w:jc w:val="both"/>
      </w:pPr>
      <w:bookmarkStart w:id="103" w:name="sub_31140"/>
      <w:bookmarkEnd w:id="102"/>
      <w:r>
        <w:lastRenderedPageBreak/>
        <w:t>3.1</w:t>
      </w:r>
      <w:r w:rsidR="00BC7674">
        <w:t>2</w:t>
      </w:r>
      <w:r>
        <w:t xml:space="preserve">.4. Подготовленный специалистом, ответственным за обработку документов, проект договора передается на согласование начальнику </w:t>
      </w:r>
      <w:r w:rsidRPr="00A13DC1">
        <w:t xml:space="preserve">отдела </w:t>
      </w:r>
      <w:r w:rsidR="00A13DC1" w:rsidRPr="00A13DC1">
        <w:t>экономики</w:t>
      </w:r>
      <w:r w:rsidR="00BC7674" w:rsidRPr="00A13DC1">
        <w:t xml:space="preserve"> Администрации</w:t>
      </w:r>
      <w:r w:rsidRPr="00A13DC1">
        <w:t>.</w:t>
      </w:r>
    </w:p>
    <w:p w:rsidR="00293938" w:rsidRDefault="00293938" w:rsidP="003F6285">
      <w:pPr>
        <w:ind w:firstLine="709"/>
        <w:jc w:val="both"/>
      </w:pPr>
      <w:bookmarkStart w:id="104" w:name="sub_31150"/>
      <w:bookmarkEnd w:id="103"/>
      <w:r>
        <w:t>3.1</w:t>
      </w:r>
      <w:r w:rsidR="00BC7674">
        <w:t>2</w:t>
      </w:r>
      <w:r>
        <w:t xml:space="preserve">.5. Начальник </w:t>
      </w:r>
      <w:r w:rsidRPr="00A13DC1">
        <w:t xml:space="preserve">отдела </w:t>
      </w:r>
      <w:r w:rsidR="00A13DC1" w:rsidRPr="00A13DC1">
        <w:t>экономики</w:t>
      </w:r>
      <w:r w:rsidR="00BC7674">
        <w:t xml:space="preserve"> Администрации </w:t>
      </w:r>
      <w:r>
        <w:t>в течение одного рабочего дня рассматривает подготовленный проект договора, визирует его либо, при наличии</w:t>
      </w:r>
      <w:r w:rsidR="0006313E">
        <w:t xml:space="preserve"> ошибок, возвращает специалисту </w:t>
      </w:r>
      <w:r>
        <w:t>ответственному за обработку документов, на доработку.</w:t>
      </w:r>
    </w:p>
    <w:p w:rsidR="00293938" w:rsidRDefault="00293938" w:rsidP="003F6285">
      <w:pPr>
        <w:ind w:firstLine="709"/>
        <w:jc w:val="both"/>
      </w:pPr>
      <w:bookmarkStart w:id="105" w:name="sub_31160"/>
      <w:bookmarkEnd w:id="104"/>
      <w:r>
        <w:t>3.1</w:t>
      </w:r>
      <w:r w:rsidR="00BC7674">
        <w:t>2</w:t>
      </w:r>
      <w:r>
        <w:t xml:space="preserve">.6. Далее проект договора передается </w:t>
      </w:r>
      <w:bookmarkEnd w:id="105"/>
      <w:r>
        <w:t xml:space="preserve">на подпись </w:t>
      </w:r>
      <w:r w:rsidR="00A13DC1">
        <w:t xml:space="preserve">Главе городского поселения «Город Балей» </w:t>
      </w:r>
      <w:r>
        <w:t>или уполномоченному им лицу.</w:t>
      </w:r>
    </w:p>
    <w:p w:rsidR="00293938" w:rsidRDefault="00293938" w:rsidP="003F6285">
      <w:pPr>
        <w:ind w:firstLine="709"/>
        <w:jc w:val="both"/>
      </w:pPr>
      <w:bookmarkStart w:id="106" w:name="sub_31170"/>
      <w:r>
        <w:t>3.1</w:t>
      </w:r>
      <w:r w:rsidR="00BC7674">
        <w:t xml:space="preserve">2.7. </w:t>
      </w:r>
      <w:r w:rsidR="00A13DC1">
        <w:t xml:space="preserve">Глава городского поселения «Город Балей» </w:t>
      </w:r>
      <w:r>
        <w:t>или уполномоченное им лицо в течение одного рабочего дня подписывает проект договора, либо возвращает его на доработку.</w:t>
      </w:r>
    </w:p>
    <w:bookmarkEnd w:id="106"/>
    <w:p w:rsidR="00293938" w:rsidRDefault="00293938" w:rsidP="003F6285">
      <w:pPr>
        <w:ind w:firstLine="709"/>
        <w:jc w:val="both"/>
      </w:pPr>
      <w:r>
        <w:t>Возвращенный проект договора находится на доработке у специалиста, ответственного за обработку документов, в течение одного рабочего дня.</w:t>
      </w:r>
    </w:p>
    <w:p w:rsidR="0006313E" w:rsidRDefault="0006313E" w:rsidP="003F6285">
      <w:pPr>
        <w:ind w:firstLine="709"/>
        <w:jc w:val="both"/>
      </w:pPr>
    </w:p>
    <w:p w:rsidR="00293938" w:rsidRDefault="00293938" w:rsidP="0006313E">
      <w:pPr>
        <w:ind w:firstLine="709"/>
        <w:jc w:val="center"/>
      </w:pPr>
      <w:bookmarkStart w:id="107" w:name="sub_3120"/>
      <w:r>
        <w:t>3.1</w:t>
      </w:r>
      <w:r w:rsidR="00BC7674">
        <w:t>3</w:t>
      </w:r>
      <w:r>
        <w:t>. Информирование заявителя и выдача результата предоставления государственной услуги</w:t>
      </w:r>
    </w:p>
    <w:p w:rsidR="0006313E" w:rsidRDefault="0006313E" w:rsidP="003F6285">
      <w:pPr>
        <w:ind w:firstLine="709"/>
        <w:jc w:val="both"/>
      </w:pPr>
    </w:p>
    <w:p w:rsidR="00293938" w:rsidRDefault="00293938" w:rsidP="003F6285">
      <w:pPr>
        <w:ind w:firstLine="709"/>
        <w:jc w:val="both"/>
      </w:pPr>
      <w:bookmarkStart w:id="108" w:name="sub_3121"/>
      <w:bookmarkEnd w:id="107"/>
      <w:r>
        <w:t>3.1</w:t>
      </w:r>
      <w:r w:rsidR="00BC7674">
        <w:t>3</w:t>
      </w:r>
      <w:r>
        <w:t xml:space="preserve">.1. Основанием для начала административного действия является информирование </w:t>
      </w:r>
      <w:r w:rsidR="00BC7674">
        <w:t>Администрацией</w:t>
      </w:r>
      <w:r>
        <w:t xml:space="preserve"> заявителей о подписанном проекте договора аренды земельного участка и возможности получения документов.</w:t>
      </w:r>
    </w:p>
    <w:p w:rsidR="00293938" w:rsidRDefault="00293938" w:rsidP="003F6285">
      <w:pPr>
        <w:ind w:firstLine="709"/>
        <w:jc w:val="both"/>
      </w:pPr>
      <w:bookmarkStart w:id="109" w:name="sub_3122"/>
      <w:bookmarkEnd w:id="108"/>
      <w:r>
        <w:t>3.1</w:t>
      </w:r>
      <w:r w:rsidR="00BC7674">
        <w:t>3</w:t>
      </w:r>
      <w:r>
        <w:t xml:space="preserve">.2. После подписания проекта договора аренды земельного участка специалист, ответственный за обработку документов, в течение двух рабочих дней информирует заявителя о возможности получения проекта договора аренды земельного участка и сообщает график выдачи документов </w:t>
      </w:r>
      <w:r w:rsidR="00BC7674">
        <w:t>Администрацией</w:t>
      </w:r>
      <w:r>
        <w:t>, место выдачи.</w:t>
      </w:r>
    </w:p>
    <w:p w:rsidR="00293938" w:rsidRDefault="00293938" w:rsidP="003F6285">
      <w:pPr>
        <w:ind w:firstLine="709"/>
        <w:jc w:val="both"/>
      </w:pPr>
      <w:bookmarkStart w:id="110" w:name="sub_3123"/>
      <w:bookmarkEnd w:id="109"/>
      <w:r>
        <w:t>3.1</w:t>
      </w:r>
      <w:r w:rsidR="00BC7674">
        <w:t>3</w:t>
      </w:r>
      <w:r>
        <w:t xml:space="preserve">.3. В случае если в течение трех рабочих дней с даты подписания проекта договора аренды земельного участка заявитель не явился в </w:t>
      </w:r>
      <w:r w:rsidR="00BC7674">
        <w:t>Администрацию</w:t>
      </w:r>
      <w:r>
        <w:t xml:space="preserve"> для получения такого проекта договора аренды земельного участка, специалист, ответственный за обработку документов, в течение одного рабочего дня со дня истечения указанного срока готовит проект письма заявителю с предложением явиться в </w:t>
      </w:r>
      <w:r w:rsidR="00BC7674">
        <w:t>Администрацию</w:t>
      </w:r>
      <w:r>
        <w:t xml:space="preserve"> для получения подготовленного проекта договора аренды земельного участка.</w:t>
      </w:r>
    </w:p>
    <w:p w:rsidR="00293938" w:rsidRDefault="00293938" w:rsidP="003F6285">
      <w:pPr>
        <w:ind w:firstLine="709"/>
        <w:jc w:val="both"/>
      </w:pPr>
      <w:bookmarkStart w:id="111" w:name="sub_3124"/>
      <w:bookmarkEnd w:id="110"/>
      <w:r>
        <w:t>3.1</w:t>
      </w:r>
      <w:r w:rsidR="00BC7674">
        <w:t>3</w:t>
      </w:r>
      <w:r>
        <w:t xml:space="preserve">.4. Начальник отдела </w:t>
      </w:r>
      <w:r w:rsidR="00A13DC1">
        <w:t>экономики</w:t>
      </w:r>
      <w:r w:rsidR="00BC7674">
        <w:t xml:space="preserve"> Администрации </w:t>
      </w:r>
      <w:r>
        <w:t>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5134F5" w:rsidRDefault="00293938" w:rsidP="005134F5">
      <w:pPr>
        <w:ind w:firstLine="709"/>
        <w:jc w:val="both"/>
      </w:pPr>
      <w:bookmarkStart w:id="112" w:name="sub_3125"/>
      <w:bookmarkEnd w:id="111"/>
      <w:r>
        <w:t>3.1</w:t>
      </w:r>
      <w:r w:rsidR="005134F5">
        <w:t>3</w:t>
      </w:r>
      <w:r>
        <w:t xml:space="preserve">.5. </w:t>
      </w:r>
      <w:bookmarkStart w:id="113" w:name="sub_3126"/>
      <w:bookmarkEnd w:id="112"/>
      <w:r w:rsidR="005134F5">
        <w:t xml:space="preserve">Далее проект письма Администрации передается на подпись </w:t>
      </w:r>
      <w:r w:rsidR="00A13DC1">
        <w:t xml:space="preserve">Главе городского поселения «Город Балей» </w:t>
      </w:r>
      <w:r w:rsidR="005134F5">
        <w:t>или уполномоченному им лицу.</w:t>
      </w:r>
    </w:p>
    <w:p w:rsidR="005134F5" w:rsidRDefault="005134F5" w:rsidP="005134F5">
      <w:pPr>
        <w:ind w:firstLine="709"/>
        <w:jc w:val="both"/>
      </w:pPr>
      <w:r>
        <w:t xml:space="preserve">3.13.6. </w:t>
      </w:r>
      <w:r w:rsidR="00A13DC1">
        <w:t xml:space="preserve">Глава городского поселения «Город Балей» </w:t>
      </w:r>
      <w:r>
        <w:t>или уполномоченное им лицо в течени</w:t>
      </w:r>
      <w:r w:rsidR="00A13DC1">
        <w:t>е</w:t>
      </w:r>
      <w:r>
        <w:t xml:space="preserve"> одного рабочего дня подписывает переданные документы либо возвращает их на доработку.</w:t>
      </w:r>
    </w:p>
    <w:p w:rsidR="005134F5" w:rsidRDefault="005134F5" w:rsidP="005134F5">
      <w:pPr>
        <w:ind w:firstLine="709"/>
        <w:jc w:val="both"/>
      </w:pPr>
      <w:r>
        <w:t>Возвращенные документы находятся на доработке у специалиста, ответственного за обработку документов, в течение одного рабочего дня.</w:t>
      </w:r>
    </w:p>
    <w:p w:rsidR="005134F5" w:rsidRDefault="005134F5" w:rsidP="005134F5">
      <w:pPr>
        <w:ind w:firstLine="709"/>
        <w:jc w:val="both"/>
      </w:pPr>
      <w:r>
        <w:lastRenderedPageBreak/>
        <w:t>В</w:t>
      </w:r>
      <w:r w:rsidRPr="00AB6B34">
        <w:t xml:space="preserve"> течение  </w:t>
      </w:r>
      <w:r>
        <w:t>одного рабочего дня</w:t>
      </w:r>
      <w:r w:rsidRPr="00AB6B34">
        <w:t xml:space="preserve"> </w:t>
      </w:r>
      <w:r>
        <w:t xml:space="preserve">подписанный проект письма об отказе </w:t>
      </w:r>
      <w:r w:rsidRPr="00AB6B34">
        <w:t>регистриру</w:t>
      </w:r>
      <w:r>
        <w:t>е</w:t>
      </w:r>
      <w:r w:rsidRPr="00AB6B34">
        <w:t xml:space="preserve">тся в </w:t>
      </w:r>
      <w:r w:rsidR="004A7731">
        <w:t>системе «ГИС ПРИС»</w:t>
      </w:r>
      <w:r>
        <w:t>.</w:t>
      </w:r>
    </w:p>
    <w:p w:rsidR="00293938" w:rsidRDefault="005134F5" w:rsidP="005134F5">
      <w:pPr>
        <w:ind w:firstLine="709"/>
        <w:jc w:val="both"/>
      </w:pPr>
      <w:r>
        <w:t>3.13.7</w:t>
      </w:r>
      <w:r w:rsidR="00293938">
        <w:t>.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проекта договора аренды земельного участка для целей, не связанных со строительством.</w:t>
      </w:r>
    </w:p>
    <w:bookmarkEnd w:id="113"/>
    <w:p w:rsidR="009964FA" w:rsidRDefault="009964FA" w:rsidP="00911F91">
      <w:pPr>
        <w:widowControl w:val="0"/>
        <w:ind w:firstLine="720"/>
        <w:jc w:val="center"/>
      </w:pPr>
    </w:p>
    <w:p w:rsidR="00D124E7" w:rsidRDefault="00D124E7" w:rsidP="00D124E7">
      <w:pPr>
        <w:pStyle w:val="af4"/>
        <w:widowControl w:val="0"/>
        <w:spacing w:before="0" w:beforeAutospacing="0" w:after="0" w:afterAutospacing="0"/>
        <w:jc w:val="center"/>
        <w:rPr>
          <w:b/>
          <w:bCs/>
          <w:sz w:val="28"/>
          <w:szCs w:val="28"/>
        </w:rPr>
      </w:pPr>
      <w:r>
        <w:rPr>
          <w:b/>
          <w:bCs/>
          <w:sz w:val="28"/>
          <w:szCs w:val="28"/>
        </w:rPr>
        <w:t>4. Формы контроля за исполнением административного регламента</w:t>
      </w:r>
    </w:p>
    <w:p w:rsidR="00D124E7" w:rsidRDefault="00D124E7" w:rsidP="00D124E7">
      <w:pPr>
        <w:widowControl w:val="0"/>
        <w:jc w:val="both"/>
      </w:pPr>
    </w:p>
    <w:p w:rsidR="00D124E7" w:rsidRPr="00C40538" w:rsidRDefault="00D124E7" w:rsidP="00D124E7">
      <w:pPr>
        <w:widowControl w:val="0"/>
        <w:autoSpaceDE w:val="0"/>
        <w:autoSpaceDN w:val="0"/>
        <w:adjustRightInd w:val="0"/>
        <w:ind w:firstLine="720"/>
        <w:jc w:val="both"/>
        <w:rPr>
          <w:color w:val="auto"/>
          <w:lang w:eastAsia="en-US"/>
        </w:rPr>
      </w:pPr>
      <w:r>
        <w:rPr>
          <w:color w:val="auto"/>
          <w:lang w:eastAsia="en-US"/>
        </w:rPr>
        <w:t>4.1. </w:t>
      </w:r>
      <w:r w:rsidRPr="00C40538">
        <w:rPr>
          <w:color w:val="auto"/>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w:t>
      </w:r>
      <w:r>
        <w:rPr>
          <w:color w:val="auto"/>
          <w:lang w:eastAsia="en-US"/>
        </w:rPr>
        <w:t xml:space="preserve">их требования к предоставлению муниципальной </w:t>
      </w:r>
      <w:r w:rsidRPr="00C40538">
        <w:rPr>
          <w:color w:val="auto"/>
          <w:lang w:eastAsia="en-US"/>
        </w:rPr>
        <w:t xml:space="preserve"> услуги, а также принятием ими решений.</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Текущий контроль за соблюдением последовательности действий, определяемых административными процедурами по предоставлению </w:t>
      </w:r>
      <w:r>
        <w:rPr>
          <w:color w:val="auto"/>
          <w:lang w:eastAsia="en-US"/>
        </w:rPr>
        <w:t>муниципальной</w:t>
      </w:r>
      <w:r w:rsidRPr="00C40538">
        <w:rPr>
          <w:color w:val="auto"/>
          <w:lang w:eastAsia="en-US"/>
        </w:rPr>
        <w:t xml:space="preserve"> услуги, и принятием решений осуществляется </w:t>
      </w:r>
      <w:r w:rsidR="00A13DC1">
        <w:rPr>
          <w:color w:val="auto"/>
          <w:lang w:eastAsia="en-US"/>
        </w:rPr>
        <w:t xml:space="preserve">начальником отдела экономики </w:t>
      </w:r>
      <w:r>
        <w:rPr>
          <w:color w:val="auto"/>
          <w:lang w:eastAsia="en-US"/>
        </w:rPr>
        <w:t>Администрации</w:t>
      </w:r>
      <w:r w:rsidRPr="00C40538">
        <w:rPr>
          <w:color w:val="auto"/>
          <w:lang w:eastAsia="en-US"/>
        </w:rPr>
        <w:t xml:space="preserve">, ответственным за организацию </w:t>
      </w:r>
      <w:r>
        <w:rPr>
          <w:color w:val="auto"/>
          <w:lang w:eastAsia="en-US"/>
        </w:rPr>
        <w:t>работы по предоставлению муниципальной</w:t>
      </w:r>
      <w:r w:rsidRPr="00C40538">
        <w:rPr>
          <w:color w:val="auto"/>
          <w:lang w:eastAsia="en-US"/>
        </w:rPr>
        <w:t xml:space="preserve"> услуги.</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Периодичность осуществления текущего контроля</w:t>
      </w:r>
      <w:r>
        <w:rPr>
          <w:color w:val="auto"/>
          <w:lang w:eastAsia="en-US"/>
        </w:rPr>
        <w:t>  </w:t>
      </w:r>
      <w:r>
        <w:t>– </w:t>
      </w:r>
      <w:r>
        <w:rPr>
          <w:color w:val="auto"/>
          <w:lang w:eastAsia="en-US"/>
        </w:rPr>
        <w:t> </w:t>
      </w:r>
      <w:r w:rsidRPr="00C40538">
        <w:rPr>
          <w:color w:val="auto"/>
          <w:lang w:eastAsia="en-US"/>
        </w:rPr>
        <w:t>постоянно.</w:t>
      </w:r>
    </w:p>
    <w:p w:rsidR="00D124E7" w:rsidRPr="00C40538" w:rsidRDefault="00D124E7" w:rsidP="00D124E7">
      <w:pPr>
        <w:autoSpaceDE w:val="0"/>
        <w:autoSpaceDN w:val="0"/>
        <w:adjustRightInd w:val="0"/>
        <w:ind w:firstLine="720"/>
        <w:jc w:val="both"/>
        <w:rPr>
          <w:color w:val="auto"/>
          <w:lang w:eastAsia="en-US"/>
        </w:rPr>
      </w:pPr>
      <w:r>
        <w:rPr>
          <w:color w:val="auto"/>
          <w:lang w:eastAsia="en-US"/>
        </w:rPr>
        <w:t>4.2. </w:t>
      </w:r>
      <w:r w:rsidRPr="00C40538">
        <w:rPr>
          <w:color w:val="auto"/>
          <w:lang w:eastAsia="en-US"/>
        </w:rPr>
        <w:t xml:space="preserve">Порядок и периодичность осуществления плановых и внеплановых проверок полноты и качества предоставления </w:t>
      </w:r>
      <w:r>
        <w:rPr>
          <w:color w:val="auto"/>
          <w:lang w:eastAsia="en-US"/>
        </w:rPr>
        <w:t>муниципальной</w:t>
      </w:r>
      <w:r w:rsidRPr="00C40538">
        <w:rPr>
          <w:color w:val="auto"/>
          <w:lang w:eastAsia="en-US"/>
        </w:rPr>
        <w:t xml:space="preserve"> услуги, в том числе порядок и формы контроля за полнотой и качеством предоставления </w:t>
      </w:r>
      <w:r>
        <w:rPr>
          <w:color w:val="auto"/>
          <w:lang w:eastAsia="en-US"/>
        </w:rPr>
        <w:t>муниципальной</w:t>
      </w:r>
      <w:r w:rsidRPr="00C40538">
        <w:rPr>
          <w:color w:val="auto"/>
          <w:lang w:eastAsia="en-US"/>
        </w:rPr>
        <w:t xml:space="preserve"> услуги.</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Проверки полноты и качества предоставления </w:t>
      </w:r>
      <w:r>
        <w:rPr>
          <w:color w:val="auto"/>
          <w:lang w:eastAsia="en-US"/>
        </w:rPr>
        <w:t>муниципальной</w:t>
      </w:r>
      <w:r w:rsidRPr="00C40538">
        <w:rPr>
          <w:color w:val="auto"/>
          <w:lang w:eastAsia="en-US"/>
        </w:rPr>
        <w:t xml:space="preserve"> услуги осуществляются на основании правовых актов </w:t>
      </w:r>
      <w:r>
        <w:rPr>
          <w:color w:val="auto"/>
          <w:lang w:eastAsia="en-US"/>
        </w:rPr>
        <w:t>Администрации</w:t>
      </w:r>
      <w:r w:rsidRPr="00C40538">
        <w:rPr>
          <w:color w:val="auto"/>
          <w:lang w:eastAsia="en-US"/>
        </w:rPr>
        <w:t>.</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Проверки могут быть плановыми (осуществляться на основании годовых планов работы </w:t>
      </w:r>
      <w:r>
        <w:rPr>
          <w:color w:val="auto"/>
          <w:lang w:eastAsia="en-US"/>
        </w:rPr>
        <w:t>Администрации</w:t>
      </w:r>
      <w:r w:rsidRPr="00C40538">
        <w:rPr>
          <w:color w:val="auto"/>
          <w:lang w:eastAsia="en-US"/>
        </w:rPr>
        <w:t>) и внеплановыми.</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Плановые проверки проводятся в соответствии с планом работы </w:t>
      </w:r>
      <w:r>
        <w:rPr>
          <w:color w:val="auto"/>
          <w:lang w:eastAsia="en-US"/>
        </w:rPr>
        <w:t>Администрации, но не чаще одного раза в 2 </w:t>
      </w:r>
      <w:r w:rsidRPr="00C40538">
        <w:rPr>
          <w:color w:val="auto"/>
          <w:lang w:eastAsia="en-US"/>
        </w:rPr>
        <w:t xml:space="preserve">года. Внеплановые проверки проводятся в случае поступления в </w:t>
      </w:r>
      <w:r>
        <w:rPr>
          <w:color w:val="auto"/>
          <w:lang w:eastAsia="en-US"/>
        </w:rPr>
        <w:t>Администрацию</w:t>
      </w:r>
      <w:r w:rsidRPr="00C40538">
        <w:rPr>
          <w:color w:val="auto"/>
          <w:lang w:eastAsia="en-US"/>
        </w:rPr>
        <w:t xml:space="preserve"> обращений </w:t>
      </w:r>
      <w:r>
        <w:rPr>
          <w:color w:val="auto"/>
          <w:lang w:eastAsia="en-US"/>
        </w:rPr>
        <w:t xml:space="preserve">заявителей </w:t>
      </w:r>
      <w:r w:rsidRPr="00C40538">
        <w:rPr>
          <w:color w:val="auto"/>
          <w:lang w:eastAsia="en-US"/>
        </w:rPr>
        <w:t>с жалобами на нарушения их прав и законных интересов.</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Для проведения проверки полноты и качества проведения </w:t>
      </w:r>
      <w:r>
        <w:rPr>
          <w:color w:val="auto"/>
          <w:lang w:eastAsia="en-US"/>
        </w:rPr>
        <w:t>муниципальной</w:t>
      </w:r>
      <w:r w:rsidRPr="00C40538">
        <w:rPr>
          <w:color w:val="auto"/>
          <w:lang w:eastAsia="en-US"/>
        </w:rPr>
        <w:t xml:space="preserve"> услуги</w:t>
      </w:r>
      <w:r w:rsidRPr="00FC62B5">
        <w:rPr>
          <w:color w:val="auto"/>
          <w:lang w:eastAsia="en-US"/>
        </w:rPr>
        <w:t>, в том числе внеплановой проверки,</w:t>
      </w:r>
      <w:r w:rsidRPr="00C40538">
        <w:rPr>
          <w:color w:val="auto"/>
          <w:lang w:eastAsia="en-US"/>
        </w:rPr>
        <w:t xml:space="preserve"> </w:t>
      </w:r>
      <w:r w:rsidR="00A13DC1">
        <w:t>Главой городского поселения «Город Балей»</w:t>
      </w:r>
      <w:r w:rsidRPr="00C40538">
        <w:rPr>
          <w:color w:val="auto"/>
          <w:lang w:eastAsia="en-US"/>
        </w:rPr>
        <w:t xml:space="preserve"> формируется комиссия, в состав которой включаются не менее 3 специалистов </w:t>
      </w:r>
      <w:r>
        <w:rPr>
          <w:color w:val="auto"/>
          <w:lang w:eastAsia="en-US"/>
        </w:rPr>
        <w:t>Администрации</w:t>
      </w:r>
      <w:r w:rsidRPr="00C40538">
        <w:rPr>
          <w:color w:val="auto"/>
          <w:lang w:eastAsia="en-US"/>
        </w:rPr>
        <w:t xml:space="preserve">. Проверка предоставления </w:t>
      </w:r>
      <w:r>
        <w:rPr>
          <w:color w:val="auto"/>
          <w:lang w:eastAsia="en-US"/>
        </w:rPr>
        <w:t>муниципальной</w:t>
      </w:r>
      <w:r w:rsidRPr="00C40538">
        <w:rPr>
          <w:color w:val="auto"/>
          <w:lang w:eastAsia="en-US"/>
        </w:rPr>
        <w:t xml:space="preserve"> услуги проводится в течение 3 дней.</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Акт </w:t>
      </w:r>
      <w:r w:rsidRPr="00FC62B5">
        <w:rPr>
          <w:color w:val="auto"/>
          <w:lang w:eastAsia="en-US"/>
        </w:rPr>
        <w:t xml:space="preserve">проверки </w:t>
      </w:r>
      <w:r w:rsidRPr="00C40538">
        <w:rPr>
          <w:color w:val="auto"/>
          <w:lang w:eastAsia="en-US"/>
        </w:rPr>
        <w:t>подписывается всеми членами комиссии</w:t>
      </w:r>
      <w:r w:rsidRPr="00FC62B5">
        <w:rPr>
          <w:color w:val="auto"/>
          <w:lang w:eastAsia="en-US"/>
        </w:rPr>
        <w:t xml:space="preserve"> и утверждается руководителем </w:t>
      </w:r>
      <w:r>
        <w:rPr>
          <w:color w:val="auto"/>
          <w:lang w:eastAsia="en-US"/>
        </w:rPr>
        <w:t>Администрации</w:t>
      </w:r>
      <w:r w:rsidRPr="00C40538">
        <w:rPr>
          <w:color w:val="auto"/>
          <w:lang w:eastAsia="en-US"/>
        </w:rPr>
        <w:t>.</w:t>
      </w:r>
    </w:p>
    <w:p w:rsidR="00D124E7" w:rsidRPr="00C40538" w:rsidRDefault="00D124E7" w:rsidP="00D124E7">
      <w:pPr>
        <w:autoSpaceDE w:val="0"/>
        <w:autoSpaceDN w:val="0"/>
        <w:adjustRightInd w:val="0"/>
        <w:ind w:firstLine="720"/>
        <w:jc w:val="both"/>
        <w:rPr>
          <w:color w:val="auto"/>
          <w:lang w:eastAsia="en-US"/>
        </w:rPr>
      </w:pPr>
      <w:bookmarkStart w:id="114" w:name="sub_1043"/>
      <w:r w:rsidRPr="00C40538">
        <w:rPr>
          <w:color w:val="auto"/>
          <w:lang w:eastAsia="en-US"/>
        </w:rPr>
        <w:lastRenderedPageBreak/>
        <w:t>4.</w:t>
      </w:r>
      <w:r>
        <w:rPr>
          <w:color w:val="auto"/>
          <w:lang w:eastAsia="en-US"/>
        </w:rPr>
        <w:t>3. </w:t>
      </w:r>
      <w:r w:rsidRPr="00C40538">
        <w:rPr>
          <w:color w:val="auto"/>
          <w:lang w:eastAsia="en-US"/>
        </w:rPr>
        <w:t xml:space="preserve">Ответственность </w:t>
      </w:r>
      <w:r>
        <w:rPr>
          <w:color w:val="auto"/>
          <w:lang w:eastAsia="en-US"/>
        </w:rPr>
        <w:t>муниципальных</w:t>
      </w:r>
      <w:r w:rsidRPr="00C40538">
        <w:rPr>
          <w:color w:val="auto"/>
          <w:lang w:eastAsia="en-US"/>
        </w:rPr>
        <w:t xml:space="preserve"> гражданских служащих </w:t>
      </w:r>
      <w:r>
        <w:rPr>
          <w:color w:val="auto"/>
          <w:lang w:eastAsia="en-US"/>
        </w:rPr>
        <w:t>Администрации</w:t>
      </w:r>
      <w:r w:rsidRPr="00C40538">
        <w:rPr>
          <w:color w:val="auto"/>
          <w:lang w:eastAsia="en-US"/>
        </w:rPr>
        <w:t xml:space="preserve"> за решения и действия (бездействие), принимаемые (осуществляемые) ими в ходе предоставления </w:t>
      </w:r>
      <w:r>
        <w:rPr>
          <w:color w:val="auto"/>
          <w:lang w:eastAsia="en-US"/>
        </w:rPr>
        <w:t>муниципальной</w:t>
      </w:r>
      <w:r w:rsidRPr="00C40538">
        <w:rPr>
          <w:color w:val="auto"/>
          <w:lang w:eastAsia="en-US"/>
        </w:rPr>
        <w:t xml:space="preserve"> услуги.</w:t>
      </w:r>
    </w:p>
    <w:bookmarkEnd w:id="114"/>
    <w:p w:rsidR="00D124E7" w:rsidRPr="00C40538" w:rsidRDefault="00D124E7" w:rsidP="00D124E7">
      <w:pPr>
        <w:autoSpaceDE w:val="0"/>
        <w:autoSpaceDN w:val="0"/>
        <w:adjustRightInd w:val="0"/>
        <w:ind w:firstLine="720"/>
        <w:jc w:val="both"/>
        <w:rPr>
          <w:color w:val="auto"/>
          <w:lang w:eastAsia="en-US"/>
        </w:rPr>
      </w:pPr>
      <w:r w:rsidRPr="00C40538">
        <w:rPr>
          <w:color w:val="auto"/>
          <w:lang w:eastAsia="en-US"/>
        </w:rPr>
        <w:t xml:space="preserve">Дисциплинарная ответственность специалистов закрепляется в их должностных </w:t>
      </w:r>
      <w:r w:rsidR="0006313E">
        <w:rPr>
          <w:color w:val="auto"/>
          <w:lang w:eastAsia="en-US"/>
        </w:rPr>
        <w:t>инструкциях.</w:t>
      </w:r>
    </w:p>
    <w:p w:rsidR="00D124E7" w:rsidRPr="00C40538" w:rsidRDefault="00D124E7" w:rsidP="00D124E7">
      <w:pPr>
        <w:autoSpaceDE w:val="0"/>
        <w:autoSpaceDN w:val="0"/>
        <w:adjustRightInd w:val="0"/>
        <w:ind w:firstLine="720"/>
        <w:jc w:val="both"/>
        <w:rPr>
          <w:color w:val="auto"/>
          <w:lang w:eastAsia="en-US"/>
        </w:rPr>
      </w:pPr>
      <w:bookmarkStart w:id="115" w:name="sub_1044"/>
      <w:r>
        <w:rPr>
          <w:color w:val="auto"/>
          <w:lang w:eastAsia="en-US"/>
        </w:rPr>
        <w:t>4.4. </w:t>
      </w:r>
      <w:r w:rsidRPr="00C40538">
        <w:rPr>
          <w:color w:val="auto"/>
          <w:lang w:eastAsia="en-US"/>
        </w:rPr>
        <w:t xml:space="preserve">Требования к порядку и формам контроля за предоставлением </w:t>
      </w:r>
      <w:r>
        <w:rPr>
          <w:color w:val="auto"/>
          <w:lang w:eastAsia="en-US"/>
        </w:rPr>
        <w:t>муниципальной</w:t>
      </w:r>
      <w:r w:rsidRPr="00C40538">
        <w:rPr>
          <w:color w:val="auto"/>
          <w:lang w:eastAsia="en-US"/>
        </w:rPr>
        <w:t xml:space="preserve"> услуги, в том числе со стороны граждан, их объединений и организаций.</w:t>
      </w:r>
    </w:p>
    <w:bookmarkEnd w:id="115"/>
    <w:p w:rsidR="00D124E7" w:rsidRDefault="00D124E7" w:rsidP="00D124E7">
      <w:pPr>
        <w:autoSpaceDE w:val="0"/>
        <w:autoSpaceDN w:val="0"/>
        <w:adjustRightInd w:val="0"/>
        <w:ind w:firstLine="720"/>
        <w:jc w:val="both"/>
        <w:rPr>
          <w:color w:val="auto"/>
          <w:lang w:eastAsia="en-US"/>
        </w:rPr>
      </w:pPr>
      <w:r w:rsidRPr="00C40538">
        <w:rPr>
          <w:color w:val="auto"/>
          <w:lang w:eastAsia="en-US"/>
        </w:rPr>
        <w:t xml:space="preserve">Контроль за предоставлением </w:t>
      </w:r>
      <w:r>
        <w:rPr>
          <w:color w:val="auto"/>
          <w:lang w:eastAsia="en-US"/>
        </w:rPr>
        <w:t>муниципальной</w:t>
      </w:r>
      <w:r w:rsidRPr="00C40538">
        <w:rPr>
          <w:color w:val="auto"/>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color w:val="auto"/>
          <w:lang w:eastAsia="en-US"/>
        </w:rPr>
        <w:t>Администрации</w:t>
      </w:r>
      <w:r w:rsidRPr="00C40538">
        <w:rPr>
          <w:color w:val="auto"/>
          <w:lang w:eastAsia="en-US"/>
        </w:rPr>
        <w:t>, а также в порядке и формах, установленных законодательством Российской Федерации.</w:t>
      </w:r>
    </w:p>
    <w:p w:rsidR="004C4BA4" w:rsidRDefault="004C4BA4" w:rsidP="00D124E7">
      <w:pPr>
        <w:widowControl w:val="0"/>
        <w:autoSpaceDE w:val="0"/>
        <w:autoSpaceDN w:val="0"/>
        <w:adjustRightInd w:val="0"/>
        <w:ind w:firstLine="720"/>
        <w:jc w:val="both"/>
        <w:rPr>
          <w:color w:val="auto"/>
          <w:lang w:eastAsia="en-US"/>
        </w:rPr>
      </w:pPr>
    </w:p>
    <w:p w:rsidR="004C4BA4" w:rsidRDefault="004C4BA4" w:rsidP="004C4BA4">
      <w:pPr>
        <w:widowControl w:val="0"/>
        <w:jc w:val="center"/>
        <w:rPr>
          <w:b/>
          <w:bCs/>
        </w:rPr>
      </w:pPr>
      <w:r>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4BA4" w:rsidRDefault="004C4BA4" w:rsidP="004C4BA4">
      <w:pPr>
        <w:widowControl w:val="0"/>
        <w:ind w:firstLine="708"/>
        <w:jc w:val="both"/>
      </w:pPr>
    </w:p>
    <w:p w:rsidR="004C4BA4" w:rsidRDefault="004C4BA4" w:rsidP="0006313E">
      <w:pPr>
        <w:ind w:firstLine="709"/>
        <w:jc w:val="center"/>
        <w:rPr>
          <w:color w:val="auto"/>
        </w:rPr>
      </w:pPr>
      <w:r w:rsidRPr="006E2443">
        <w:rPr>
          <w:color w:val="auto"/>
        </w:rPr>
        <w:t xml:space="preserve">5.1. Информация для заявителя о его праве подать жалобу на решение и (или) действие (бездействие) </w:t>
      </w:r>
      <w:r>
        <w:rPr>
          <w:color w:val="auto"/>
        </w:rPr>
        <w:t>Администрации</w:t>
      </w:r>
      <w:r w:rsidRPr="006E2443">
        <w:rPr>
          <w:color w:val="auto"/>
        </w:rPr>
        <w:t xml:space="preserve"> и его должностных лиц при предоставлении </w:t>
      </w:r>
      <w:r>
        <w:rPr>
          <w:color w:val="auto"/>
        </w:rPr>
        <w:t>муниципальной</w:t>
      </w:r>
      <w:r w:rsidRPr="006E2443">
        <w:rPr>
          <w:color w:val="auto"/>
        </w:rPr>
        <w:t xml:space="preserve"> услуги</w:t>
      </w:r>
    </w:p>
    <w:p w:rsidR="0006313E" w:rsidRPr="006E2443" w:rsidRDefault="0006313E" w:rsidP="0006313E">
      <w:pPr>
        <w:ind w:firstLine="709"/>
        <w:jc w:val="center"/>
        <w:rPr>
          <w:color w:val="auto"/>
        </w:rPr>
      </w:pPr>
    </w:p>
    <w:p w:rsidR="004C4BA4" w:rsidRPr="006E2443" w:rsidRDefault="004C4BA4" w:rsidP="004C4BA4">
      <w:pPr>
        <w:ind w:firstLine="709"/>
        <w:jc w:val="both"/>
        <w:rPr>
          <w:color w:val="auto"/>
        </w:rPr>
      </w:pPr>
      <w:r w:rsidRPr="006E2443">
        <w:rPr>
          <w:color w:val="auto"/>
        </w:rPr>
        <w:t xml:space="preserve">5.1.1. Заявители имеют право на обжалование действий (бездействия) </w:t>
      </w:r>
      <w:r>
        <w:rPr>
          <w:color w:val="auto"/>
        </w:rPr>
        <w:t>Администрации</w:t>
      </w:r>
      <w:r w:rsidRPr="006E2443">
        <w:rPr>
          <w:color w:val="auto"/>
        </w:rPr>
        <w:t xml:space="preserve"> и его должностных лиц и решений, осуществляемых (принятых) в ходе предоставления </w:t>
      </w:r>
      <w:r>
        <w:rPr>
          <w:color w:val="auto"/>
        </w:rPr>
        <w:t>муниципальной</w:t>
      </w:r>
      <w:r w:rsidRPr="006E2443">
        <w:rPr>
          <w:color w:val="auto"/>
        </w:rPr>
        <w:t xml:space="preserve"> услуги, в досудебном (внесудебном) порядке.</w:t>
      </w:r>
    </w:p>
    <w:p w:rsidR="004C4BA4" w:rsidRDefault="004C4BA4" w:rsidP="0006313E">
      <w:pPr>
        <w:ind w:firstLine="709"/>
        <w:jc w:val="center"/>
        <w:rPr>
          <w:color w:val="auto"/>
        </w:rPr>
      </w:pPr>
      <w:r w:rsidRPr="006E2443">
        <w:rPr>
          <w:color w:val="auto"/>
        </w:rPr>
        <w:t>5.2. Предмет жалобы</w:t>
      </w:r>
    </w:p>
    <w:p w:rsidR="0006313E" w:rsidRPr="006E2443" w:rsidRDefault="0006313E" w:rsidP="0006313E">
      <w:pPr>
        <w:ind w:firstLine="709"/>
        <w:jc w:val="center"/>
        <w:rPr>
          <w:color w:val="auto"/>
        </w:rPr>
      </w:pPr>
    </w:p>
    <w:p w:rsidR="004C4BA4" w:rsidRPr="006E2443" w:rsidRDefault="004C4BA4" w:rsidP="004C4BA4">
      <w:pPr>
        <w:ind w:firstLine="709"/>
        <w:jc w:val="both"/>
        <w:rPr>
          <w:color w:val="auto"/>
        </w:rPr>
      </w:pPr>
      <w:r w:rsidRPr="006E2443">
        <w:rPr>
          <w:color w:val="auto"/>
        </w:rPr>
        <w:t>5.2.1. Заявитель может обратиться с жалобой, в том числе в следующих случаях:</w:t>
      </w:r>
    </w:p>
    <w:p w:rsidR="004C4BA4" w:rsidRPr="006E2443" w:rsidRDefault="004C4BA4" w:rsidP="004C4BA4">
      <w:pPr>
        <w:ind w:firstLine="709"/>
        <w:jc w:val="both"/>
        <w:rPr>
          <w:color w:val="auto"/>
        </w:rPr>
      </w:pPr>
      <w:r w:rsidRPr="006E2443">
        <w:rPr>
          <w:color w:val="auto"/>
        </w:rPr>
        <w:t xml:space="preserve">1) нарушение срока регистрации запроса заявителя о предоставлении </w:t>
      </w:r>
      <w:r>
        <w:rPr>
          <w:color w:val="auto"/>
        </w:rPr>
        <w:t>муниципальной</w:t>
      </w:r>
      <w:r w:rsidRPr="006E2443">
        <w:rPr>
          <w:color w:val="auto"/>
        </w:rPr>
        <w:t xml:space="preserve"> услуги;</w:t>
      </w:r>
    </w:p>
    <w:p w:rsidR="004C4BA4" w:rsidRPr="006E2443" w:rsidRDefault="004C4BA4" w:rsidP="004C4BA4">
      <w:pPr>
        <w:ind w:firstLine="709"/>
        <w:jc w:val="both"/>
        <w:rPr>
          <w:color w:val="auto"/>
        </w:rPr>
      </w:pPr>
      <w:r w:rsidRPr="006E2443">
        <w:rPr>
          <w:color w:val="auto"/>
        </w:rPr>
        <w:t xml:space="preserve">2) нарушение срока предоставления </w:t>
      </w:r>
      <w:r>
        <w:rPr>
          <w:color w:val="auto"/>
        </w:rPr>
        <w:t>муниципальной</w:t>
      </w:r>
      <w:r w:rsidRPr="006E2443">
        <w:rPr>
          <w:color w:val="auto"/>
        </w:rPr>
        <w:t xml:space="preserve"> услуги;</w:t>
      </w:r>
    </w:p>
    <w:p w:rsidR="004C4BA4" w:rsidRPr="006E2443" w:rsidRDefault="004C4BA4" w:rsidP="004C4BA4">
      <w:pPr>
        <w:ind w:firstLine="709"/>
        <w:jc w:val="both"/>
        <w:rPr>
          <w:color w:val="auto"/>
        </w:rPr>
      </w:pPr>
      <w:r w:rsidRPr="006E2443">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Pr>
          <w:color w:val="auto"/>
        </w:rPr>
        <w:t>муниципальной</w:t>
      </w:r>
      <w:r w:rsidRPr="006E2443">
        <w:rPr>
          <w:color w:val="auto"/>
        </w:rPr>
        <w:t xml:space="preserve"> услуги;</w:t>
      </w:r>
    </w:p>
    <w:p w:rsidR="004C4BA4" w:rsidRPr="006E2443" w:rsidRDefault="004C4BA4" w:rsidP="004C4BA4">
      <w:pPr>
        <w:ind w:firstLine="709"/>
        <w:jc w:val="both"/>
        <w:rPr>
          <w:color w:val="auto"/>
        </w:rPr>
      </w:pPr>
      <w:r w:rsidRPr="006E2443">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Pr>
          <w:color w:val="auto"/>
        </w:rPr>
        <w:t>муниципальной</w:t>
      </w:r>
      <w:r w:rsidRPr="006E2443">
        <w:rPr>
          <w:color w:val="auto"/>
        </w:rPr>
        <w:t xml:space="preserve"> услуги, у заявителя;</w:t>
      </w:r>
    </w:p>
    <w:p w:rsidR="004C4BA4" w:rsidRPr="006E2443" w:rsidRDefault="004C4BA4" w:rsidP="004C4BA4">
      <w:pPr>
        <w:ind w:firstLine="709"/>
        <w:jc w:val="both"/>
        <w:rPr>
          <w:color w:val="auto"/>
        </w:rPr>
      </w:pPr>
      <w:r w:rsidRPr="006E2443">
        <w:rPr>
          <w:color w:val="auto"/>
        </w:rPr>
        <w:t xml:space="preserve">5) отказ в предоставлении </w:t>
      </w:r>
      <w:r>
        <w:rPr>
          <w:color w:val="auto"/>
        </w:rPr>
        <w:t>муниципальной</w:t>
      </w:r>
      <w:r w:rsidRPr="006E2443">
        <w:rPr>
          <w:color w:val="auto"/>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4C4BA4" w:rsidRPr="006E2443" w:rsidRDefault="004C4BA4" w:rsidP="004C4BA4">
      <w:pPr>
        <w:ind w:firstLine="709"/>
        <w:jc w:val="both"/>
        <w:rPr>
          <w:color w:val="auto"/>
        </w:rPr>
      </w:pPr>
      <w:r w:rsidRPr="006E2443">
        <w:rPr>
          <w:color w:val="auto"/>
        </w:rPr>
        <w:lastRenderedPageBreak/>
        <w:t xml:space="preserve">6) затребование с заявителя при предоставлении </w:t>
      </w:r>
      <w:r>
        <w:rPr>
          <w:color w:val="auto"/>
        </w:rPr>
        <w:t>муниципальной</w:t>
      </w:r>
      <w:r w:rsidRPr="006E2443">
        <w:rPr>
          <w:color w:val="auto"/>
        </w:rPr>
        <w:t xml:space="preserve"> услуги платы, не предусмотренной нормативными правовыми актами Российской Федерации, нормативными правовыми актами Забайкальского края;</w:t>
      </w:r>
    </w:p>
    <w:p w:rsidR="004C4BA4" w:rsidRPr="006E2443" w:rsidRDefault="004C4BA4" w:rsidP="004C4BA4">
      <w:pPr>
        <w:ind w:firstLine="709"/>
        <w:jc w:val="both"/>
        <w:rPr>
          <w:color w:val="auto"/>
        </w:rPr>
      </w:pPr>
      <w:r>
        <w:rPr>
          <w:color w:val="auto"/>
        </w:rPr>
        <w:t>7) отказ Администрации</w:t>
      </w:r>
      <w:r w:rsidRPr="006E2443">
        <w:rPr>
          <w:color w:val="auto"/>
        </w:rPr>
        <w:t xml:space="preserve">, должностного лица </w:t>
      </w:r>
      <w:r>
        <w:rPr>
          <w:color w:val="auto"/>
        </w:rPr>
        <w:t>Администрации в</w:t>
      </w:r>
      <w:r w:rsidRPr="006E2443">
        <w:rPr>
          <w:color w:val="auto"/>
        </w:rPr>
        <w:t xml:space="preserve"> исправлении допущенных опечаток и ошибок в выданных в результате предоставления </w:t>
      </w:r>
      <w:r>
        <w:rPr>
          <w:color w:val="auto"/>
        </w:rPr>
        <w:t>муниципальной</w:t>
      </w:r>
      <w:r w:rsidRPr="006E2443">
        <w:rPr>
          <w:color w:val="auto"/>
        </w:rPr>
        <w:t xml:space="preserve"> услуги документах либо нарушение установленного срока таких исправлений.</w:t>
      </w:r>
    </w:p>
    <w:p w:rsidR="004C4BA4" w:rsidRPr="006E2443" w:rsidRDefault="004C4BA4" w:rsidP="004C4BA4">
      <w:pPr>
        <w:ind w:firstLine="709"/>
        <w:jc w:val="both"/>
        <w:rPr>
          <w:color w:val="auto"/>
        </w:rPr>
      </w:pPr>
      <w:r w:rsidRPr="006E2443">
        <w:rPr>
          <w:color w:val="auto"/>
        </w:rPr>
        <w:t xml:space="preserve">5.3. </w:t>
      </w:r>
      <w:r w:rsidR="00CD16ED" w:rsidRPr="00CD16ED">
        <w:rPr>
          <w:color w:val="auto"/>
        </w:rPr>
        <w:t>Администрация городского поселения «Город Балей</w:t>
      </w:r>
      <w:r w:rsidR="00CD16ED">
        <w:rPr>
          <w:color w:val="auto"/>
        </w:rPr>
        <w:t xml:space="preserve">» </w:t>
      </w:r>
      <w:r w:rsidRPr="006E2443">
        <w:rPr>
          <w:color w:val="auto"/>
        </w:rPr>
        <w:t>и уполномоченные на рассмотрение жалобы должностные лица, которым может быть направлена жалоба</w:t>
      </w:r>
    </w:p>
    <w:p w:rsidR="00E65498" w:rsidRPr="006E2443" w:rsidRDefault="004C4BA4" w:rsidP="00E65498">
      <w:pPr>
        <w:ind w:firstLine="709"/>
        <w:jc w:val="both"/>
        <w:rPr>
          <w:color w:val="auto"/>
        </w:rPr>
      </w:pPr>
      <w:r w:rsidRPr="006E2443">
        <w:rPr>
          <w:color w:val="auto"/>
        </w:rPr>
        <w:t xml:space="preserve">5.3.1. </w:t>
      </w:r>
      <w:r w:rsidR="00E65498" w:rsidRPr="006E2443">
        <w:rPr>
          <w:color w:val="auto"/>
        </w:rPr>
        <w:t xml:space="preserve">Заявители могут обжаловать решение и (или) действие (бездействие) </w:t>
      </w:r>
      <w:r w:rsidR="00E65498">
        <w:rPr>
          <w:color w:val="auto"/>
        </w:rPr>
        <w:t>Администрации</w:t>
      </w:r>
      <w:r w:rsidR="00E65498" w:rsidRPr="006E2443">
        <w:rPr>
          <w:color w:val="auto"/>
        </w:rPr>
        <w:t xml:space="preserve"> и его должностных лиц при предоставлении </w:t>
      </w:r>
      <w:r w:rsidR="00E65498">
        <w:rPr>
          <w:color w:val="auto"/>
        </w:rPr>
        <w:t>муниципальной</w:t>
      </w:r>
      <w:r w:rsidR="00E65498" w:rsidRPr="006E2443">
        <w:rPr>
          <w:color w:val="auto"/>
        </w:rPr>
        <w:t xml:space="preserve"> услуги путем подачи жалобы </w:t>
      </w:r>
      <w:r w:rsidR="00386706">
        <w:t>по форме согласно приложению № 3</w:t>
      </w:r>
      <w:r w:rsidR="00E65498" w:rsidRPr="006A20A5">
        <w:t xml:space="preserve"> к настоящему Административному регламенту</w:t>
      </w:r>
      <w:r w:rsidR="00E65498" w:rsidRPr="006E2443">
        <w:rPr>
          <w:color w:val="auto"/>
        </w:rPr>
        <w:t xml:space="preserve"> руководителю </w:t>
      </w:r>
      <w:r w:rsidR="00E65498">
        <w:rPr>
          <w:color w:val="auto"/>
        </w:rPr>
        <w:t>Администрации</w:t>
      </w:r>
      <w:r w:rsidR="00E65498" w:rsidRPr="006E2443">
        <w:rPr>
          <w:color w:val="auto"/>
        </w:rPr>
        <w:t xml:space="preserve">, </w:t>
      </w:r>
      <w:r w:rsidR="00E65498" w:rsidRPr="00F219ED">
        <w:rPr>
          <w:color w:val="auto"/>
          <w:lang w:eastAsia="en-US"/>
        </w:rPr>
        <w:t>в вышестоящий орган (при его наличи</w:t>
      </w:r>
      <w:r w:rsidR="00E65498">
        <w:rPr>
          <w:color w:val="auto"/>
          <w:lang w:eastAsia="en-US"/>
        </w:rPr>
        <w:t>е</w:t>
      </w:r>
      <w:r w:rsidR="00E65498" w:rsidRPr="00F219ED">
        <w:rPr>
          <w:color w:val="auto"/>
          <w:lang w:eastAsia="en-US"/>
        </w:rPr>
        <w:t>)</w:t>
      </w:r>
      <w:r w:rsidR="00E65498" w:rsidRPr="006E2443">
        <w:rPr>
          <w:color w:val="auto"/>
        </w:rPr>
        <w:t>, либо в суд.</w:t>
      </w:r>
    </w:p>
    <w:p w:rsidR="004C4BA4" w:rsidRDefault="004C4BA4" w:rsidP="0006313E">
      <w:pPr>
        <w:ind w:firstLine="709"/>
        <w:jc w:val="center"/>
        <w:rPr>
          <w:color w:val="auto"/>
        </w:rPr>
      </w:pPr>
      <w:r w:rsidRPr="006E2443">
        <w:rPr>
          <w:color w:val="auto"/>
        </w:rPr>
        <w:t>5.4. Порядок подачи и рассмотрения жалобы</w:t>
      </w:r>
    </w:p>
    <w:p w:rsidR="0006313E" w:rsidRPr="006E2443" w:rsidRDefault="0006313E" w:rsidP="0006313E">
      <w:pPr>
        <w:ind w:firstLine="709"/>
        <w:jc w:val="center"/>
        <w:rPr>
          <w:color w:val="auto"/>
        </w:rPr>
      </w:pPr>
    </w:p>
    <w:p w:rsidR="004C4BA4" w:rsidRPr="003E44C3" w:rsidRDefault="004C4BA4" w:rsidP="004C4BA4">
      <w:pPr>
        <w:ind w:firstLine="720"/>
        <w:jc w:val="both"/>
        <w:rPr>
          <w:color w:val="auto"/>
          <w:lang w:eastAsia="en-US"/>
        </w:rPr>
      </w:pPr>
      <w:r w:rsidRPr="006E2443">
        <w:rPr>
          <w:color w:val="auto"/>
        </w:rPr>
        <w:t xml:space="preserve">5.4.1. </w:t>
      </w:r>
      <w:r w:rsidR="00A13DC1">
        <w:t>Жалоба</w:t>
      </w:r>
      <w:r w:rsidRPr="003E44C3">
        <w:t xml:space="preserve"> </w:t>
      </w:r>
      <w:r>
        <w:t>в вышестоящий орган,</w:t>
      </w:r>
      <w:r w:rsidRPr="003E44C3">
        <w:t xml:space="preserve"> осуществляющ</w:t>
      </w:r>
      <w:r>
        <w:t>ий</w:t>
      </w:r>
      <w:r w:rsidRPr="003E44C3">
        <w:t xml:space="preserve"> контроль и координацию деятельности </w:t>
      </w:r>
      <w:r>
        <w:t xml:space="preserve">Администрации, или </w:t>
      </w:r>
      <w:r w:rsidR="00A13DC1">
        <w:t xml:space="preserve"> Главе городского поселения «Город Балей» </w:t>
      </w:r>
      <w:r w:rsidRPr="003E44C3">
        <w:rPr>
          <w:color w:val="auto"/>
          <w:lang w:eastAsia="en-US"/>
        </w:rPr>
        <w:t xml:space="preserve">может быть направлена по почте, </w:t>
      </w:r>
      <w:r w:rsidRPr="006E2443">
        <w:rPr>
          <w:color w:val="auto"/>
        </w:rPr>
        <w:t xml:space="preserve">факсимильной связью, </w:t>
      </w:r>
      <w:r w:rsidRPr="003E44C3">
        <w:rPr>
          <w:color w:val="auto"/>
          <w:lang w:eastAsia="en-US"/>
        </w:rPr>
        <w:t>через</w:t>
      </w:r>
      <w:r>
        <w:rPr>
          <w:color w:val="auto"/>
          <w:lang w:eastAsia="en-US"/>
        </w:rPr>
        <w:t xml:space="preserve"> филиал КГАУ «МФЦ»</w:t>
      </w:r>
      <w:r w:rsidRPr="003E44C3">
        <w:rPr>
          <w:color w:val="auto"/>
          <w:lang w:eastAsia="en-US"/>
        </w:rPr>
        <w:t xml:space="preserve">, с использованием информационно-телекоммуникационной сети «Интернет», официального сайта </w:t>
      </w:r>
      <w:r>
        <w:rPr>
          <w:color w:val="auto"/>
          <w:lang w:eastAsia="en-US"/>
        </w:rPr>
        <w:t>Администрации</w:t>
      </w:r>
      <w:r w:rsidRPr="003E44C3">
        <w:rPr>
          <w:color w:val="auto"/>
          <w:lang w:eastAsia="en-US"/>
        </w:rPr>
        <w:t>, единого портала государственных и муниципальных услуг либо</w:t>
      </w:r>
      <w:r w:rsidRPr="00243560">
        <w:rPr>
          <w:color w:val="auto"/>
        </w:rPr>
        <w:t xml:space="preserve"> </w:t>
      </w:r>
      <w:r>
        <w:rPr>
          <w:color w:val="auto"/>
        </w:rPr>
        <w:t xml:space="preserve">государственной информационной системы </w:t>
      </w:r>
      <w:r w:rsidRPr="00E04F38">
        <w:t>«Портал государственных и муниципальных услуг Забайкальского края»</w:t>
      </w:r>
      <w:r w:rsidRPr="003E44C3">
        <w:rPr>
          <w:color w:val="auto"/>
          <w:lang w:eastAsia="en-US"/>
        </w:rPr>
        <w:t xml:space="preserve">, а также может быть принята при личном приеме заявителя </w:t>
      </w:r>
      <w:r w:rsidRPr="003E44C3">
        <w:t>согласно графику приема граждан.</w:t>
      </w:r>
    </w:p>
    <w:p w:rsidR="004C4BA4" w:rsidRPr="006E2443" w:rsidRDefault="004C4BA4" w:rsidP="004C4BA4">
      <w:pPr>
        <w:ind w:firstLine="709"/>
        <w:jc w:val="both"/>
        <w:rPr>
          <w:color w:val="auto"/>
        </w:rPr>
      </w:pPr>
      <w:r w:rsidRPr="006E2443">
        <w:rPr>
          <w:color w:val="auto"/>
        </w:rPr>
        <w:t xml:space="preserve">5.4.2. </w:t>
      </w:r>
      <w:r>
        <w:rPr>
          <w:color w:val="auto"/>
        </w:rPr>
        <w:t xml:space="preserve">Жалоба </w:t>
      </w:r>
      <w:r w:rsidRPr="006E2443">
        <w:rPr>
          <w:color w:val="auto"/>
        </w:rPr>
        <w:t>должна в обязательном порядке содержать:</w:t>
      </w:r>
    </w:p>
    <w:p w:rsidR="004C4BA4" w:rsidRPr="006E2443" w:rsidRDefault="004C4BA4" w:rsidP="004C4BA4">
      <w:pPr>
        <w:ind w:firstLine="709"/>
        <w:jc w:val="both"/>
        <w:rPr>
          <w:color w:val="auto"/>
        </w:rPr>
      </w:pPr>
      <w:r w:rsidRPr="006E2443">
        <w:rPr>
          <w:color w:val="auto"/>
        </w:rPr>
        <w:t xml:space="preserve">1) наименование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либо </w:t>
      </w:r>
      <w:r>
        <w:rPr>
          <w:color w:val="auto"/>
        </w:rPr>
        <w:t xml:space="preserve">муниципального </w:t>
      </w:r>
      <w:r w:rsidRPr="006E2443">
        <w:rPr>
          <w:color w:val="auto"/>
        </w:rPr>
        <w:t>служащего, решения и действия (бездействие) которых обжалуются;</w:t>
      </w:r>
    </w:p>
    <w:p w:rsidR="004C4BA4" w:rsidRPr="006E2443" w:rsidRDefault="004C4BA4" w:rsidP="004C4BA4">
      <w:pPr>
        <w:ind w:firstLine="709"/>
        <w:jc w:val="both"/>
        <w:rPr>
          <w:color w:val="auto"/>
        </w:rPr>
      </w:pPr>
      <w:r w:rsidRPr="006E2443">
        <w:rPr>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4C4BA4" w:rsidRPr="006E2443" w:rsidRDefault="004C4BA4" w:rsidP="004C4BA4">
      <w:pPr>
        <w:ind w:firstLine="709"/>
        <w:jc w:val="both"/>
        <w:rPr>
          <w:color w:val="auto"/>
        </w:rPr>
      </w:pPr>
      <w:r w:rsidRPr="006E2443">
        <w:rPr>
          <w:color w:val="auto"/>
        </w:rPr>
        <w:t xml:space="preserve">3) сведения об обжалуемых решениях и действиях (бездействии)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либо </w:t>
      </w:r>
      <w:r>
        <w:rPr>
          <w:color w:val="auto"/>
        </w:rPr>
        <w:t>муниципального</w:t>
      </w:r>
      <w:r w:rsidRPr="006E2443">
        <w:rPr>
          <w:color w:val="auto"/>
        </w:rPr>
        <w:t xml:space="preserve"> служащего;</w:t>
      </w:r>
    </w:p>
    <w:p w:rsidR="004C4BA4" w:rsidRPr="006E2443" w:rsidRDefault="004C4BA4" w:rsidP="004C4BA4">
      <w:pPr>
        <w:ind w:firstLine="709"/>
        <w:jc w:val="both"/>
        <w:rPr>
          <w:color w:val="auto"/>
        </w:rPr>
      </w:pPr>
      <w:r w:rsidRPr="006E2443">
        <w:rPr>
          <w:color w:val="auto"/>
        </w:rPr>
        <w:lastRenderedPageBreak/>
        <w:t xml:space="preserve">4) доводы, на основании которых заявитель не согласен с решением и действием (бездействием)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 xml:space="preserve">муниципальную </w:t>
      </w:r>
      <w:r w:rsidRPr="006E2443">
        <w:rPr>
          <w:color w:val="auto"/>
        </w:rPr>
        <w:t xml:space="preserve">услугу, либо </w:t>
      </w:r>
      <w:r>
        <w:rPr>
          <w:color w:val="auto"/>
        </w:rPr>
        <w:t>муниципального</w:t>
      </w:r>
      <w:r w:rsidRPr="006E2443">
        <w:rPr>
          <w:color w:val="auto"/>
        </w:rPr>
        <w:t xml:space="preserve"> служащего. Заявителем могут быть представлены документы (при наличии), подтверждающие доводы заявителя, либо их копии.</w:t>
      </w:r>
    </w:p>
    <w:p w:rsidR="004C4BA4" w:rsidRPr="006E2443" w:rsidRDefault="004C4BA4" w:rsidP="004C4BA4">
      <w:pPr>
        <w:ind w:firstLine="709"/>
        <w:jc w:val="both"/>
        <w:rPr>
          <w:color w:val="auto"/>
        </w:rPr>
      </w:pPr>
      <w:r w:rsidRPr="006E2443">
        <w:rPr>
          <w:color w:val="auto"/>
        </w:rPr>
        <w:t>5.4.3. Должностное лицо, уполномоченное на рассмотрение жалобы, обязано:</w:t>
      </w:r>
    </w:p>
    <w:p w:rsidR="004C4BA4" w:rsidRPr="006E2443" w:rsidRDefault="004C4BA4" w:rsidP="004C4BA4">
      <w:pPr>
        <w:ind w:firstLine="709"/>
        <w:jc w:val="both"/>
        <w:rPr>
          <w:color w:val="auto"/>
        </w:rPr>
      </w:pPr>
      <w:r w:rsidRPr="006E2443">
        <w:rPr>
          <w:color w:val="auto"/>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4C4BA4" w:rsidRPr="006E2443" w:rsidRDefault="004C4BA4" w:rsidP="004C4BA4">
      <w:pPr>
        <w:ind w:firstLine="709"/>
        <w:jc w:val="both"/>
        <w:rPr>
          <w:color w:val="auto"/>
        </w:rPr>
      </w:pPr>
      <w:r w:rsidRPr="006E2443">
        <w:rPr>
          <w:color w:val="auto"/>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C4BA4" w:rsidRPr="006E2443" w:rsidRDefault="004C4BA4" w:rsidP="004C4BA4">
      <w:pPr>
        <w:ind w:firstLine="709"/>
        <w:jc w:val="both"/>
        <w:rPr>
          <w:color w:val="auto"/>
        </w:rPr>
      </w:pPr>
      <w:r w:rsidRPr="006E2443">
        <w:rPr>
          <w:color w:val="auto"/>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4C4BA4" w:rsidRPr="006E2443" w:rsidRDefault="004C4BA4" w:rsidP="004C4BA4">
      <w:pPr>
        <w:ind w:firstLine="709"/>
        <w:jc w:val="both"/>
        <w:rPr>
          <w:color w:val="auto"/>
        </w:rPr>
      </w:pPr>
      <w:r w:rsidRPr="006E2443">
        <w:rPr>
          <w:color w:val="auto"/>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4C4BA4" w:rsidRPr="006E2443" w:rsidRDefault="004C4BA4" w:rsidP="004C4BA4">
      <w:pPr>
        <w:ind w:firstLine="709"/>
        <w:jc w:val="both"/>
        <w:rPr>
          <w:color w:val="auto"/>
        </w:rPr>
      </w:pPr>
      <w:r w:rsidRPr="006E2443">
        <w:rPr>
          <w:color w:val="auto"/>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C4BA4" w:rsidRPr="006E2443" w:rsidRDefault="004C4BA4" w:rsidP="004C4BA4">
      <w:pPr>
        <w:ind w:firstLine="709"/>
        <w:jc w:val="both"/>
        <w:rPr>
          <w:color w:val="auto"/>
        </w:rPr>
      </w:pPr>
      <w:r w:rsidRPr="006E2443">
        <w:rPr>
          <w:color w:val="auto"/>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4C4BA4" w:rsidRPr="006E2443" w:rsidRDefault="004C4BA4" w:rsidP="004C4BA4">
      <w:pPr>
        <w:ind w:firstLine="709"/>
        <w:jc w:val="both"/>
        <w:rPr>
          <w:color w:val="auto"/>
        </w:rPr>
      </w:pPr>
      <w:r w:rsidRPr="006E2443">
        <w:rPr>
          <w:color w:val="auto"/>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4C4BA4" w:rsidRPr="006E2443" w:rsidRDefault="004C4BA4" w:rsidP="004C4BA4">
      <w:pPr>
        <w:ind w:firstLine="709"/>
        <w:jc w:val="both"/>
        <w:rPr>
          <w:color w:val="auto"/>
        </w:rPr>
      </w:pPr>
      <w:r w:rsidRPr="006E2443">
        <w:rPr>
          <w:color w:val="auto"/>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w:t>
      </w:r>
      <w:r w:rsidR="00F568E2" w:rsidRPr="00F568E2">
        <w:rPr>
          <w:color w:val="auto"/>
        </w:rPr>
        <w:t xml:space="preserve"> администрации городского поселения «Город Балей»</w:t>
      </w:r>
      <w:r w:rsidRPr="00F568E2">
        <w:rPr>
          <w:color w:val="auto"/>
        </w:rPr>
        <w:t xml:space="preserve">, </w:t>
      </w:r>
      <w:r w:rsidRPr="006E2443">
        <w:rPr>
          <w:color w:val="auto"/>
        </w:rPr>
        <w:t xml:space="preserve">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w:t>
      </w:r>
      <w:r w:rsidRPr="006E2443">
        <w:rPr>
          <w:color w:val="auto"/>
        </w:rPr>
        <w:lastRenderedPageBreak/>
        <w:t>гражданином по данному вопросу. О данном решении в течение семи дней со дня его принятия уведомляется гражданин, направивший жалобу.</w:t>
      </w:r>
    </w:p>
    <w:p w:rsidR="004C4BA4" w:rsidRPr="006E2443" w:rsidRDefault="004C4BA4" w:rsidP="004C4BA4">
      <w:pPr>
        <w:ind w:firstLine="709"/>
        <w:jc w:val="both"/>
        <w:rPr>
          <w:color w:val="auto"/>
        </w:rPr>
      </w:pPr>
      <w:r w:rsidRPr="006E2443">
        <w:rPr>
          <w:color w:val="auto"/>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4C4BA4" w:rsidRPr="006E2443" w:rsidRDefault="004C4BA4" w:rsidP="004C4BA4">
      <w:pPr>
        <w:ind w:firstLine="709"/>
        <w:jc w:val="both"/>
        <w:rPr>
          <w:color w:val="auto"/>
        </w:rPr>
      </w:pPr>
      <w:r w:rsidRPr="006E2443">
        <w:rPr>
          <w:color w:val="auto"/>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4C4BA4" w:rsidRDefault="004C4BA4" w:rsidP="004C4BA4">
      <w:pPr>
        <w:ind w:firstLine="709"/>
        <w:jc w:val="both"/>
        <w:rPr>
          <w:color w:val="auto"/>
        </w:rPr>
      </w:pPr>
      <w:r w:rsidRPr="006E2443">
        <w:rPr>
          <w:color w:val="auto"/>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313E" w:rsidRPr="006E2443" w:rsidRDefault="0006313E" w:rsidP="004C4BA4">
      <w:pPr>
        <w:ind w:firstLine="709"/>
        <w:jc w:val="both"/>
        <w:rPr>
          <w:color w:val="auto"/>
        </w:rPr>
      </w:pPr>
    </w:p>
    <w:p w:rsidR="004C4BA4" w:rsidRDefault="004C4BA4" w:rsidP="0006313E">
      <w:pPr>
        <w:ind w:firstLine="709"/>
        <w:jc w:val="center"/>
        <w:rPr>
          <w:color w:val="auto"/>
        </w:rPr>
      </w:pPr>
      <w:r w:rsidRPr="006E2443">
        <w:rPr>
          <w:color w:val="auto"/>
        </w:rPr>
        <w:t>5.5. Сроки рассмотрения жалобы.</w:t>
      </w:r>
    </w:p>
    <w:p w:rsidR="0006313E" w:rsidRPr="006E2443" w:rsidRDefault="0006313E" w:rsidP="0006313E">
      <w:pPr>
        <w:ind w:firstLine="709"/>
        <w:jc w:val="center"/>
        <w:rPr>
          <w:color w:val="auto"/>
        </w:rPr>
      </w:pPr>
    </w:p>
    <w:p w:rsidR="004C4BA4" w:rsidRDefault="004C4BA4" w:rsidP="004C4BA4">
      <w:pPr>
        <w:ind w:firstLine="709"/>
        <w:jc w:val="both"/>
        <w:rPr>
          <w:color w:val="auto"/>
        </w:rPr>
      </w:pPr>
      <w:r w:rsidRPr="006E2443">
        <w:rPr>
          <w:color w:val="auto"/>
        </w:rPr>
        <w:t xml:space="preserve">5.5.1. Жалоба, поступившая в орган, предоставляющий </w:t>
      </w:r>
      <w:r>
        <w:rPr>
          <w:color w:val="auto"/>
        </w:rPr>
        <w:t>муниципальную</w:t>
      </w:r>
      <w:r w:rsidRPr="006E2443">
        <w:rPr>
          <w:color w:val="auto"/>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color w:val="auto"/>
        </w:rPr>
        <w:t>муниципальную</w:t>
      </w:r>
      <w:r w:rsidRPr="006E2443">
        <w:rPr>
          <w:color w:val="auto"/>
        </w:rPr>
        <w:t xml:space="preserve"> услугу, должностного лица органа, предоставляющего </w:t>
      </w:r>
      <w:r>
        <w:rPr>
          <w:color w:val="auto"/>
        </w:rPr>
        <w:t>муниципальную</w:t>
      </w:r>
      <w:r w:rsidRPr="006E2443">
        <w:rPr>
          <w:color w:val="auto"/>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313E" w:rsidRPr="006E2443" w:rsidRDefault="0006313E" w:rsidP="004C4BA4">
      <w:pPr>
        <w:ind w:firstLine="709"/>
        <w:jc w:val="both"/>
        <w:rPr>
          <w:color w:val="auto"/>
        </w:rPr>
      </w:pPr>
    </w:p>
    <w:p w:rsidR="004C4BA4" w:rsidRDefault="004A7731" w:rsidP="0006313E">
      <w:pPr>
        <w:ind w:firstLine="709"/>
        <w:jc w:val="center"/>
        <w:rPr>
          <w:color w:val="auto"/>
        </w:rPr>
      </w:pPr>
      <w:r>
        <w:rPr>
          <w:color w:val="auto"/>
        </w:rPr>
        <w:t>5.6</w:t>
      </w:r>
      <w:r w:rsidR="004C4BA4" w:rsidRPr="006E2443">
        <w:rPr>
          <w:color w:val="auto"/>
        </w:rPr>
        <w:t>. Результат рассмотрения жалобы</w:t>
      </w:r>
    </w:p>
    <w:p w:rsidR="0006313E" w:rsidRPr="006E2443" w:rsidRDefault="0006313E" w:rsidP="0006313E">
      <w:pPr>
        <w:ind w:firstLine="709"/>
        <w:jc w:val="center"/>
        <w:rPr>
          <w:color w:val="auto"/>
        </w:rPr>
      </w:pPr>
    </w:p>
    <w:p w:rsidR="004C4BA4" w:rsidRPr="006E2443" w:rsidRDefault="004A7731" w:rsidP="004C4BA4">
      <w:pPr>
        <w:ind w:firstLine="709"/>
        <w:jc w:val="both"/>
        <w:rPr>
          <w:color w:val="auto"/>
        </w:rPr>
      </w:pPr>
      <w:r>
        <w:rPr>
          <w:color w:val="auto"/>
        </w:rPr>
        <w:t>5.6</w:t>
      </w:r>
      <w:r w:rsidR="004C4BA4" w:rsidRPr="006E2443">
        <w:rPr>
          <w:color w:val="auto"/>
        </w:rPr>
        <w:t xml:space="preserve">.1. По результатам рассмотрения жалобы орган, предоставляющий </w:t>
      </w:r>
      <w:r w:rsidR="004C4BA4">
        <w:rPr>
          <w:color w:val="auto"/>
        </w:rPr>
        <w:t>муниципальную</w:t>
      </w:r>
      <w:r w:rsidR="004C4BA4" w:rsidRPr="006E2443">
        <w:rPr>
          <w:color w:val="auto"/>
        </w:rPr>
        <w:t xml:space="preserve"> услугу, принимает одно из следующих решений:</w:t>
      </w:r>
    </w:p>
    <w:p w:rsidR="004C4BA4" w:rsidRPr="006E2443" w:rsidRDefault="004C4BA4" w:rsidP="004C4BA4">
      <w:pPr>
        <w:ind w:firstLine="709"/>
        <w:jc w:val="both"/>
        <w:rPr>
          <w:color w:val="auto"/>
        </w:rPr>
      </w:pPr>
      <w:r w:rsidRPr="006E2443">
        <w:rPr>
          <w:color w:val="auto"/>
        </w:rPr>
        <w:t xml:space="preserve">1) удовлетворяет жалобу, в том числе в форме отмены принятого решения, исправления допущенных органом, предоставляющим </w:t>
      </w:r>
      <w:r>
        <w:rPr>
          <w:color w:val="auto"/>
        </w:rPr>
        <w:t>муниципальную</w:t>
      </w:r>
      <w:r w:rsidRPr="006E2443">
        <w:rPr>
          <w:color w:val="auto"/>
        </w:rPr>
        <w:t xml:space="preserve"> услугу, опечаток и ошибок в выданных в результате предоставления </w:t>
      </w:r>
      <w:r>
        <w:rPr>
          <w:color w:val="auto"/>
        </w:rPr>
        <w:t>муниципальной</w:t>
      </w:r>
      <w:r w:rsidRPr="006E2443">
        <w:rPr>
          <w:color w:val="auto"/>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4C4BA4" w:rsidRPr="006E2443" w:rsidRDefault="004C4BA4" w:rsidP="004C4BA4">
      <w:pPr>
        <w:ind w:firstLine="709"/>
        <w:jc w:val="both"/>
        <w:rPr>
          <w:color w:val="auto"/>
        </w:rPr>
      </w:pPr>
      <w:r w:rsidRPr="006E2443">
        <w:rPr>
          <w:color w:val="auto"/>
        </w:rPr>
        <w:t>2) отказывает в удовлетворении жалобы.</w:t>
      </w:r>
    </w:p>
    <w:p w:rsidR="004C4BA4" w:rsidRPr="006E2443" w:rsidRDefault="004C4BA4" w:rsidP="004C4BA4">
      <w:pPr>
        <w:ind w:firstLine="709"/>
        <w:jc w:val="both"/>
        <w:rPr>
          <w:color w:val="auto"/>
        </w:rPr>
      </w:pPr>
      <w:r w:rsidRPr="006E2443">
        <w:rPr>
          <w:color w:val="auto"/>
        </w:rPr>
        <w:t>5.</w:t>
      </w:r>
      <w:r w:rsidR="004A7731">
        <w:rPr>
          <w:color w:val="auto"/>
        </w:rPr>
        <w:t>7</w:t>
      </w:r>
      <w:r w:rsidRPr="006E2443">
        <w:rPr>
          <w:color w:val="auto"/>
        </w:rPr>
        <w:t>. Порядок информирования заявителя о результатах рассмотрения жалобы.</w:t>
      </w:r>
    </w:p>
    <w:p w:rsidR="0045471A" w:rsidRDefault="004A7731" w:rsidP="004C4BA4">
      <w:pPr>
        <w:ind w:firstLine="709"/>
        <w:jc w:val="both"/>
        <w:rPr>
          <w:color w:val="auto"/>
        </w:rPr>
      </w:pPr>
      <w:r>
        <w:rPr>
          <w:color w:val="auto"/>
        </w:rPr>
        <w:lastRenderedPageBreak/>
        <w:t>5.7</w:t>
      </w:r>
      <w:r w:rsidR="004C4BA4" w:rsidRPr="006E2443">
        <w:rPr>
          <w:color w:val="auto"/>
        </w:rPr>
        <w:t xml:space="preserve">.1. Не позднее дня, следующего за днем принятия решения, указанного в </w:t>
      </w:r>
      <w:hyperlink r:id="rId31" w:history="1">
        <w:r w:rsidR="004C4BA4" w:rsidRPr="006E2443">
          <w:rPr>
            <w:rStyle w:val="af7"/>
            <w:rFonts w:cs="Arial"/>
            <w:color w:val="auto"/>
          </w:rPr>
          <w:t>пункте 5.7</w:t>
        </w:r>
      </w:hyperlink>
      <w:r w:rsidR="004C4BA4" w:rsidRPr="006E2443">
        <w:rPr>
          <w:color w:val="auto"/>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13E" w:rsidRDefault="0006313E" w:rsidP="0045471A">
      <w:pPr>
        <w:ind w:firstLine="709"/>
        <w:jc w:val="both"/>
        <w:rPr>
          <w:color w:val="auto"/>
        </w:rPr>
      </w:pPr>
    </w:p>
    <w:p w:rsidR="0045471A" w:rsidRDefault="0045471A" w:rsidP="0006313E">
      <w:pPr>
        <w:ind w:firstLine="709"/>
        <w:jc w:val="center"/>
        <w:rPr>
          <w:color w:val="auto"/>
        </w:rPr>
      </w:pPr>
      <w:r>
        <w:rPr>
          <w:color w:val="auto"/>
        </w:rPr>
        <w:t xml:space="preserve">5.8.  </w:t>
      </w:r>
      <w:r w:rsidRPr="0045471A">
        <w:rPr>
          <w:color w:val="auto"/>
        </w:rPr>
        <w:t>Порядок обжалования решения по жалобе</w:t>
      </w:r>
    </w:p>
    <w:p w:rsidR="0006313E" w:rsidRPr="0045471A" w:rsidRDefault="0006313E" w:rsidP="0006313E">
      <w:pPr>
        <w:ind w:firstLine="709"/>
        <w:jc w:val="center"/>
        <w:rPr>
          <w:color w:val="auto"/>
        </w:rPr>
      </w:pPr>
    </w:p>
    <w:p w:rsidR="004C4BA4" w:rsidRDefault="0045471A" w:rsidP="0045471A">
      <w:pPr>
        <w:ind w:firstLine="709"/>
        <w:jc w:val="both"/>
        <w:rPr>
          <w:color w:val="auto"/>
        </w:rPr>
      </w:pPr>
      <w:r w:rsidRPr="0045471A">
        <w:rPr>
          <w:color w:val="auto"/>
        </w:rPr>
        <w:t xml:space="preserve">Решение, принятое по жалобе, направленной </w:t>
      </w:r>
      <w:r w:rsidR="00F00564">
        <w:rPr>
          <w:color w:val="auto"/>
        </w:rPr>
        <w:t>Главе городского поселения «Город Балей»</w:t>
      </w:r>
      <w:r w:rsidRPr="0045471A">
        <w:rPr>
          <w:color w:val="auto"/>
        </w:rPr>
        <w:t xml:space="preserve"> или  лицу, его замещающему, заявитель вправе обжаловать, обратившись с жалобой </w:t>
      </w:r>
      <w:r w:rsidR="00F00564">
        <w:rPr>
          <w:color w:val="auto"/>
        </w:rPr>
        <w:t>в вышестоящий орган</w:t>
      </w:r>
      <w:r w:rsidRPr="0045471A">
        <w:rPr>
          <w:color w:val="auto"/>
        </w:rPr>
        <w:t>, либо в прокуратуру или суд в установленном порядке.</w:t>
      </w:r>
    </w:p>
    <w:p w:rsidR="00F00564" w:rsidRPr="006E2443" w:rsidRDefault="00F00564" w:rsidP="0045471A">
      <w:pPr>
        <w:ind w:firstLine="709"/>
        <w:jc w:val="both"/>
        <w:rPr>
          <w:color w:val="auto"/>
        </w:rPr>
      </w:pPr>
    </w:p>
    <w:p w:rsidR="004C4BA4" w:rsidRDefault="0045471A" w:rsidP="00F00564">
      <w:pPr>
        <w:ind w:firstLine="709"/>
        <w:jc w:val="center"/>
        <w:rPr>
          <w:color w:val="auto"/>
        </w:rPr>
      </w:pPr>
      <w:r>
        <w:rPr>
          <w:color w:val="auto"/>
        </w:rPr>
        <w:t>5.9</w:t>
      </w:r>
      <w:r w:rsidR="004C4BA4" w:rsidRPr="006E2443">
        <w:rPr>
          <w:color w:val="auto"/>
        </w:rPr>
        <w:t>. Право заявителя на получение информации и документов, необходимых для обоснования и рассмотрения жалобы</w:t>
      </w:r>
    </w:p>
    <w:p w:rsidR="00F00564" w:rsidRPr="006E2443" w:rsidRDefault="00F00564" w:rsidP="00F00564">
      <w:pPr>
        <w:ind w:firstLine="709"/>
        <w:jc w:val="center"/>
        <w:rPr>
          <w:color w:val="auto"/>
        </w:rPr>
      </w:pPr>
    </w:p>
    <w:p w:rsidR="004C4BA4" w:rsidRPr="006E2443" w:rsidRDefault="0045471A" w:rsidP="004C4BA4">
      <w:pPr>
        <w:ind w:firstLine="709"/>
        <w:jc w:val="both"/>
        <w:rPr>
          <w:color w:val="auto"/>
        </w:rPr>
      </w:pPr>
      <w:r>
        <w:rPr>
          <w:color w:val="auto"/>
        </w:rPr>
        <w:t>5.9</w:t>
      </w:r>
      <w:r w:rsidR="004C4BA4" w:rsidRPr="006E2443">
        <w:rPr>
          <w:color w:val="auto"/>
        </w:rPr>
        <w:t>.1. При рассмотрении жалобы государственным органом или должностным лицом заявитель имеет право:</w:t>
      </w:r>
    </w:p>
    <w:p w:rsidR="004C4BA4" w:rsidRPr="006E2443" w:rsidRDefault="004C4BA4" w:rsidP="004C4BA4">
      <w:pPr>
        <w:ind w:firstLine="709"/>
        <w:jc w:val="both"/>
        <w:rPr>
          <w:color w:val="auto"/>
        </w:rPr>
      </w:pPr>
      <w:r w:rsidRPr="006E2443">
        <w:rPr>
          <w:color w:val="auto"/>
        </w:rPr>
        <w:t>1) представлять дополнительные документы и материалы либо обращаться с просьбой об их истребовании, в том числе в электронной форме;</w:t>
      </w:r>
    </w:p>
    <w:p w:rsidR="004C4BA4" w:rsidRPr="006E2443" w:rsidRDefault="004C4BA4" w:rsidP="004C4BA4">
      <w:pPr>
        <w:ind w:firstLine="709"/>
        <w:jc w:val="both"/>
        <w:rPr>
          <w:color w:val="auto"/>
        </w:rPr>
      </w:pPr>
      <w:r w:rsidRPr="006E2443">
        <w:rPr>
          <w:color w:val="auto"/>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C4BA4" w:rsidRPr="006E2443" w:rsidRDefault="004C4BA4" w:rsidP="004C4BA4">
      <w:pPr>
        <w:ind w:firstLine="709"/>
        <w:jc w:val="both"/>
        <w:rPr>
          <w:color w:val="auto"/>
        </w:rPr>
      </w:pPr>
      <w:r w:rsidRPr="006E2443">
        <w:rPr>
          <w:color w:val="auto"/>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C4BA4" w:rsidRDefault="004C4BA4" w:rsidP="004C4BA4">
      <w:pPr>
        <w:ind w:firstLine="709"/>
        <w:jc w:val="both"/>
        <w:rPr>
          <w:color w:val="auto"/>
        </w:rPr>
      </w:pPr>
      <w:r>
        <w:rPr>
          <w:color w:val="auto"/>
        </w:rPr>
        <w:t>4</w:t>
      </w:r>
      <w:r w:rsidRPr="006E2443">
        <w:rPr>
          <w:color w:val="auto"/>
        </w:rPr>
        <w:t>) обращаться с заявлением о прекращении рассмотрения жалобы.</w:t>
      </w:r>
    </w:p>
    <w:p w:rsidR="00F00564" w:rsidRPr="006E2443" w:rsidRDefault="00F00564" w:rsidP="004C4BA4">
      <w:pPr>
        <w:ind w:firstLine="709"/>
        <w:jc w:val="both"/>
        <w:rPr>
          <w:color w:val="auto"/>
        </w:rPr>
      </w:pPr>
    </w:p>
    <w:p w:rsidR="004C4BA4" w:rsidRDefault="004C4BA4" w:rsidP="00F00564">
      <w:pPr>
        <w:ind w:firstLine="709"/>
        <w:jc w:val="center"/>
        <w:rPr>
          <w:color w:val="auto"/>
        </w:rPr>
      </w:pPr>
      <w:r w:rsidRPr="006E2443">
        <w:rPr>
          <w:color w:val="auto"/>
        </w:rPr>
        <w:t>5.1</w:t>
      </w:r>
      <w:r>
        <w:rPr>
          <w:color w:val="auto"/>
        </w:rPr>
        <w:t>0</w:t>
      </w:r>
      <w:r w:rsidRPr="006E2443">
        <w:rPr>
          <w:color w:val="auto"/>
        </w:rPr>
        <w:t>. Способы информирования заявителей о порядке подачи и рассмотрения жалобы</w:t>
      </w:r>
    </w:p>
    <w:p w:rsidR="00F00564" w:rsidRPr="006E2443" w:rsidRDefault="00F00564" w:rsidP="00F00564">
      <w:pPr>
        <w:ind w:firstLine="709"/>
        <w:jc w:val="center"/>
        <w:rPr>
          <w:color w:val="auto"/>
        </w:rPr>
      </w:pPr>
    </w:p>
    <w:p w:rsidR="004C4BA4" w:rsidRPr="006E2443" w:rsidRDefault="004C4BA4" w:rsidP="004C4BA4">
      <w:pPr>
        <w:ind w:firstLine="709"/>
        <w:jc w:val="both"/>
        <w:rPr>
          <w:color w:val="auto"/>
        </w:rPr>
      </w:pPr>
      <w:r w:rsidRPr="006E2443">
        <w:rPr>
          <w:color w:val="auto"/>
        </w:rPr>
        <w:t>5.1</w:t>
      </w:r>
      <w:r>
        <w:rPr>
          <w:color w:val="auto"/>
        </w:rPr>
        <w:t>0</w:t>
      </w:r>
      <w:r w:rsidRPr="006E2443">
        <w:rPr>
          <w:color w:val="auto"/>
        </w:rPr>
        <w:t>.1. Информацию о порядке подачи и рассмотрения жалобы можно получить:</w:t>
      </w:r>
    </w:p>
    <w:p w:rsidR="004C4BA4" w:rsidRPr="006E2443" w:rsidRDefault="004C4BA4" w:rsidP="004C4BA4">
      <w:pPr>
        <w:ind w:firstLine="709"/>
        <w:jc w:val="both"/>
        <w:rPr>
          <w:color w:val="auto"/>
        </w:rPr>
      </w:pPr>
      <w:r w:rsidRPr="006E2443">
        <w:rPr>
          <w:color w:val="auto"/>
        </w:rPr>
        <w:t xml:space="preserve">1) по месту нахождения </w:t>
      </w:r>
      <w:r>
        <w:rPr>
          <w:color w:val="auto"/>
        </w:rPr>
        <w:t>Администрации</w:t>
      </w:r>
      <w:r w:rsidRPr="006E2443">
        <w:rPr>
          <w:color w:val="auto"/>
        </w:rPr>
        <w:t xml:space="preserve"> по адресу: </w:t>
      </w:r>
      <w:r w:rsidR="00CD16ED">
        <w:rPr>
          <w:color w:val="auto"/>
        </w:rPr>
        <w:t>ул. Советская, 24</w:t>
      </w:r>
      <w:r w:rsidRPr="006E2443">
        <w:rPr>
          <w:color w:val="auto"/>
        </w:rPr>
        <w:t xml:space="preserve">, в том числе из информационного стенда </w:t>
      </w:r>
      <w:r>
        <w:rPr>
          <w:color w:val="auto"/>
        </w:rPr>
        <w:t>Администрации</w:t>
      </w:r>
      <w:r w:rsidRPr="006E2443">
        <w:rPr>
          <w:color w:val="auto"/>
        </w:rPr>
        <w:t>;</w:t>
      </w:r>
    </w:p>
    <w:p w:rsidR="004C4BA4" w:rsidRPr="006E2443" w:rsidRDefault="004C4BA4" w:rsidP="004C4BA4">
      <w:pPr>
        <w:ind w:firstLine="709"/>
        <w:jc w:val="both"/>
        <w:rPr>
          <w:color w:val="auto"/>
        </w:rPr>
      </w:pPr>
      <w:r w:rsidRPr="006E2443">
        <w:rPr>
          <w:color w:val="auto"/>
        </w:rPr>
        <w:t xml:space="preserve">2) по телефонам </w:t>
      </w:r>
      <w:r>
        <w:rPr>
          <w:color w:val="auto"/>
        </w:rPr>
        <w:t>Администрации</w:t>
      </w:r>
      <w:r w:rsidR="00CD16ED">
        <w:rPr>
          <w:color w:val="auto"/>
        </w:rPr>
        <w:t>:</w:t>
      </w:r>
      <w:r w:rsidR="00CD16ED" w:rsidRPr="00CD16ED">
        <w:t xml:space="preserve"> </w:t>
      </w:r>
      <w:r w:rsidR="00CD16ED">
        <w:t>8 (30232) 5-15-66; тел/факс 8 (30232) 5-12-59, 8 (30232) 5-18-76</w:t>
      </w:r>
      <w:r w:rsidR="00CD16ED">
        <w:rPr>
          <w:color w:val="auto"/>
        </w:rPr>
        <w:t xml:space="preserve"> </w:t>
      </w:r>
      <w:r w:rsidRPr="006E2443">
        <w:rPr>
          <w:color w:val="auto"/>
        </w:rPr>
        <w:t>;</w:t>
      </w:r>
    </w:p>
    <w:p w:rsidR="004C4BA4" w:rsidRPr="006E2443" w:rsidRDefault="004C4BA4" w:rsidP="004C4BA4">
      <w:pPr>
        <w:ind w:firstLine="709"/>
        <w:jc w:val="both"/>
        <w:rPr>
          <w:color w:val="auto"/>
        </w:rPr>
      </w:pPr>
      <w:r w:rsidRPr="006E2443">
        <w:rPr>
          <w:color w:val="auto"/>
        </w:rPr>
        <w:t xml:space="preserve">3) путем письменного обращения в </w:t>
      </w:r>
      <w:r>
        <w:rPr>
          <w:color w:val="auto"/>
        </w:rPr>
        <w:t>Администрацию</w:t>
      </w:r>
      <w:r w:rsidRPr="006E2443">
        <w:rPr>
          <w:color w:val="auto"/>
        </w:rPr>
        <w:t>;</w:t>
      </w:r>
    </w:p>
    <w:p w:rsidR="004C4BA4" w:rsidRDefault="004C4BA4" w:rsidP="004C4BA4">
      <w:pPr>
        <w:ind w:firstLine="709"/>
        <w:jc w:val="both"/>
        <w:rPr>
          <w:color w:val="auto"/>
        </w:rPr>
      </w:pPr>
      <w:r w:rsidRPr="006E2443">
        <w:rPr>
          <w:color w:val="auto"/>
        </w:rPr>
        <w:t xml:space="preserve">4) посредством </w:t>
      </w:r>
      <w:r w:rsidRPr="00CD16ED">
        <w:t>обращения в Администрацию по электронной почте:</w:t>
      </w:r>
      <w:r w:rsidR="00CD16ED" w:rsidRPr="00CD16ED">
        <w:t xml:space="preserve"> </w:t>
      </w:r>
      <w:hyperlink r:id="rId32" w:history="1">
        <w:r w:rsidR="00CD16ED" w:rsidRPr="00CD16ED">
          <w:rPr>
            <w:rStyle w:val="aa"/>
            <w:color w:val="000000"/>
            <w:u w:val="none"/>
            <w:lang w:val="en-US"/>
          </w:rPr>
          <w:t>adm</w:t>
        </w:r>
        <w:r w:rsidR="00CD16ED" w:rsidRPr="00CD16ED">
          <w:rPr>
            <w:rStyle w:val="aa"/>
            <w:color w:val="000000"/>
            <w:u w:val="none"/>
          </w:rPr>
          <w:t>-</w:t>
        </w:r>
        <w:r w:rsidR="00CD16ED" w:rsidRPr="00CD16ED">
          <w:rPr>
            <w:rStyle w:val="aa"/>
            <w:color w:val="000000"/>
            <w:u w:val="none"/>
            <w:lang w:val="en-US"/>
          </w:rPr>
          <w:t>gorod</w:t>
        </w:r>
        <w:r w:rsidR="00CD16ED" w:rsidRPr="00CD16ED">
          <w:rPr>
            <w:rStyle w:val="aa"/>
            <w:color w:val="000000"/>
            <w:u w:val="none"/>
          </w:rPr>
          <w:t>-</w:t>
        </w:r>
        <w:r w:rsidR="00CD16ED" w:rsidRPr="00CD16ED">
          <w:rPr>
            <w:rStyle w:val="aa"/>
            <w:color w:val="000000"/>
            <w:u w:val="none"/>
            <w:lang w:val="en-US"/>
          </w:rPr>
          <w:t>baley</w:t>
        </w:r>
        <w:r w:rsidR="00CD16ED" w:rsidRPr="00CD16ED">
          <w:rPr>
            <w:rStyle w:val="aa"/>
            <w:color w:val="000000"/>
            <w:u w:val="none"/>
          </w:rPr>
          <w:t>@</w:t>
        </w:r>
        <w:r w:rsidR="00CD16ED" w:rsidRPr="00CD16ED">
          <w:rPr>
            <w:rStyle w:val="aa"/>
            <w:color w:val="000000"/>
            <w:u w:val="none"/>
            <w:lang w:val="en-US"/>
          </w:rPr>
          <w:t>yandex</w:t>
        </w:r>
        <w:r w:rsidR="00CD16ED" w:rsidRPr="00CD16ED">
          <w:rPr>
            <w:rStyle w:val="aa"/>
            <w:color w:val="000000"/>
            <w:u w:val="none"/>
          </w:rPr>
          <w:t>.</w:t>
        </w:r>
        <w:r w:rsidR="00CD16ED" w:rsidRPr="00CD16ED">
          <w:rPr>
            <w:rStyle w:val="aa"/>
            <w:color w:val="000000"/>
            <w:u w:val="none"/>
            <w:lang w:val="en-US"/>
          </w:rPr>
          <w:t>ru</w:t>
        </w:r>
      </w:hyperlink>
      <w:r w:rsidR="00CD16ED" w:rsidRPr="00CD16ED">
        <w:t xml:space="preserve">     </w:t>
      </w:r>
      <w:hyperlink r:id="rId33" w:history="1">
        <w:r w:rsidR="00CD16ED" w:rsidRPr="00CD16ED">
          <w:rPr>
            <w:rStyle w:val="aa"/>
            <w:color w:val="000000"/>
            <w:u w:val="none"/>
            <w:lang w:val="en-US"/>
          </w:rPr>
          <w:t>adm</w:t>
        </w:r>
        <w:r w:rsidR="00CD16ED" w:rsidRPr="00CD16ED">
          <w:rPr>
            <w:rStyle w:val="aa"/>
            <w:color w:val="000000"/>
            <w:u w:val="none"/>
          </w:rPr>
          <w:t>–</w:t>
        </w:r>
        <w:r w:rsidR="00CD16ED" w:rsidRPr="00CD16ED">
          <w:rPr>
            <w:rStyle w:val="aa"/>
            <w:color w:val="000000"/>
            <w:u w:val="none"/>
            <w:lang w:val="en-US"/>
          </w:rPr>
          <w:t>econom</w:t>
        </w:r>
        <w:r w:rsidR="00CD16ED" w:rsidRPr="00CD16ED">
          <w:rPr>
            <w:rStyle w:val="aa"/>
            <w:color w:val="000000"/>
            <w:u w:val="none"/>
          </w:rPr>
          <w:t>-</w:t>
        </w:r>
        <w:r w:rsidR="00CD16ED" w:rsidRPr="00CD16ED">
          <w:rPr>
            <w:rStyle w:val="aa"/>
            <w:color w:val="000000"/>
            <w:u w:val="none"/>
            <w:lang w:val="en-US"/>
          </w:rPr>
          <w:t>baley</w:t>
        </w:r>
        <w:r w:rsidR="00CD16ED" w:rsidRPr="00CD16ED">
          <w:rPr>
            <w:rStyle w:val="aa"/>
            <w:color w:val="000000"/>
            <w:u w:val="none"/>
          </w:rPr>
          <w:t>@</w:t>
        </w:r>
        <w:r w:rsidR="00CD16ED" w:rsidRPr="00CD16ED">
          <w:rPr>
            <w:rStyle w:val="aa"/>
            <w:color w:val="000000"/>
            <w:u w:val="none"/>
            <w:lang w:val="en-US"/>
          </w:rPr>
          <w:t>yandex</w:t>
        </w:r>
        <w:r w:rsidR="00CD16ED" w:rsidRPr="00CD16ED">
          <w:rPr>
            <w:rStyle w:val="aa"/>
            <w:color w:val="000000"/>
            <w:u w:val="none"/>
          </w:rPr>
          <w:t>.</w:t>
        </w:r>
        <w:r w:rsidR="00CD16ED" w:rsidRPr="00CD16ED">
          <w:rPr>
            <w:rStyle w:val="aa"/>
            <w:color w:val="000000"/>
            <w:u w:val="none"/>
            <w:lang w:val="en-US"/>
          </w:rPr>
          <w:t>ru</w:t>
        </w:r>
      </w:hyperlink>
      <w:r w:rsidR="00CD16ED" w:rsidRPr="00CD16ED">
        <w:t xml:space="preserve"> </w:t>
      </w:r>
      <w:r w:rsidRPr="00CD16ED">
        <w:t>;</w:t>
      </w:r>
    </w:p>
    <w:p w:rsidR="004C4BA4" w:rsidRPr="00F00564" w:rsidRDefault="004C4BA4" w:rsidP="004C4BA4">
      <w:pPr>
        <w:ind w:firstLine="709"/>
        <w:jc w:val="both"/>
        <w:rPr>
          <w:color w:val="auto"/>
        </w:rPr>
      </w:pPr>
      <w:r w:rsidRPr="006E2443">
        <w:rPr>
          <w:color w:val="auto"/>
        </w:rPr>
        <w:lastRenderedPageBreak/>
        <w:t xml:space="preserve">5) в информационно-телекоммуникационной сети "Интернет" на официальном сайте </w:t>
      </w:r>
      <w:r>
        <w:rPr>
          <w:color w:val="auto"/>
        </w:rPr>
        <w:t>Администрации</w:t>
      </w:r>
      <w:r w:rsidRPr="006E2443">
        <w:rPr>
          <w:color w:val="auto"/>
        </w:rPr>
        <w:t>:</w:t>
      </w:r>
      <w:r w:rsidR="00F00564">
        <w:rPr>
          <w:color w:val="auto"/>
        </w:rPr>
        <w:t xml:space="preserve"> </w:t>
      </w:r>
      <w:r w:rsidR="00CD16ED">
        <w:rPr>
          <w:color w:val="auto"/>
        </w:rPr>
        <w:t xml:space="preserve"> </w:t>
      </w:r>
      <w:r w:rsidR="00F00564" w:rsidRPr="00F00564">
        <w:rPr>
          <w:lang w:val="en-US"/>
        </w:rPr>
        <w:t>http</w:t>
      </w:r>
      <w:r w:rsidR="00F00564" w:rsidRPr="00F00564">
        <w:t>://городбалей.рф/</w:t>
      </w:r>
      <w:r w:rsidR="00F00564">
        <w:t>.</w:t>
      </w:r>
    </w:p>
    <w:p w:rsidR="004C4BA4" w:rsidRDefault="004C4BA4" w:rsidP="004C4BA4">
      <w:pPr>
        <w:ind w:firstLine="709"/>
        <w:jc w:val="both"/>
        <w:rPr>
          <w:color w:val="auto"/>
        </w:rPr>
      </w:pPr>
      <w:r w:rsidRPr="00CD16ED">
        <w:rPr>
          <w:color w:val="auto"/>
        </w:rPr>
        <w:t>6) в государственной информационной системе "Портал государственных и муниципальных услуг Забайкальского</w:t>
      </w:r>
      <w:r w:rsidRPr="006E2443">
        <w:rPr>
          <w:color w:val="auto"/>
        </w:rPr>
        <w:t xml:space="preserve"> края": </w:t>
      </w:r>
      <w:hyperlink r:id="rId34" w:history="1">
        <w:r w:rsidRPr="006E2443">
          <w:rPr>
            <w:rStyle w:val="af7"/>
            <w:rFonts w:cs="Arial"/>
            <w:color w:val="auto"/>
          </w:rPr>
          <w:t>www.pgu.e-zab.ru</w:t>
        </w:r>
      </w:hyperlink>
      <w:r w:rsidRPr="006E2443">
        <w:rPr>
          <w:color w:val="auto"/>
        </w:rPr>
        <w:t>.</w:t>
      </w:r>
    </w:p>
    <w:p w:rsidR="004C4BA4" w:rsidRPr="00723070" w:rsidRDefault="004C4BA4" w:rsidP="00723070">
      <w:pPr>
        <w:ind w:firstLine="709"/>
        <w:jc w:val="center"/>
        <w:rPr>
          <w:rStyle w:val="af9"/>
          <w:b w:val="0"/>
          <w:color w:val="auto"/>
        </w:rPr>
      </w:pPr>
      <w:r>
        <w:t>________</w:t>
      </w:r>
      <w:bookmarkStart w:id="116" w:name="sub_1000"/>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Default="0045471A" w:rsidP="00525A9C">
      <w:pPr>
        <w:ind w:firstLine="698"/>
        <w:jc w:val="right"/>
        <w:rPr>
          <w:rStyle w:val="af9"/>
          <w:b w:val="0"/>
          <w:bCs/>
          <w:color w:val="auto"/>
        </w:rPr>
      </w:pPr>
    </w:p>
    <w:p w:rsidR="0045471A" w:rsidRPr="00F94B72" w:rsidRDefault="0045471A" w:rsidP="00F94B72">
      <w:pPr>
        <w:rPr>
          <w:rStyle w:val="af9"/>
          <w:b w:val="0"/>
          <w:bCs/>
          <w:color w:val="auto"/>
          <w:lang w:val="en-US"/>
        </w:rPr>
      </w:pPr>
    </w:p>
    <w:p w:rsidR="0045471A" w:rsidRDefault="0045471A"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Default="00F00564" w:rsidP="00525A9C">
      <w:pPr>
        <w:ind w:firstLine="698"/>
        <w:jc w:val="right"/>
        <w:rPr>
          <w:rStyle w:val="af9"/>
          <w:b w:val="0"/>
          <w:bCs/>
          <w:color w:val="auto"/>
        </w:rPr>
      </w:pPr>
    </w:p>
    <w:p w:rsidR="00F00564" w:rsidRPr="00F00564" w:rsidRDefault="00F00564" w:rsidP="00525A9C">
      <w:pPr>
        <w:ind w:firstLine="698"/>
        <w:jc w:val="right"/>
        <w:rPr>
          <w:rStyle w:val="af9"/>
          <w:b w:val="0"/>
          <w:bCs/>
          <w:color w:val="auto"/>
          <w:sz w:val="22"/>
          <w:szCs w:val="22"/>
        </w:rPr>
      </w:pPr>
    </w:p>
    <w:p w:rsidR="00525A9C" w:rsidRPr="00F00564" w:rsidRDefault="004C4BA4" w:rsidP="00525A9C">
      <w:pPr>
        <w:ind w:firstLine="698"/>
        <w:jc w:val="right"/>
        <w:rPr>
          <w:b/>
          <w:color w:val="auto"/>
          <w:sz w:val="22"/>
          <w:szCs w:val="22"/>
        </w:rPr>
      </w:pPr>
      <w:r w:rsidRPr="00F00564">
        <w:rPr>
          <w:rStyle w:val="af9"/>
          <w:bCs/>
          <w:color w:val="auto"/>
          <w:sz w:val="22"/>
          <w:szCs w:val="22"/>
        </w:rPr>
        <w:t>ПРИЛОЖЕНИЕ</w:t>
      </w:r>
      <w:r w:rsidR="00525A9C" w:rsidRPr="00F00564">
        <w:rPr>
          <w:rStyle w:val="af9"/>
          <w:bCs/>
          <w:color w:val="auto"/>
          <w:sz w:val="22"/>
          <w:szCs w:val="22"/>
        </w:rPr>
        <w:t xml:space="preserve"> № 1</w:t>
      </w:r>
    </w:p>
    <w:bookmarkEnd w:id="116"/>
    <w:p w:rsidR="00525A9C" w:rsidRPr="00F00564" w:rsidRDefault="00525A9C" w:rsidP="00525A9C">
      <w:pPr>
        <w:ind w:firstLine="698"/>
        <w:jc w:val="right"/>
        <w:rPr>
          <w:rStyle w:val="af9"/>
          <w:bCs/>
          <w:color w:val="auto"/>
          <w:sz w:val="22"/>
          <w:szCs w:val="22"/>
        </w:rPr>
      </w:pPr>
      <w:r w:rsidRPr="00F00564">
        <w:rPr>
          <w:rStyle w:val="af9"/>
          <w:bCs/>
          <w:color w:val="auto"/>
          <w:sz w:val="22"/>
          <w:szCs w:val="22"/>
        </w:rPr>
        <w:t xml:space="preserve">к </w:t>
      </w:r>
      <w:hyperlink w:anchor="sub_10000" w:history="1">
        <w:r w:rsidRPr="00F00564">
          <w:rPr>
            <w:rStyle w:val="af7"/>
            <w:b/>
            <w:color w:val="auto"/>
            <w:sz w:val="22"/>
            <w:szCs w:val="22"/>
          </w:rPr>
          <w:t>Административному регламенту</w:t>
        </w:r>
      </w:hyperlink>
    </w:p>
    <w:p w:rsidR="00F00564" w:rsidRPr="00F00564" w:rsidRDefault="00F00564" w:rsidP="00F00564">
      <w:pPr>
        <w:ind w:firstLine="698"/>
        <w:jc w:val="right"/>
        <w:rPr>
          <w:b/>
          <w:bCs/>
          <w:color w:val="auto"/>
          <w:sz w:val="22"/>
          <w:szCs w:val="22"/>
        </w:rPr>
      </w:pPr>
      <w:r w:rsidRPr="00F00564">
        <w:rPr>
          <w:rStyle w:val="af9"/>
          <w:bCs/>
          <w:color w:val="auto"/>
          <w:sz w:val="22"/>
          <w:szCs w:val="22"/>
        </w:rPr>
        <w:t xml:space="preserve">утвержденному </w:t>
      </w:r>
      <w:r w:rsidRPr="00F00564">
        <w:rPr>
          <w:b/>
          <w:bCs/>
          <w:color w:val="auto"/>
          <w:sz w:val="22"/>
          <w:szCs w:val="22"/>
        </w:rPr>
        <w:t>постановлением администрации</w:t>
      </w:r>
    </w:p>
    <w:p w:rsidR="00F00564" w:rsidRPr="00F00564" w:rsidRDefault="00F00564" w:rsidP="00F00564">
      <w:pPr>
        <w:ind w:firstLine="698"/>
        <w:jc w:val="right"/>
        <w:rPr>
          <w:b/>
          <w:bCs/>
          <w:color w:val="auto"/>
          <w:sz w:val="22"/>
          <w:szCs w:val="22"/>
        </w:rPr>
      </w:pPr>
      <w:r w:rsidRPr="00F00564">
        <w:rPr>
          <w:b/>
          <w:bCs/>
          <w:color w:val="auto"/>
          <w:sz w:val="22"/>
          <w:szCs w:val="22"/>
        </w:rPr>
        <w:t xml:space="preserve"> городского поселения «Город Балей»</w:t>
      </w:r>
    </w:p>
    <w:p w:rsidR="00F00564" w:rsidRPr="00F00564" w:rsidRDefault="00F00564" w:rsidP="00F00564">
      <w:pPr>
        <w:ind w:firstLine="698"/>
        <w:jc w:val="right"/>
        <w:rPr>
          <w:bCs/>
          <w:color w:val="auto"/>
          <w:sz w:val="22"/>
          <w:szCs w:val="22"/>
        </w:rPr>
      </w:pPr>
      <w:r w:rsidRPr="00F00564">
        <w:rPr>
          <w:b/>
          <w:bCs/>
          <w:color w:val="auto"/>
          <w:sz w:val="22"/>
          <w:szCs w:val="22"/>
        </w:rPr>
        <w:t>от «14»марта 2018 года № 170</w:t>
      </w:r>
    </w:p>
    <w:p w:rsidR="00F00564" w:rsidRDefault="00F00564" w:rsidP="00525A9C">
      <w:pPr>
        <w:pStyle w:val="a9"/>
        <w:jc w:val="right"/>
        <w:rPr>
          <w:rFonts w:ascii="Times New Roman" w:hAnsi="Times New Roman" w:cs="Times New Roman"/>
          <w:sz w:val="22"/>
          <w:szCs w:val="22"/>
        </w:rPr>
      </w:pPr>
    </w:p>
    <w:p w:rsidR="00CD16ED" w:rsidRPr="00CD16ED" w:rsidRDefault="00CD16ED" w:rsidP="00525A9C">
      <w:pPr>
        <w:pStyle w:val="a9"/>
        <w:jc w:val="right"/>
        <w:rPr>
          <w:rFonts w:ascii="Times New Roman" w:hAnsi="Times New Roman" w:cs="Times New Roman"/>
          <w:sz w:val="22"/>
          <w:szCs w:val="22"/>
        </w:rPr>
      </w:pPr>
      <w:r>
        <w:rPr>
          <w:rFonts w:ascii="Times New Roman" w:hAnsi="Times New Roman" w:cs="Times New Roman"/>
          <w:sz w:val="22"/>
          <w:szCs w:val="22"/>
        </w:rPr>
        <w:t xml:space="preserve">                         В</w:t>
      </w:r>
      <w:r>
        <w:rPr>
          <w:rFonts w:ascii="Times New Roman" w:hAnsi="Times New Roman" w:cs="Times New Roman"/>
          <w:i/>
          <w:sz w:val="22"/>
          <w:szCs w:val="22"/>
          <w:u w:val="single"/>
        </w:rPr>
        <w:t xml:space="preserve"> </w:t>
      </w:r>
      <w:r w:rsidRPr="00CD16ED">
        <w:rPr>
          <w:rFonts w:ascii="Times New Roman" w:hAnsi="Times New Roman" w:cs="Times New Roman"/>
          <w:sz w:val="22"/>
          <w:szCs w:val="22"/>
        </w:rPr>
        <w:t xml:space="preserve">Администрацию городского поселения </w:t>
      </w:r>
    </w:p>
    <w:p w:rsidR="00525A9C" w:rsidRPr="00CD16ED" w:rsidRDefault="00CD16ED" w:rsidP="00525A9C">
      <w:pPr>
        <w:pStyle w:val="a9"/>
        <w:jc w:val="right"/>
        <w:rPr>
          <w:rFonts w:ascii="Times New Roman" w:hAnsi="Times New Roman" w:cs="Times New Roman"/>
          <w:sz w:val="22"/>
          <w:szCs w:val="22"/>
        </w:rPr>
      </w:pPr>
      <w:r w:rsidRPr="00CD16ED">
        <w:rPr>
          <w:rFonts w:ascii="Times New Roman" w:hAnsi="Times New Roman" w:cs="Times New Roman"/>
          <w:sz w:val="22"/>
          <w:szCs w:val="22"/>
        </w:rPr>
        <w:t>«Город Балей»</w:t>
      </w:r>
    </w:p>
    <w:p w:rsidR="00525A9C" w:rsidRPr="00525A9C" w:rsidRDefault="00525A9C" w:rsidP="00525A9C">
      <w:pPr>
        <w:pStyle w:val="a9"/>
        <w:jc w:val="right"/>
        <w:rPr>
          <w:rFonts w:ascii="Times New Roman" w:hAnsi="Times New Roman" w:cs="Times New Roman"/>
          <w:sz w:val="22"/>
          <w:szCs w:val="22"/>
        </w:rPr>
      </w:pPr>
      <w:r w:rsidRPr="00525A9C">
        <w:rPr>
          <w:rFonts w:ascii="Times New Roman" w:hAnsi="Times New Roman" w:cs="Times New Roman"/>
          <w:sz w:val="22"/>
          <w:szCs w:val="22"/>
        </w:rPr>
        <w:t xml:space="preserve">                        от ______________________________________</w:t>
      </w:r>
    </w:p>
    <w:p w:rsidR="00525A9C" w:rsidRPr="00525A9C" w:rsidRDefault="00525A9C" w:rsidP="00525A9C">
      <w:pPr>
        <w:pStyle w:val="a9"/>
        <w:jc w:val="right"/>
        <w:rPr>
          <w:rFonts w:ascii="Times New Roman" w:hAnsi="Times New Roman" w:cs="Times New Roman"/>
          <w:sz w:val="22"/>
          <w:szCs w:val="22"/>
        </w:rPr>
      </w:pPr>
      <w:r w:rsidRPr="00525A9C">
        <w:rPr>
          <w:rFonts w:ascii="Times New Roman" w:hAnsi="Times New Roman" w:cs="Times New Roman"/>
          <w:sz w:val="22"/>
          <w:szCs w:val="22"/>
        </w:rPr>
        <w:t xml:space="preserve">                           (фамилия, имя, отчество; наименование</w:t>
      </w:r>
    </w:p>
    <w:p w:rsidR="00525A9C" w:rsidRPr="00525A9C" w:rsidRDefault="00525A9C" w:rsidP="00525A9C">
      <w:pPr>
        <w:pStyle w:val="a9"/>
        <w:jc w:val="right"/>
        <w:rPr>
          <w:rFonts w:ascii="Times New Roman" w:hAnsi="Times New Roman" w:cs="Times New Roman"/>
          <w:sz w:val="22"/>
          <w:szCs w:val="22"/>
        </w:rPr>
      </w:pPr>
      <w:r w:rsidRPr="00525A9C">
        <w:rPr>
          <w:rFonts w:ascii="Times New Roman" w:hAnsi="Times New Roman" w:cs="Times New Roman"/>
          <w:sz w:val="22"/>
          <w:szCs w:val="22"/>
        </w:rPr>
        <w:t xml:space="preserve">                                             юридического лица)</w:t>
      </w:r>
    </w:p>
    <w:p w:rsidR="00525A9C" w:rsidRPr="00525A9C" w:rsidRDefault="00525A9C" w:rsidP="00525A9C">
      <w:pPr>
        <w:pStyle w:val="a9"/>
        <w:jc w:val="right"/>
        <w:rPr>
          <w:rFonts w:ascii="Times New Roman" w:hAnsi="Times New Roman" w:cs="Times New Roman"/>
          <w:sz w:val="22"/>
          <w:szCs w:val="22"/>
        </w:rPr>
      </w:pPr>
      <w:r w:rsidRPr="00525A9C">
        <w:rPr>
          <w:rFonts w:ascii="Times New Roman" w:hAnsi="Times New Roman" w:cs="Times New Roman"/>
          <w:sz w:val="22"/>
          <w:szCs w:val="22"/>
        </w:rPr>
        <w:t xml:space="preserve">                        ___________</w:t>
      </w:r>
      <w:r w:rsidR="00B12A08">
        <w:rPr>
          <w:rFonts w:ascii="Times New Roman" w:hAnsi="Times New Roman" w:cs="Times New Roman"/>
          <w:sz w:val="22"/>
          <w:szCs w:val="22"/>
        </w:rPr>
        <w:t>_</w:t>
      </w:r>
      <w:r w:rsidRPr="00525A9C">
        <w:rPr>
          <w:rFonts w:ascii="Times New Roman" w:hAnsi="Times New Roman" w:cs="Times New Roman"/>
          <w:sz w:val="22"/>
          <w:szCs w:val="22"/>
        </w:rPr>
        <w:t>____________________________</w:t>
      </w:r>
    </w:p>
    <w:p w:rsidR="00525A9C" w:rsidRDefault="00B12A08" w:rsidP="00525A9C">
      <w:pPr>
        <w:pStyle w:val="a9"/>
        <w:jc w:val="right"/>
        <w:rPr>
          <w:rFonts w:ascii="Times New Roman" w:hAnsi="Times New Roman" w:cs="Times New Roman"/>
          <w:sz w:val="22"/>
          <w:szCs w:val="22"/>
        </w:rPr>
      </w:pPr>
      <w:r>
        <w:rPr>
          <w:rFonts w:ascii="Times New Roman" w:hAnsi="Times New Roman" w:cs="Times New Roman"/>
          <w:sz w:val="22"/>
          <w:szCs w:val="22"/>
        </w:rPr>
        <w:t xml:space="preserve">             </w:t>
      </w:r>
      <w:r w:rsidR="00525A9C" w:rsidRPr="00525A9C">
        <w:rPr>
          <w:rFonts w:ascii="Times New Roman" w:hAnsi="Times New Roman" w:cs="Times New Roman"/>
          <w:sz w:val="22"/>
          <w:szCs w:val="22"/>
        </w:rPr>
        <w:t>Почтовый адрес (с индексом): ___</w:t>
      </w:r>
      <w:r>
        <w:rPr>
          <w:rFonts w:ascii="Times New Roman" w:hAnsi="Times New Roman" w:cs="Times New Roman"/>
          <w:sz w:val="22"/>
          <w:szCs w:val="22"/>
        </w:rPr>
        <w:t>__</w:t>
      </w:r>
      <w:r w:rsidR="00525A9C" w:rsidRPr="00525A9C">
        <w:rPr>
          <w:rFonts w:ascii="Times New Roman" w:hAnsi="Times New Roman" w:cs="Times New Roman"/>
          <w:sz w:val="22"/>
          <w:szCs w:val="22"/>
        </w:rPr>
        <w:t>_________</w:t>
      </w:r>
    </w:p>
    <w:p w:rsidR="00B12A08" w:rsidRPr="00B12A08" w:rsidRDefault="00B12A08" w:rsidP="00B12A08">
      <w:pPr>
        <w:jc w:val="right"/>
      </w:pPr>
      <w:r>
        <w:t>_______________________________</w:t>
      </w:r>
    </w:p>
    <w:p w:rsidR="00525A9C" w:rsidRPr="00525A9C" w:rsidRDefault="00525A9C" w:rsidP="00525A9C">
      <w:pPr>
        <w:pStyle w:val="a9"/>
        <w:jc w:val="right"/>
        <w:rPr>
          <w:rFonts w:ascii="Times New Roman" w:hAnsi="Times New Roman" w:cs="Times New Roman"/>
          <w:sz w:val="22"/>
          <w:szCs w:val="22"/>
        </w:rPr>
      </w:pPr>
      <w:r w:rsidRPr="00525A9C">
        <w:rPr>
          <w:rFonts w:ascii="Times New Roman" w:hAnsi="Times New Roman" w:cs="Times New Roman"/>
          <w:sz w:val="22"/>
          <w:szCs w:val="22"/>
        </w:rPr>
        <w:t xml:space="preserve">                       </w:t>
      </w:r>
      <w:r w:rsidR="00B12A08">
        <w:rPr>
          <w:rFonts w:ascii="Times New Roman" w:hAnsi="Times New Roman" w:cs="Times New Roman"/>
          <w:sz w:val="22"/>
          <w:szCs w:val="22"/>
        </w:rPr>
        <w:t xml:space="preserve"> </w:t>
      </w:r>
      <w:r w:rsidRPr="00525A9C">
        <w:rPr>
          <w:rFonts w:ascii="Times New Roman" w:hAnsi="Times New Roman" w:cs="Times New Roman"/>
          <w:sz w:val="22"/>
          <w:szCs w:val="22"/>
        </w:rPr>
        <w:t xml:space="preserve">                        Контактные телефоны: ____________________</w:t>
      </w:r>
    </w:p>
    <w:p w:rsidR="00525A9C" w:rsidRPr="00525A9C" w:rsidRDefault="00525A9C" w:rsidP="00525A9C"/>
    <w:p w:rsidR="00525A9C" w:rsidRPr="00525A9C" w:rsidRDefault="00525A9C" w:rsidP="00525A9C">
      <w:pPr>
        <w:pStyle w:val="1"/>
        <w:rPr>
          <w:rFonts w:ascii="Times New Roman" w:hAnsi="Times New Roman" w:cs="Times New Roman"/>
          <w:color w:val="auto"/>
          <w:sz w:val="22"/>
          <w:szCs w:val="22"/>
        </w:rPr>
      </w:pPr>
      <w:r w:rsidRPr="00525A9C">
        <w:rPr>
          <w:rFonts w:ascii="Times New Roman" w:hAnsi="Times New Roman" w:cs="Times New Roman"/>
          <w:color w:val="auto"/>
          <w:sz w:val="22"/>
          <w:szCs w:val="22"/>
        </w:rPr>
        <w:t>Заявление о предоставлении в аренду земельного участка</w:t>
      </w:r>
      <w:r w:rsidRPr="00525A9C">
        <w:rPr>
          <w:rFonts w:ascii="Times New Roman" w:hAnsi="Times New Roman" w:cs="Times New Roman"/>
          <w:color w:val="auto"/>
          <w:sz w:val="22"/>
          <w:szCs w:val="22"/>
        </w:rPr>
        <w:br/>
        <w:t>для целей, не связанных со строительством</w:t>
      </w:r>
    </w:p>
    <w:p w:rsidR="00525A9C" w:rsidRDefault="00525A9C" w:rsidP="00525A9C">
      <w:pPr>
        <w:pStyle w:val="a9"/>
        <w:rPr>
          <w:rFonts w:ascii="Times New Roman" w:hAnsi="Times New Roman" w:cs="Times New Roman"/>
          <w:color w:val="000000"/>
          <w:sz w:val="28"/>
          <w:szCs w:val="28"/>
        </w:rPr>
      </w:pPr>
    </w:p>
    <w:p w:rsidR="00525A9C" w:rsidRPr="00525A9C" w:rsidRDefault="00525A9C" w:rsidP="00525A9C">
      <w:pPr>
        <w:pStyle w:val="a9"/>
        <w:ind w:firstLine="709"/>
        <w:rPr>
          <w:rFonts w:ascii="Times New Roman" w:hAnsi="Times New Roman" w:cs="Times New Roman"/>
          <w:sz w:val="22"/>
          <w:szCs w:val="22"/>
        </w:rPr>
      </w:pPr>
      <w:r w:rsidRPr="00525A9C">
        <w:rPr>
          <w:rFonts w:ascii="Times New Roman" w:hAnsi="Times New Roman" w:cs="Times New Roman"/>
          <w:sz w:val="22"/>
          <w:szCs w:val="22"/>
        </w:rPr>
        <w:t>Прошу (сим) предоставить земельный участок ______________</w:t>
      </w:r>
      <w:r>
        <w:rPr>
          <w:rFonts w:ascii="Times New Roman" w:hAnsi="Times New Roman" w:cs="Times New Roman"/>
          <w:sz w:val="22"/>
          <w:szCs w:val="22"/>
        </w:rPr>
        <w:t>_____</w:t>
      </w:r>
      <w:r w:rsidRPr="00525A9C">
        <w:rPr>
          <w:rFonts w:ascii="Times New Roman" w:hAnsi="Times New Roman" w:cs="Times New Roman"/>
          <w:sz w:val="22"/>
          <w:szCs w:val="22"/>
        </w:rPr>
        <w:t>___________________</w:t>
      </w:r>
      <w:r>
        <w:rPr>
          <w:rFonts w:ascii="Times New Roman" w:hAnsi="Times New Roman" w:cs="Times New Roman"/>
          <w:sz w:val="22"/>
          <w:szCs w:val="22"/>
        </w:rPr>
        <w:t xml:space="preserve"> </w:t>
      </w:r>
      <w:r w:rsidRPr="00525A9C">
        <w:rPr>
          <w:rFonts w:ascii="Times New Roman" w:hAnsi="Times New Roman" w:cs="Times New Roman"/>
          <w:sz w:val="22"/>
          <w:szCs w:val="22"/>
        </w:rPr>
        <w:t>(при наличии кадастрового плана земельного участка указывается</w:t>
      </w:r>
      <w:r>
        <w:rPr>
          <w:rFonts w:ascii="Times New Roman" w:hAnsi="Times New Roman" w:cs="Times New Roman"/>
          <w:sz w:val="22"/>
          <w:szCs w:val="22"/>
        </w:rPr>
        <w:t xml:space="preserve"> </w:t>
      </w:r>
      <w:r w:rsidRPr="00525A9C">
        <w:rPr>
          <w:rFonts w:ascii="Times New Roman" w:hAnsi="Times New Roman" w:cs="Times New Roman"/>
          <w:sz w:val="22"/>
          <w:szCs w:val="22"/>
        </w:rPr>
        <w:t>его кадастровый номер, площадь и его местоположение, при</w:t>
      </w:r>
      <w:r>
        <w:rPr>
          <w:rFonts w:ascii="Times New Roman" w:hAnsi="Times New Roman" w:cs="Times New Roman"/>
          <w:sz w:val="22"/>
          <w:szCs w:val="22"/>
        </w:rPr>
        <w:t xml:space="preserve"> </w:t>
      </w:r>
      <w:r w:rsidRPr="00525A9C">
        <w:rPr>
          <w:rFonts w:ascii="Times New Roman" w:hAnsi="Times New Roman" w:cs="Times New Roman"/>
          <w:sz w:val="22"/>
          <w:szCs w:val="22"/>
        </w:rPr>
        <w:t xml:space="preserve">отсутствии кадастрового плана земельного участка </w:t>
      </w:r>
      <w:r>
        <w:rPr>
          <w:rFonts w:ascii="Times New Roman" w:hAnsi="Times New Roman" w:cs="Times New Roman"/>
          <w:sz w:val="22"/>
          <w:szCs w:val="22"/>
        </w:rPr>
        <w:t>–</w:t>
      </w:r>
      <w:r w:rsidRPr="00525A9C">
        <w:rPr>
          <w:rFonts w:ascii="Times New Roman" w:hAnsi="Times New Roman" w:cs="Times New Roman"/>
          <w:sz w:val="22"/>
          <w:szCs w:val="22"/>
        </w:rPr>
        <w:t xml:space="preserve"> предполагаемые</w:t>
      </w:r>
      <w:r>
        <w:rPr>
          <w:rFonts w:ascii="Times New Roman" w:hAnsi="Times New Roman" w:cs="Times New Roman"/>
          <w:sz w:val="22"/>
          <w:szCs w:val="22"/>
        </w:rPr>
        <w:t xml:space="preserve"> </w:t>
      </w:r>
      <w:r w:rsidRPr="00525A9C">
        <w:rPr>
          <w:rFonts w:ascii="Times New Roman" w:hAnsi="Times New Roman" w:cs="Times New Roman"/>
          <w:sz w:val="22"/>
          <w:szCs w:val="22"/>
        </w:rPr>
        <w:t>площадь и местоположение) на праве аренды для целей _</w:t>
      </w:r>
      <w:r>
        <w:rPr>
          <w:rFonts w:ascii="Times New Roman" w:hAnsi="Times New Roman" w:cs="Times New Roman"/>
          <w:sz w:val="22"/>
          <w:szCs w:val="22"/>
        </w:rPr>
        <w:t>_________</w:t>
      </w:r>
      <w:r w:rsidRPr="00525A9C">
        <w:rPr>
          <w:rFonts w:ascii="Times New Roman" w:hAnsi="Times New Roman" w:cs="Times New Roman"/>
          <w:sz w:val="22"/>
          <w:szCs w:val="22"/>
        </w:rPr>
        <w:t>____________</w:t>
      </w:r>
    </w:p>
    <w:p w:rsidR="00525A9C" w:rsidRPr="00525A9C" w:rsidRDefault="00525A9C" w:rsidP="00525A9C">
      <w:pPr>
        <w:pStyle w:val="a9"/>
        <w:rPr>
          <w:rFonts w:ascii="Times New Roman" w:hAnsi="Times New Roman" w:cs="Times New Roman"/>
          <w:sz w:val="22"/>
          <w:szCs w:val="22"/>
        </w:rPr>
      </w:pPr>
      <w:r w:rsidRPr="00525A9C">
        <w:rPr>
          <w:rFonts w:ascii="Times New Roman" w:hAnsi="Times New Roman" w:cs="Times New Roman"/>
          <w:sz w:val="22"/>
          <w:szCs w:val="22"/>
        </w:rPr>
        <w:t>(под огород, пастбища, сенокосы, объекты некапитального</w:t>
      </w:r>
      <w:r>
        <w:rPr>
          <w:rFonts w:ascii="Times New Roman" w:hAnsi="Times New Roman" w:cs="Times New Roman"/>
          <w:sz w:val="22"/>
          <w:szCs w:val="22"/>
        </w:rPr>
        <w:t xml:space="preserve"> </w:t>
      </w:r>
      <w:r w:rsidRPr="00525A9C">
        <w:rPr>
          <w:rFonts w:ascii="Times New Roman" w:hAnsi="Times New Roman" w:cs="Times New Roman"/>
          <w:sz w:val="22"/>
          <w:szCs w:val="22"/>
        </w:rPr>
        <w:t>строительства).</w:t>
      </w:r>
    </w:p>
    <w:p w:rsidR="00525A9C" w:rsidRPr="00525A9C" w:rsidRDefault="00525A9C" w:rsidP="00525A9C">
      <w:pPr>
        <w:pStyle w:val="a9"/>
        <w:ind w:firstLine="709"/>
        <w:rPr>
          <w:rFonts w:ascii="Times New Roman" w:hAnsi="Times New Roman" w:cs="Times New Roman"/>
          <w:sz w:val="22"/>
          <w:szCs w:val="22"/>
        </w:rPr>
      </w:pPr>
      <w:r w:rsidRPr="00525A9C">
        <w:rPr>
          <w:rFonts w:ascii="Times New Roman" w:hAnsi="Times New Roman" w:cs="Times New Roman"/>
          <w:sz w:val="22"/>
          <w:szCs w:val="22"/>
        </w:rPr>
        <w:t>Я обязуюсь освободить данный земельный участок в месячный срок  с</w:t>
      </w:r>
      <w:r>
        <w:rPr>
          <w:rFonts w:ascii="Times New Roman" w:hAnsi="Times New Roman" w:cs="Times New Roman"/>
          <w:sz w:val="22"/>
          <w:szCs w:val="22"/>
        </w:rPr>
        <w:t xml:space="preserve"> </w:t>
      </w:r>
      <w:r w:rsidRPr="00525A9C">
        <w:rPr>
          <w:rFonts w:ascii="Times New Roman" w:hAnsi="Times New Roman" w:cs="Times New Roman"/>
          <w:sz w:val="22"/>
          <w:szCs w:val="22"/>
        </w:rPr>
        <w:t>момента получения уведомления о принятия решения размещения  либо</w:t>
      </w:r>
      <w:r>
        <w:rPr>
          <w:rFonts w:ascii="Times New Roman" w:hAnsi="Times New Roman" w:cs="Times New Roman"/>
          <w:sz w:val="22"/>
          <w:szCs w:val="22"/>
        </w:rPr>
        <w:t xml:space="preserve"> </w:t>
      </w:r>
      <w:r w:rsidRPr="00525A9C">
        <w:rPr>
          <w:rFonts w:ascii="Times New Roman" w:hAnsi="Times New Roman" w:cs="Times New Roman"/>
          <w:sz w:val="22"/>
          <w:szCs w:val="22"/>
        </w:rPr>
        <w:t>реконструкции     объектов     капитального    строительства   на</w:t>
      </w:r>
      <w:r>
        <w:rPr>
          <w:rFonts w:ascii="Times New Roman" w:hAnsi="Times New Roman" w:cs="Times New Roman"/>
          <w:sz w:val="22"/>
          <w:szCs w:val="22"/>
        </w:rPr>
        <w:t xml:space="preserve"> </w:t>
      </w:r>
      <w:r w:rsidRPr="00525A9C">
        <w:rPr>
          <w:rFonts w:ascii="Times New Roman" w:hAnsi="Times New Roman" w:cs="Times New Roman"/>
          <w:sz w:val="22"/>
          <w:szCs w:val="22"/>
        </w:rPr>
        <w:t>предоставляемом, а также на смежных земельных участках, в случае,</w:t>
      </w:r>
      <w:r>
        <w:rPr>
          <w:rFonts w:ascii="Times New Roman" w:hAnsi="Times New Roman" w:cs="Times New Roman"/>
          <w:sz w:val="22"/>
          <w:szCs w:val="22"/>
        </w:rPr>
        <w:t xml:space="preserve"> </w:t>
      </w:r>
      <w:r w:rsidRPr="00525A9C">
        <w:rPr>
          <w:rFonts w:ascii="Times New Roman" w:hAnsi="Times New Roman" w:cs="Times New Roman"/>
          <w:sz w:val="22"/>
          <w:szCs w:val="22"/>
        </w:rPr>
        <w:t>если   использование   земельного   участка   для   данных  целей необходимо.</w:t>
      </w:r>
    </w:p>
    <w:p w:rsidR="00525A9C" w:rsidRPr="00525A9C" w:rsidRDefault="00525A9C" w:rsidP="00525A9C">
      <w:pPr>
        <w:pStyle w:val="a9"/>
        <w:ind w:firstLine="709"/>
        <w:rPr>
          <w:rFonts w:ascii="Times New Roman" w:hAnsi="Times New Roman" w:cs="Times New Roman"/>
          <w:sz w:val="22"/>
          <w:szCs w:val="22"/>
        </w:rPr>
      </w:pPr>
      <w:r w:rsidRPr="00525A9C">
        <w:rPr>
          <w:rFonts w:ascii="Times New Roman" w:hAnsi="Times New Roman" w:cs="Times New Roman"/>
          <w:sz w:val="22"/>
          <w:szCs w:val="22"/>
        </w:rPr>
        <w:t xml:space="preserve">В  соответствии  с  </w:t>
      </w:r>
      <w:hyperlink r:id="rId35" w:history="1">
        <w:r w:rsidRPr="00525A9C">
          <w:rPr>
            <w:rStyle w:val="af7"/>
            <w:rFonts w:ascii="Times New Roman" w:hAnsi="Times New Roman" w:cs="Times New Roman"/>
            <w:color w:val="auto"/>
            <w:sz w:val="22"/>
            <w:szCs w:val="22"/>
          </w:rPr>
          <w:t>Федеральным законом</w:t>
        </w:r>
      </w:hyperlink>
      <w:r w:rsidRPr="00525A9C">
        <w:rPr>
          <w:rFonts w:ascii="Times New Roman" w:hAnsi="Times New Roman" w:cs="Times New Roman"/>
          <w:sz w:val="22"/>
          <w:szCs w:val="22"/>
        </w:rPr>
        <w:t xml:space="preserve"> от 27.07.2006 N 152-ФЗ "О персональных    данных    даю (ем)    согласие    на    обработку</w:t>
      </w:r>
      <w:r>
        <w:rPr>
          <w:rFonts w:ascii="Times New Roman" w:hAnsi="Times New Roman" w:cs="Times New Roman"/>
          <w:sz w:val="22"/>
          <w:szCs w:val="22"/>
        </w:rPr>
        <w:t xml:space="preserve"> </w:t>
      </w:r>
      <w:r w:rsidRPr="00525A9C">
        <w:rPr>
          <w:rFonts w:ascii="Times New Roman" w:hAnsi="Times New Roman" w:cs="Times New Roman"/>
          <w:sz w:val="22"/>
          <w:szCs w:val="22"/>
        </w:rPr>
        <w:t>предоставленных мною (нами) персональных данных.</w:t>
      </w:r>
    </w:p>
    <w:p w:rsidR="00525A9C" w:rsidRDefault="00525A9C" w:rsidP="00525A9C">
      <w:pPr>
        <w:pStyle w:val="a9"/>
        <w:rPr>
          <w:rFonts w:ascii="Times New Roman" w:hAnsi="Times New Roman" w:cs="Times New Roman"/>
          <w:sz w:val="22"/>
          <w:szCs w:val="22"/>
        </w:rPr>
      </w:pPr>
    </w:p>
    <w:p w:rsidR="00525A9C" w:rsidRDefault="00525A9C" w:rsidP="00525A9C">
      <w:pPr>
        <w:pStyle w:val="a9"/>
        <w:rPr>
          <w:rFonts w:ascii="Times New Roman" w:hAnsi="Times New Roman" w:cs="Times New Roman"/>
          <w:sz w:val="22"/>
          <w:szCs w:val="22"/>
        </w:rPr>
      </w:pPr>
      <w:r w:rsidRPr="00525A9C">
        <w:rPr>
          <w:rFonts w:ascii="Times New Roman" w:hAnsi="Times New Roman" w:cs="Times New Roman"/>
          <w:sz w:val="22"/>
          <w:szCs w:val="22"/>
        </w:rPr>
        <w:t xml:space="preserve">Приложение: </w:t>
      </w:r>
    </w:p>
    <w:p w:rsidR="00525A9C" w:rsidRPr="00525A9C" w:rsidRDefault="00525A9C" w:rsidP="00525A9C">
      <w:pPr>
        <w:pStyle w:val="a9"/>
        <w:rPr>
          <w:rFonts w:ascii="Times New Roman" w:hAnsi="Times New Roman" w:cs="Times New Roman"/>
          <w:sz w:val="22"/>
          <w:szCs w:val="22"/>
        </w:rPr>
      </w:pPr>
      <w:r w:rsidRPr="00525A9C">
        <w:rPr>
          <w:rFonts w:ascii="Times New Roman" w:hAnsi="Times New Roman" w:cs="Times New Roman"/>
          <w:sz w:val="22"/>
          <w:szCs w:val="22"/>
        </w:rPr>
        <w:t>1)_________________________________</w:t>
      </w:r>
      <w:r>
        <w:rPr>
          <w:rFonts w:ascii="Times New Roman" w:hAnsi="Times New Roman" w:cs="Times New Roman"/>
          <w:sz w:val="22"/>
          <w:szCs w:val="22"/>
        </w:rPr>
        <w:t>____________________</w:t>
      </w:r>
      <w:r w:rsidRPr="00525A9C">
        <w:rPr>
          <w:rFonts w:ascii="Times New Roman" w:hAnsi="Times New Roman" w:cs="Times New Roman"/>
          <w:sz w:val="22"/>
          <w:szCs w:val="22"/>
        </w:rPr>
        <w:t>____________</w:t>
      </w:r>
      <w:r>
        <w:rPr>
          <w:rFonts w:ascii="Times New Roman" w:hAnsi="Times New Roman" w:cs="Times New Roman"/>
          <w:sz w:val="22"/>
          <w:szCs w:val="22"/>
        </w:rPr>
        <w:t>___________</w:t>
      </w:r>
      <w:r w:rsidRPr="00525A9C">
        <w:rPr>
          <w:rFonts w:ascii="Times New Roman" w:hAnsi="Times New Roman" w:cs="Times New Roman"/>
          <w:sz w:val="22"/>
          <w:szCs w:val="22"/>
        </w:rPr>
        <w:t>______</w:t>
      </w:r>
    </w:p>
    <w:p w:rsidR="00525A9C" w:rsidRPr="00525A9C" w:rsidRDefault="00525A9C" w:rsidP="00525A9C">
      <w:pPr>
        <w:pStyle w:val="a9"/>
        <w:rPr>
          <w:rFonts w:ascii="Times New Roman" w:hAnsi="Times New Roman" w:cs="Times New Roman"/>
          <w:sz w:val="22"/>
          <w:szCs w:val="22"/>
        </w:rPr>
      </w:pPr>
      <w:r w:rsidRPr="00525A9C">
        <w:rPr>
          <w:rFonts w:ascii="Times New Roman" w:hAnsi="Times New Roman" w:cs="Times New Roman"/>
          <w:sz w:val="22"/>
          <w:szCs w:val="22"/>
        </w:rPr>
        <w:t>реквизиты паспорта (документов, удостоверяющих личность заявителя</w:t>
      </w:r>
      <w:r>
        <w:rPr>
          <w:rFonts w:ascii="Times New Roman" w:hAnsi="Times New Roman" w:cs="Times New Roman"/>
          <w:sz w:val="22"/>
          <w:szCs w:val="22"/>
        </w:rPr>
        <w:t xml:space="preserve"> </w:t>
      </w:r>
      <w:r w:rsidRPr="00525A9C">
        <w:rPr>
          <w:rFonts w:ascii="Times New Roman" w:hAnsi="Times New Roman" w:cs="Times New Roman"/>
          <w:sz w:val="22"/>
          <w:szCs w:val="22"/>
        </w:rPr>
        <w:t>(заявителей),   являющегося   физическим  лицом,  либо   личность</w:t>
      </w:r>
      <w:r>
        <w:rPr>
          <w:rFonts w:ascii="Times New Roman" w:hAnsi="Times New Roman" w:cs="Times New Roman"/>
          <w:sz w:val="22"/>
          <w:szCs w:val="22"/>
        </w:rPr>
        <w:t xml:space="preserve"> </w:t>
      </w:r>
      <w:r w:rsidRPr="00525A9C">
        <w:rPr>
          <w:rFonts w:ascii="Times New Roman" w:hAnsi="Times New Roman" w:cs="Times New Roman"/>
          <w:sz w:val="22"/>
          <w:szCs w:val="22"/>
        </w:rPr>
        <w:t>представителя физического или юридического лица);</w:t>
      </w:r>
    </w:p>
    <w:p w:rsidR="00525A9C" w:rsidRPr="00525A9C" w:rsidRDefault="00525A9C" w:rsidP="00525A9C">
      <w:pPr>
        <w:pStyle w:val="a9"/>
        <w:rPr>
          <w:rFonts w:ascii="Times New Roman" w:hAnsi="Times New Roman" w:cs="Times New Roman"/>
          <w:sz w:val="22"/>
          <w:szCs w:val="22"/>
        </w:rPr>
      </w:pPr>
      <w:r w:rsidRPr="00525A9C">
        <w:rPr>
          <w:rFonts w:ascii="Times New Roman" w:hAnsi="Times New Roman" w:cs="Times New Roman"/>
          <w:sz w:val="22"/>
          <w:szCs w:val="22"/>
        </w:rPr>
        <w:t>2)___________________________________________________________</w:t>
      </w:r>
      <w:r>
        <w:rPr>
          <w:rFonts w:ascii="Times New Roman" w:hAnsi="Times New Roman" w:cs="Times New Roman"/>
          <w:sz w:val="22"/>
          <w:szCs w:val="22"/>
        </w:rPr>
        <w:t>____________________</w:t>
      </w:r>
      <w:r w:rsidRPr="00525A9C">
        <w:rPr>
          <w:rFonts w:ascii="Times New Roman" w:hAnsi="Times New Roman" w:cs="Times New Roman"/>
          <w:sz w:val="22"/>
          <w:szCs w:val="22"/>
        </w:rPr>
        <w:t>____</w:t>
      </w:r>
    </w:p>
    <w:p w:rsidR="00525A9C" w:rsidRPr="00525A9C" w:rsidRDefault="00525A9C" w:rsidP="00525A9C">
      <w:pPr>
        <w:pStyle w:val="a9"/>
        <w:rPr>
          <w:rFonts w:ascii="Times New Roman" w:hAnsi="Times New Roman" w:cs="Times New Roman"/>
          <w:sz w:val="22"/>
          <w:szCs w:val="22"/>
        </w:rPr>
      </w:pPr>
      <w:r w:rsidRPr="00525A9C">
        <w:rPr>
          <w:rFonts w:ascii="Times New Roman" w:hAnsi="Times New Roman" w:cs="Times New Roman"/>
          <w:sz w:val="22"/>
          <w:szCs w:val="22"/>
        </w:rPr>
        <w:t>реквизиты свидетельства о государственной регистрации физического</w:t>
      </w:r>
      <w:r>
        <w:rPr>
          <w:rFonts w:ascii="Times New Roman" w:hAnsi="Times New Roman" w:cs="Times New Roman"/>
          <w:sz w:val="22"/>
          <w:szCs w:val="22"/>
        </w:rPr>
        <w:t xml:space="preserve"> </w:t>
      </w:r>
      <w:r w:rsidRPr="00525A9C">
        <w:rPr>
          <w:rFonts w:ascii="Times New Roman" w:hAnsi="Times New Roman" w:cs="Times New Roman"/>
          <w:sz w:val="22"/>
          <w:szCs w:val="22"/>
        </w:rPr>
        <w:t>лица   в   качестве    индивидуального    предпринимателя    (для</w:t>
      </w:r>
      <w:r>
        <w:rPr>
          <w:rFonts w:ascii="Times New Roman" w:hAnsi="Times New Roman" w:cs="Times New Roman"/>
          <w:sz w:val="22"/>
          <w:szCs w:val="22"/>
        </w:rPr>
        <w:t xml:space="preserve">  </w:t>
      </w:r>
      <w:r w:rsidRPr="00525A9C">
        <w:rPr>
          <w:rFonts w:ascii="Times New Roman" w:hAnsi="Times New Roman" w:cs="Times New Roman"/>
          <w:sz w:val="22"/>
          <w:szCs w:val="22"/>
        </w:rPr>
        <w:t>индивидуальных   предпр</w:t>
      </w:r>
      <w:r>
        <w:rPr>
          <w:rFonts w:ascii="Times New Roman" w:hAnsi="Times New Roman" w:cs="Times New Roman"/>
          <w:sz w:val="22"/>
          <w:szCs w:val="22"/>
        </w:rPr>
        <w:t xml:space="preserve">инимателей), </w:t>
      </w:r>
      <w:r w:rsidRPr="00525A9C">
        <w:rPr>
          <w:rFonts w:ascii="Times New Roman" w:hAnsi="Times New Roman" w:cs="Times New Roman"/>
          <w:sz w:val="22"/>
          <w:szCs w:val="22"/>
        </w:rPr>
        <w:t>копия    свидетельства   о</w:t>
      </w:r>
      <w:r>
        <w:rPr>
          <w:rFonts w:ascii="Times New Roman" w:hAnsi="Times New Roman" w:cs="Times New Roman"/>
          <w:sz w:val="22"/>
          <w:szCs w:val="22"/>
        </w:rPr>
        <w:t xml:space="preserve"> </w:t>
      </w:r>
      <w:r w:rsidRPr="00525A9C">
        <w:rPr>
          <w:rFonts w:ascii="Times New Roman" w:hAnsi="Times New Roman" w:cs="Times New Roman"/>
          <w:sz w:val="22"/>
          <w:szCs w:val="22"/>
        </w:rPr>
        <w:t>государственной регистрации юридического лица  (для   юридических</w:t>
      </w:r>
      <w:r>
        <w:rPr>
          <w:rFonts w:ascii="Times New Roman" w:hAnsi="Times New Roman" w:cs="Times New Roman"/>
          <w:sz w:val="22"/>
          <w:szCs w:val="22"/>
        </w:rPr>
        <w:t xml:space="preserve"> </w:t>
      </w:r>
      <w:r w:rsidRPr="00525A9C">
        <w:rPr>
          <w:rFonts w:ascii="Times New Roman" w:hAnsi="Times New Roman" w:cs="Times New Roman"/>
          <w:sz w:val="22"/>
          <w:szCs w:val="22"/>
        </w:rPr>
        <w:t>лиц);</w:t>
      </w:r>
    </w:p>
    <w:p w:rsidR="00525A9C" w:rsidRPr="00525A9C" w:rsidRDefault="00525A9C" w:rsidP="00525A9C">
      <w:pPr>
        <w:pStyle w:val="a9"/>
        <w:rPr>
          <w:rFonts w:ascii="Times New Roman" w:hAnsi="Times New Roman" w:cs="Times New Roman"/>
          <w:sz w:val="22"/>
          <w:szCs w:val="22"/>
        </w:rPr>
      </w:pPr>
      <w:r w:rsidRPr="00525A9C">
        <w:rPr>
          <w:rFonts w:ascii="Times New Roman" w:hAnsi="Times New Roman" w:cs="Times New Roman"/>
          <w:sz w:val="22"/>
          <w:szCs w:val="22"/>
        </w:rPr>
        <w:t>3)____________________________________________________</w:t>
      </w:r>
      <w:r>
        <w:rPr>
          <w:rFonts w:ascii="Times New Roman" w:hAnsi="Times New Roman" w:cs="Times New Roman"/>
          <w:sz w:val="22"/>
          <w:szCs w:val="22"/>
        </w:rPr>
        <w:t>____________________</w:t>
      </w:r>
      <w:r w:rsidRPr="00525A9C">
        <w:rPr>
          <w:rFonts w:ascii="Times New Roman" w:hAnsi="Times New Roman" w:cs="Times New Roman"/>
          <w:sz w:val="22"/>
          <w:szCs w:val="22"/>
        </w:rPr>
        <w:t>___________</w:t>
      </w:r>
    </w:p>
    <w:p w:rsidR="00525A9C" w:rsidRPr="00525A9C" w:rsidRDefault="00525A9C" w:rsidP="00525A9C">
      <w:pPr>
        <w:pStyle w:val="a9"/>
        <w:rPr>
          <w:rFonts w:ascii="Times New Roman" w:hAnsi="Times New Roman" w:cs="Times New Roman"/>
          <w:sz w:val="22"/>
          <w:szCs w:val="22"/>
        </w:rPr>
      </w:pPr>
      <w:r w:rsidRPr="00525A9C">
        <w:rPr>
          <w:rFonts w:ascii="Times New Roman" w:hAnsi="Times New Roman" w:cs="Times New Roman"/>
          <w:sz w:val="22"/>
          <w:szCs w:val="22"/>
        </w:rPr>
        <w:t>реквизиты документа,   удостоверяющего   права    (полномочия)</w:t>
      </w:r>
      <w:r>
        <w:rPr>
          <w:rFonts w:ascii="Times New Roman" w:hAnsi="Times New Roman" w:cs="Times New Roman"/>
          <w:sz w:val="22"/>
          <w:szCs w:val="22"/>
        </w:rPr>
        <w:t xml:space="preserve"> </w:t>
      </w:r>
      <w:r w:rsidRPr="00525A9C">
        <w:rPr>
          <w:rFonts w:ascii="Times New Roman" w:hAnsi="Times New Roman" w:cs="Times New Roman"/>
          <w:sz w:val="22"/>
          <w:szCs w:val="22"/>
        </w:rPr>
        <w:t>представителя   физического   или   юридического   лица,  если  с</w:t>
      </w:r>
      <w:r>
        <w:rPr>
          <w:rFonts w:ascii="Times New Roman" w:hAnsi="Times New Roman" w:cs="Times New Roman"/>
          <w:sz w:val="22"/>
          <w:szCs w:val="22"/>
        </w:rPr>
        <w:t xml:space="preserve"> </w:t>
      </w:r>
      <w:r w:rsidRPr="00525A9C">
        <w:rPr>
          <w:rFonts w:ascii="Times New Roman" w:hAnsi="Times New Roman" w:cs="Times New Roman"/>
          <w:sz w:val="22"/>
          <w:szCs w:val="22"/>
        </w:rPr>
        <w:t>Заявлением обращается представитель заявителя (заявителей);</w:t>
      </w:r>
    </w:p>
    <w:p w:rsidR="00525A9C" w:rsidRPr="00525A9C" w:rsidRDefault="00525A9C" w:rsidP="00525A9C">
      <w:pPr>
        <w:jc w:val="both"/>
      </w:pPr>
    </w:p>
    <w:p w:rsidR="00525A9C" w:rsidRDefault="00525A9C" w:rsidP="00525A9C">
      <w:pPr>
        <w:pStyle w:val="a9"/>
        <w:jc w:val="right"/>
        <w:rPr>
          <w:rFonts w:ascii="Times New Roman" w:hAnsi="Times New Roman" w:cs="Times New Roman"/>
          <w:sz w:val="22"/>
          <w:szCs w:val="22"/>
        </w:rPr>
      </w:pPr>
      <w:r w:rsidRPr="00525A9C">
        <w:rPr>
          <w:rFonts w:ascii="Times New Roman" w:hAnsi="Times New Roman" w:cs="Times New Roman"/>
          <w:sz w:val="22"/>
          <w:szCs w:val="22"/>
        </w:rPr>
        <w:t>__________________/___</w:t>
      </w:r>
      <w:r>
        <w:rPr>
          <w:rFonts w:ascii="Times New Roman" w:hAnsi="Times New Roman" w:cs="Times New Roman"/>
          <w:sz w:val="22"/>
          <w:szCs w:val="22"/>
        </w:rPr>
        <w:t>_________________________</w:t>
      </w:r>
    </w:p>
    <w:p w:rsidR="00525A9C" w:rsidRPr="00525A9C" w:rsidRDefault="00525A9C" w:rsidP="00525A9C">
      <w:pPr>
        <w:pStyle w:val="a9"/>
        <w:jc w:val="right"/>
        <w:rPr>
          <w:rFonts w:ascii="Times New Roman" w:hAnsi="Times New Roman" w:cs="Times New Roman"/>
          <w:sz w:val="22"/>
          <w:szCs w:val="22"/>
        </w:rPr>
      </w:pPr>
      <w:r w:rsidRPr="00525A9C">
        <w:rPr>
          <w:rFonts w:ascii="Times New Roman" w:hAnsi="Times New Roman" w:cs="Times New Roman"/>
          <w:sz w:val="22"/>
          <w:szCs w:val="22"/>
        </w:rPr>
        <w:t xml:space="preserve"> (подпись)                           (расшифровка подписи)</w:t>
      </w:r>
    </w:p>
    <w:p w:rsidR="00525A9C" w:rsidRPr="00525A9C" w:rsidRDefault="00525A9C" w:rsidP="00525A9C">
      <w:pPr>
        <w:jc w:val="right"/>
      </w:pPr>
    </w:p>
    <w:p w:rsidR="00525A9C" w:rsidRPr="00525A9C" w:rsidRDefault="00525A9C" w:rsidP="00525A9C">
      <w:pPr>
        <w:pStyle w:val="a9"/>
        <w:jc w:val="right"/>
        <w:rPr>
          <w:rFonts w:ascii="Times New Roman" w:hAnsi="Times New Roman" w:cs="Times New Roman"/>
          <w:sz w:val="22"/>
          <w:szCs w:val="22"/>
        </w:rPr>
      </w:pPr>
      <w:r w:rsidRPr="00525A9C">
        <w:rPr>
          <w:rFonts w:ascii="Times New Roman" w:hAnsi="Times New Roman" w:cs="Times New Roman"/>
          <w:sz w:val="22"/>
          <w:szCs w:val="22"/>
        </w:rPr>
        <w:t>"____" __________ 20__ г.</w:t>
      </w:r>
    </w:p>
    <w:p w:rsidR="00525A9C" w:rsidRPr="00525A9C" w:rsidRDefault="00525A9C" w:rsidP="00525A9C">
      <w:pPr>
        <w:ind w:firstLine="720"/>
        <w:jc w:val="center"/>
      </w:pPr>
    </w:p>
    <w:p w:rsidR="00525A9C" w:rsidRPr="00525A9C" w:rsidRDefault="00525A9C" w:rsidP="00525A9C">
      <w:pPr>
        <w:ind w:firstLine="720"/>
        <w:jc w:val="center"/>
      </w:pPr>
    </w:p>
    <w:p w:rsidR="00525A9C" w:rsidRDefault="00525A9C" w:rsidP="00525A9C">
      <w:pPr>
        <w:ind w:firstLine="720"/>
        <w:jc w:val="center"/>
      </w:pPr>
    </w:p>
    <w:p w:rsidR="00525A9C" w:rsidRDefault="00525A9C" w:rsidP="00525A9C">
      <w:pPr>
        <w:ind w:firstLine="720"/>
        <w:jc w:val="center"/>
      </w:pPr>
    </w:p>
    <w:tbl>
      <w:tblPr>
        <w:tblW w:w="0" w:type="auto"/>
        <w:tblLook w:val="01E0" w:firstRow="1" w:lastRow="1" w:firstColumn="1" w:lastColumn="1" w:noHBand="0" w:noVBand="0"/>
      </w:tblPr>
      <w:tblGrid>
        <w:gridCol w:w="3920"/>
        <w:gridCol w:w="5650"/>
      </w:tblGrid>
      <w:tr w:rsidR="000B6B62" w:rsidRPr="00F00564" w:rsidTr="0063734B">
        <w:trPr>
          <w:trHeight w:val="676"/>
        </w:trPr>
        <w:tc>
          <w:tcPr>
            <w:tcW w:w="3920" w:type="dxa"/>
          </w:tcPr>
          <w:p w:rsidR="000B6B62" w:rsidRPr="00F00564" w:rsidRDefault="000B6B62" w:rsidP="00F00564">
            <w:pPr>
              <w:widowControl w:val="0"/>
              <w:autoSpaceDE w:val="0"/>
              <w:autoSpaceDN w:val="0"/>
              <w:adjustRightInd w:val="0"/>
              <w:ind w:firstLine="720"/>
              <w:jc w:val="right"/>
              <w:rPr>
                <w:b/>
                <w:sz w:val="24"/>
                <w:szCs w:val="24"/>
              </w:rPr>
            </w:pPr>
          </w:p>
        </w:tc>
        <w:tc>
          <w:tcPr>
            <w:tcW w:w="5650" w:type="dxa"/>
          </w:tcPr>
          <w:p w:rsidR="000B6B62" w:rsidRPr="00F00564" w:rsidRDefault="000B6B62" w:rsidP="00F00564">
            <w:pPr>
              <w:widowControl w:val="0"/>
              <w:autoSpaceDE w:val="0"/>
              <w:autoSpaceDN w:val="0"/>
              <w:adjustRightInd w:val="0"/>
              <w:ind w:firstLine="720"/>
              <w:jc w:val="right"/>
              <w:rPr>
                <w:b/>
                <w:sz w:val="24"/>
                <w:szCs w:val="24"/>
              </w:rPr>
            </w:pPr>
            <w:r w:rsidRPr="00F00564">
              <w:rPr>
                <w:b/>
                <w:sz w:val="24"/>
                <w:szCs w:val="24"/>
              </w:rPr>
              <w:t xml:space="preserve">ПРИЛОЖЕНИЕ № </w:t>
            </w:r>
            <w:r w:rsidR="00B12A08" w:rsidRPr="00F00564">
              <w:rPr>
                <w:b/>
                <w:sz w:val="24"/>
                <w:szCs w:val="24"/>
              </w:rPr>
              <w:t>2</w:t>
            </w:r>
          </w:p>
          <w:p w:rsidR="000B6B62" w:rsidRPr="00F00564" w:rsidRDefault="000B6B62" w:rsidP="00F00564">
            <w:pPr>
              <w:widowControl w:val="0"/>
              <w:autoSpaceDE w:val="0"/>
              <w:autoSpaceDN w:val="0"/>
              <w:adjustRightInd w:val="0"/>
              <w:ind w:firstLine="720"/>
              <w:jc w:val="right"/>
              <w:rPr>
                <w:b/>
                <w:sz w:val="24"/>
                <w:szCs w:val="24"/>
              </w:rPr>
            </w:pPr>
            <w:r w:rsidRPr="00F00564">
              <w:rPr>
                <w:b/>
                <w:sz w:val="24"/>
                <w:szCs w:val="24"/>
              </w:rPr>
              <w:t xml:space="preserve">к Административному регламенту </w:t>
            </w:r>
          </w:p>
        </w:tc>
      </w:tr>
    </w:tbl>
    <w:p w:rsidR="00F00564" w:rsidRPr="00F00564" w:rsidRDefault="00F00564" w:rsidP="00F00564">
      <w:pPr>
        <w:ind w:firstLine="698"/>
        <w:jc w:val="right"/>
        <w:rPr>
          <w:b/>
          <w:bCs/>
          <w:color w:val="auto"/>
          <w:sz w:val="24"/>
          <w:szCs w:val="24"/>
        </w:rPr>
      </w:pPr>
      <w:r w:rsidRPr="00F00564">
        <w:rPr>
          <w:rStyle w:val="af9"/>
          <w:bCs/>
          <w:color w:val="auto"/>
          <w:sz w:val="24"/>
          <w:szCs w:val="24"/>
        </w:rPr>
        <w:t xml:space="preserve">утвержденному </w:t>
      </w:r>
      <w:r w:rsidRPr="00F00564">
        <w:rPr>
          <w:b/>
          <w:bCs/>
          <w:color w:val="auto"/>
          <w:sz w:val="24"/>
          <w:szCs w:val="24"/>
        </w:rPr>
        <w:t>постановлением администрации</w:t>
      </w:r>
    </w:p>
    <w:p w:rsidR="00F00564" w:rsidRPr="00F00564" w:rsidRDefault="00F00564" w:rsidP="00F00564">
      <w:pPr>
        <w:ind w:firstLine="698"/>
        <w:jc w:val="right"/>
        <w:rPr>
          <w:b/>
          <w:bCs/>
          <w:color w:val="auto"/>
          <w:sz w:val="24"/>
          <w:szCs w:val="24"/>
        </w:rPr>
      </w:pPr>
      <w:r w:rsidRPr="00F00564">
        <w:rPr>
          <w:b/>
          <w:bCs/>
          <w:color w:val="auto"/>
          <w:sz w:val="24"/>
          <w:szCs w:val="24"/>
        </w:rPr>
        <w:t xml:space="preserve"> городского поселения «Город Балей»</w:t>
      </w:r>
    </w:p>
    <w:p w:rsidR="00FE1650" w:rsidRPr="00F00564" w:rsidRDefault="00F00564" w:rsidP="00F00564">
      <w:pPr>
        <w:jc w:val="right"/>
        <w:rPr>
          <w:b/>
          <w:bCs/>
          <w:sz w:val="24"/>
          <w:szCs w:val="24"/>
        </w:rPr>
      </w:pPr>
      <w:r w:rsidRPr="00F00564">
        <w:rPr>
          <w:b/>
          <w:bCs/>
          <w:color w:val="auto"/>
          <w:sz w:val="24"/>
          <w:szCs w:val="24"/>
        </w:rPr>
        <w:t>от «14»марта 2018 года № 170</w:t>
      </w:r>
    </w:p>
    <w:p w:rsidR="00FE1650" w:rsidRDefault="00FE1650" w:rsidP="00FE1650">
      <w:pPr>
        <w:jc w:val="center"/>
        <w:rPr>
          <w:b/>
          <w:bCs/>
        </w:rPr>
      </w:pPr>
      <w:r w:rsidRPr="00AD6039">
        <w:rPr>
          <w:b/>
          <w:bCs/>
        </w:rPr>
        <w:t xml:space="preserve">Блок-схема </w:t>
      </w:r>
      <w:r w:rsidR="0045471A">
        <w:rPr>
          <w:b/>
          <w:bCs/>
        </w:rPr>
        <w:t>предоставления муниципальной</w:t>
      </w:r>
      <w:r w:rsidR="00D9138C">
        <w:rPr>
          <w:b/>
          <w:bCs/>
        </w:rPr>
        <w:t xml:space="preserve"> услуги</w:t>
      </w:r>
    </w:p>
    <w:p w:rsidR="00276B0C" w:rsidRDefault="00276B0C" w:rsidP="00FE1650">
      <w:pPr>
        <w:jc w:val="center"/>
        <w:rPr>
          <w:b/>
          <w:bCs/>
        </w:rPr>
      </w:pPr>
    </w:p>
    <w:p w:rsidR="00276B0C" w:rsidRDefault="00386706" w:rsidP="00FE1650">
      <w:pPr>
        <w:jc w:val="center"/>
        <w:rPr>
          <w:b/>
          <w:bCs/>
        </w:rPr>
      </w:pPr>
      <w:r>
        <w:rPr>
          <w:b/>
          <w:bCs/>
          <w:noProof/>
        </w:rPr>
        <w:pict>
          <v:shapetype id="_x0000_t202" coordsize="21600,21600" o:spt="202" path="m,l,21600r21600,l21600,xe">
            <v:stroke joinstyle="miter"/>
            <v:path gradientshapeok="t" o:connecttype="rect"/>
          </v:shapetype>
          <v:shape id="_x0000_s1095" type="#_x0000_t202" style="position:absolute;left:0;text-align:left;margin-left:144.5pt;margin-top:1.2pt;width:135pt;height:36pt;z-index:39">
            <v:textbox style="mso-next-textbox:#_x0000_s1095">
              <w:txbxContent>
                <w:p w:rsidR="00046E6C" w:rsidRPr="00125806" w:rsidRDefault="00046E6C" w:rsidP="00386706">
                  <w:pPr>
                    <w:jc w:val="center"/>
                    <w:rPr>
                      <w:sz w:val="24"/>
                      <w:szCs w:val="24"/>
                    </w:rPr>
                  </w:pPr>
                  <w:r w:rsidRPr="00125806">
                    <w:rPr>
                      <w:sz w:val="24"/>
                      <w:szCs w:val="24"/>
                    </w:rPr>
                    <w:t>Подача заявления в </w:t>
                  </w:r>
                  <w:r>
                    <w:rPr>
                      <w:sz w:val="24"/>
                      <w:szCs w:val="24"/>
                    </w:rPr>
                    <w:t>филиал КГАУ «МФЦ»</w:t>
                  </w:r>
                </w:p>
              </w:txbxContent>
            </v:textbox>
          </v:shape>
        </w:pict>
      </w:r>
      <w:r>
        <w:rPr>
          <w:b/>
          <w:bCs/>
          <w:noProof/>
        </w:rPr>
        <w:pict>
          <v:shapetype id="_x0000_t32" coordsize="21600,21600" o:spt="32" o:oned="t" path="m,l21600,21600e" filled="f">
            <v:path arrowok="t" fillok="f" o:connecttype="none"/>
            <o:lock v:ext="edit" shapetype="t"/>
          </v:shapetype>
          <v:shape id="_x0000_s1096" type="#_x0000_t32" style="position:absolute;left:0;text-align:left;margin-left:225.25pt;margin-top:37.2pt;width:.5pt;height:16.5pt;flip:x;z-index:40" o:connectortype="straight">
            <v:stroke endarrow="block"/>
          </v:shape>
        </w:pict>
      </w:r>
      <w:r>
        <w:rPr>
          <w:b/>
          <w:bCs/>
          <w:noProof/>
        </w:rPr>
        <w:pict>
          <v:shape id="_x0000_s1082" type="#_x0000_t32" style="position:absolute;left:0;text-align:left;margin-left:331.75pt;margin-top:39.7pt;width:.5pt;height:16.5pt;flip:x;z-index:26" o:connectortype="straight">
            <v:stroke endarrow="block"/>
          </v:shape>
        </w:pict>
      </w:r>
      <w:r>
        <w:rPr>
          <w:noProof/>
        </w:rPr>
        <w:pict>
          <v:shape id="_x0000_s1068" type="#_x0000_t202" style="position:absolute;left:0;text-align:left;margin-left:287.75pt;margin-top:3.7pt;width:162pt;height:36pt;z-index:12">
            <v:textbox style="mso-next-textbox:#_x0000_s1068">
              <w:txbxContent>
                <w:p w:rsidR="00046E6C" w:rsidRPr="00125806" w:rsidRDefault="00046E6C" w:rsidP="00276B0C">
                  <w:pPr>
                    <w:jc w:val="center"/>
                    <w:rPr>
                      <w:sz w:val="24"/>
                      <w:szCs w:val="24"/>
                    </w:rPr>
                  </w:pPr>
                  <w:r w:rsidRPr="00125806">
                    <w:rPr>
                      <w:sz w:val="24"/>
                      <w:szCs w:val="24"/>
                    </w:rPr>
                    <w:t>Направление заявления в электронном виде</w:t>
                  </w:r>
                </w:p>
              </w:txbxContent>
            </v:textbox>
          </v:shape>
        </w:pict>
      </w:r>
      <w:r w:rsidR="00100518">
        <w:rPr>
          <w:b/>
          <w:bCs/>
          <w:noProof/>
        </w:rPr>
        <w:pict>
          <v:shape id="_x0000_s1094" type="#_x0000_t32" style="position:absolute;left:0;text-align:left;margin-left:212.25pt;margin-top:532.7pt;width:0;height:80pt;z-index:38" o:connectortype="straight">
            <v:stroke endarrow="block"/>
          </v:shape>
        </w:pict>
      </w:r>
      <w:r w:rsidR="00100518">
        <w:rPr>
          <w:b/>
          <w:bCs/>
          <w:noProof/>
        </w:rPr>
        <w:pict>
          <v:shape id="_x0000_s1093" type="#_x0000_t32" style="position:absolute;left:0;text-align:left;margin-left:231.75pt;margin-top:422.2pt;width:0;height:18.05pt;z-index:37" o:connectortype="straight">
            <v:stroke endarrow="block"/>
          </v:shape>
        </w:pict>
      </w:r>
      <w:r w:rsidR="00100518">
        <w:rPr>
          <w:b/>
          <w:bCs/>
          <w:noProof/>
        </w:rPr>
        <w:pict>
          <v:shape id="_x0000_s1092" type="#_x0000_t32" style="position:absolute;left:0;text-align:left;margin-left:30.25pt;margin-top:384.95pt;width:.5pt;height:50.75pt;flip:x;z-index:36" o:connectortype="straight">
            <v:stroke endarrow="block"/>
          </v:shape>
        </w:pict>
      </w:r>
      <w:r w:rsidR="00100518">
        <w:rPr>
          <w:b/>
          <w:bCs/>
          <w:noProof/>
        </w:rPr>
        <w:pict>
          <v:shape id="_x0000_s1091" type="#_x0000_t32" style="position:absolute;left:0;text-align:left;margin-left:179.25pt;margin-top:343.95pt;width:0;height:18.8pt;z-index:35" o:connectortype="straight">
            <v:stroke endarrow="block"/>
          </v:shape>
        </w:pict>
      </w:r>
      <w:r w:rsidR="00100518">
        <w:rPr>
          <w:b/>
          <w:bCs/>
          <w:noProof/>
        </w:rPr>
        <w:pict>
          <v:shape id="_x0000_s1090" type="#_x0000_t32" style="position:absolute;left:0;text-align:left;margin-left:331.75pt;margin-top:301.5pt;width:0;height:29.2pt;z-index:34" o:connectortype="straight">
            <v:stroke endarrow="block"/>
          </v:shape>
        </w:pict>
      </w:r>
      <w:r w:rsidR="00100518">
        <w:rPr>
          <w:b/>
          <w:bCs/>
          <w:noProof/>
        </w:rPr>
        <w:pict>
          <v:shape id="_x0000_s1084" type="#_x0000_t32" style="position:absolute;left:0;text-align:left;margin-left:295.75pt;margin-top:88.7pt;width:0;height:20pt;z-index:28" o:connectortype="straight">
            <v:stroke endarrow="block"/>
          </v:shape>
        </w:pict>
      </w:r>
      <w:r w:rsidR="00100518">
        <w:rPr>
          <w:b/>
          <w:bCs/>
          <w:noProof/>
        </w:rPr>
        <w:pict>
          <v:shape id="_x0000_s1089" type="#_x0000_t32" style="position:absolute;left:0;text-align:left;margin-left:343.75pt;margin-top:221.7pt;width:0;height:27.5pt;z-index:33" o:connectortype="straight">
            <v:stroke endarrow="block"/>
          </v:shape>
        </w:pict>
      </w:r>
      <w:r w:rsidR="00100518">
        <w:rPr>
          <w:b/>
          <w:bCs/>
          <w:noProof/>
        </w:rPr>
        <w:pict>
          <v:shape id="_x0000_s1088" type="#_x0000_t32" style="position:absolute;left:0;text-align:left;margin-left:160.25pt;margin-top:217.7pt;width:0;height:20pt;z-index:32" o:connectortype="straight">
            <v:stroke endarrow="block"/>
          </v:shape>
        </w:pict>
      </w:r>
      <w:r w:rsidR="00100518">
        <w:rPr>
          <w:b/>
          <w:bCs/>
          <w:noProof/>
        </w:rPr>
        <w:pict>
          <v:shape id="_x0000_s1087" type="#_x0000_t32" style="position:absolute;left:0;text-align:left;margin-left:26.75pt;margin-top:217.7pt;width:.5pt;height:17.5pt;z-index:31" o:connectortype="straight">
            <v:stroke endarrow="block"/>
          </v:shape>
        </w:pict>
      </w:r>
      <w:r w:rsidR="00100518">
        <w:rPr>
          <w:b/>
          <w:bCs/>
          <w:noProof/>
        </w:rPr>
        <w:pict>
          <v:shape id="_x0000_s1086" type="#_x0000_t32" style="position:absolute;left:0;text-align:left;margin-left:331.75pt;margin-top:145.7pt;width:0;height:25pt;z-index:30" o:connectortype="straight">
            <v:stroke endarrow="block"/>
          </v:shape>
        </w:pict>
      </w:r>
      <w:r w:rsidR="00100518">
        <w:rPr>
          <w:b/>
          <w:bCs/>
          <w:noProof/>
        </w:rPr>
        <w:pict>
          <v:shape id="_x0000_s1085" type="#_x0000_t32" style="position:absolute;left:0;text-align:left;margin-left:74.25pt;margin-top:145.7pt;width:0;height:21pt;z-index:29" o:connectortype="straight">
            <v:stroke endarrow="block"/>
          </v:shape>
        </w:pict>
      </w:r>
      <w:r w:rsidR="00100518">
        <w:rPr>
          <w:b/>
          <w:bCs/>
          <w:noProof/>
        </w:rPr>
        <w:pict>
          <v:shape id="_x0000_s1083" type="#_x0000_t32" style="position:absolute;left:0;text-align:left;margin-left:74.25pt;margin-top:88.7pt;width:0;height:20pt;z-index:27" o:connectortype="straight">
            <v:stroke endarrow="block"/>
          </v:shape>
        </w:pict>
      </w:r>
      <w:r w:rsidR="00100518">
        <w:rPr>
          <w:b/>
          <w:bCs/>
          <w:noProof/>
        </w:rPr>
        <w:pict>
          <v:shape id="_x0000_s1081" type="#_x0000_t32" style="position:absolute;left:0;text-align:left;margin-left:82.25pt;margin-top:37.2pt;width:.5pt;height:16.5pt;flip:x;z-index:25" o:connectortype="straight">
            <v:stroke endarrow="block"/>
          </v:shape>
        </w:pict>
      </w:r>
      <w:r w:rsidR="00276B0C">
        <w:rPr>
          <w:b/>
          <w:bCs/>
          <w:noProof/>
        </w:rPr>
        <w:pict>
          <v:shape id="_x0000_s1080" type="#_x0000_t202" style="position:absolute;left:0;text-align:left;margin-left:280.9pt;margin-top:330.7pt;width:184.5pt;height:63.85pt;z-index:24">
            <v:textbox style="mso-next-textbox:#_x0000_s1080">
              <w:txbxContent>
                <w:p w:rsidR="00046E6C" w:rsidRPr="00125806" w:rsidRDefault="00046E6C" w:rsidP="00276B0C">
                  <w:pPr>
                    <w:jc w:val="center"/>
                    <w:rPr>
                      <w:sz w:val="24"/>
                      <w:szCs w:val="24"/>
                    </w:rPr>
                  </w:pPr>
                  <w:r w:rsidRPr="00125806">
                    <w:rPr>
                      <w:sz w:val="24"/>
                      <w:szCs w:val="24"/>
                    </w:rPr>
                    <w:t>Выдача заявителю отказа в предоставлении земельного участка в аренду</w:t>
                  </w:r>
                  <w:r>
                    <w:rPr>
                      <w:sz w:val="24"/>
                      <w:szCs w:val="24"/>
                    </w:rPr>
                    <w:t xml:space="preserve"> (не более 30 календарных дней)</w:t>
                  </w:r>
                </w:p>
              </w:txbxContent>
            </v:textbox>
          </v:shape>
        </w:pict>
      </w:r>
      <w:r w:rsidR="00276B0C">
        <w:rPr>
          <w:b/>
          <w:bCs/>
          <w:noProof/>
        </w:rPr>
        <w:pict>
          <v:shape id="_x0000_s1079" type="#_x0000_t202" style="position:absolute;left:0;text-align:left;margin-left:274.4pt;margin-top:249.2pt;width:208.5pt;height:52.3pt;z-index:23">
            <v:textbox style="mso-next-textbox:#_x0000_s1079">
              <w:txbxContent>
                <w:p w:rsidR="00046E6C" w:rsidRPr="00125806" w:rsidRDefault="00046E6C" w:rsidP="00276B0C">
                  <w:pPr>
                    <w:jc w:val="center"/>
                    <w:rPr>
                      <w:sz w:val="24"/>
                      <w:szCs w:val="24"/>
                    </w:rPr>
                  </w:pPr>
                  <w:r w:rsidRPr="00125806">
                    <w:rPr>
                      <w:sz w:val="24"/>
                      <w:szCs w:val="24"/>
                    </w:rPr>
                    <w:t>Информирование заявителя об отказе в предоставлении земельного участка в аренду</w:t>
                  </w:r>
                  <w:r>
                    <w:rPr>
                      <w:sz w:val="24"/>
                      <w:szCs w:val="24"/>
                    </w:rPr>
                    <w:t xml:space="preserve"> (2 рабочих дня)</w:t>
                  </w:r>
                </w:p>
              </w:txbxContent>
            </v:textbox>
          </v:shape>
        </w:pict>
      </w:r>
      <w:r w:rsidR="00276B0C">
        <w:rPr>
          <w:b/>
          <w:bCs/>
          <w:noProof/>
        </w:rPr>
        <w:pict>
          <v:shape id="_x0000_s1078" type="#_x0000_t202" style="position:absolute;left:0;text-align:left;margin-left:267.9pt;margin-top:170.7pt;width:208.5pt;height:51pt;z-index:22">
            <v:textbox style="mso-next-textbox:#_x0000_s1078">
              <w:txbxContent>
                <w:p w:rsidR="00046E6C" w:rsidRPr="00125806" w:rsidRDefault="00046E6C" w:rsidP="00276B0C">
                  <w:pPr>
                    <w:jc w:val="center"/>
                    <w:rPr>
                      <w:sz w:val="24"/>
                      <w:szCs w:val="24"/>
                    </w:rPr>
                  </w:pPr>
                  <w:r w:rsidRPr="00125806">
                    <w:rPr>
                      <w:sz w:val="24"/>
                      <w:szCs w:val="24"/>
                    </w:rPr>
                    <w:t>Подготовка отказа в предоставлении земельного участка в аренду</w:t>
                  </w:r>
                  <w:r>
                    <w:rPr>
                      <w:sz w:val="24"/>
                      <w:szCs w:val="24"/>
                    </w:rPr>
                    <w:t xml:space="preserve"> (не более 30 календарных дней)</w:t>
                  </w:r>
                </w:p>
              </w:txbxContent>
            </v:textbox>
          </v:shape>
        </w:pict>
      </w:r>
      <w:r w:rsidR="00276B0C">
        <w:rPr>
          <w:b/>
          <w:bCs/>
          <w:noProof/>
        </w:rPr>
        <w:pict>
          <v:shape id="_x0000_s1077" type="#_x0000_t202" style="position:absolute;left:0;text-align:left;margin-left:181.9pt;margin-top:440.25pt;width:273pt;height:92.45pt;z-index:21">
            <v:textbox style="mso-next-textbox:#_x0000_s1077">
              <w:txbxContent>
                <w:p w:rsidR="00046E6C" w:rsidRPr="00A5388E" w:rsidRDefault="00046E6C" w:rsidP="00276B0C">
                  <w:pPr>
                    <w:jc w:val="center"/>
                    <w:rPr>
                      <w:sz w:val="24"/>
                      <w:szCs w:val="24"/>
                    </w:rPr>
                  </w:pPr>
                  <w:r w:rsidRPr="00A5388E">
                    <w:rPr>
                      <w:sz w:val="24"/>
                      <w:szCs w:val="24"/>
                    </w:rPr>
                    <w:t>Передача заявления о предоставлении государственной услуги с</w:t>
                  </w:r>
                  <w:r>
                    <w:rPr>
                      <w:sz w:val="24"/>
                      <w:szCs w:val="24"/>
                    </w:rPr>
                    <w:t xml:space="preserve"> полным</w:t>
                  </w:r>
                  <w:r w:rsidRPr="00A5388E">
                    <w:rPr>
                      <w:sz w:val="24"/>
                      <w:szCs w:val="24"/>
                    </w:rPr>
                    <w:t xml:space="preserve"> пакетом документов из отдела </w:t>
                  </w:r>
                  <w:r>
                    <w:rPr>
                      <w:sz w:val="24"/>
                      <w:szCs w:val="24"/>
                    </w:rPr>
                    <w:t xml:space="preserve">____ </w:t>
                  </w:r>
                  <w:r w:rsidRPr="00A5388E">
                    <w:rPr>
                      <w:sz w:val="24"/>
                      <w:szCs w:val="24"/>
                    </w:rPr>
                    <w:t xml:space="preserve">в отдел </w:t>
                  </w:r>
                  <w:r>
                    <w:rPr>
                      <w:sz w:val="24"/>
                      <w:szCs w:val="24"/>
                    </w:rPr>
                    <w:t>____</w:t>
                  </w:r>
                  <w:r w:rsidRPr="00A5388E">
                    <w:rPr>
                      <w:sz w:val="24"/>
                      <w:szCs w:val="24"/>
                    </w:rPr>
                    <w:t xml:space="preserve"> после постановки земельного участка на государственный кадастровый учет</w:t>
                  </w:r>
                  <w:r>
                    <w:rPr>
                      <w:sz w:val="24"/>
                      <w:szCs w:val="24"/>
                    </w:rPr>
                    <w:t xml:space="preserve"> (1 рабочий день)</w:t>
                  </w:r>
                </w:p>
              </w:txbxContent>
            </v:textbox>
          </v:shape>
        </w:pict>
      </w:r>
      <w:r w:rsidR="00276B0C">
        <w:rPr>
          <w:b/>
          <w:bCs/>
          <w:noProof/>
        </w:rPr>
        <w:pict>
          <v:shape id="_x0000_s1076" type="#_x0000_t202" style="position:absolute;left:0;text-align:left;margin-left:116.2pt;margin-top:362.75pt;width:144.15pt;height:59.45pt;z-index:20">
            <v:textbox style="mso-next-textbox:#_x0000_s1076">
              <w:txbxContent>
                <w:p w:rsidR="00046E6C" w:rsidRPr="00401CEE" w:rsidRDefault="00046E6C" w:rsidP="00276B0C">
                  <w:pPr>
                    <w:jc w:val="center"/>
                    <w:rPr>
                      <w:sz w:val="24"/>
                      <w:szCs w:val="24"/>
                    </w:rPr>
                  </w:pPr>
                  <w:r>
                    <w:rPr>
                      <w:sz w:val="24"/>
                      <w:szCs w:val="24"/>
                    </w:rPr>
                    <w:t>Формирование земельного участка (срок не ограничен)</w:t>
                  </w:r>
                </w:p>
              </w:txbxContent>
            </v:textbox>
          </v:shape>
        </w:pict>
      </w:r>
      <w:r w:rsidR="00276B0C">
        <w:rPr>
          <w:noProof/>
        </w:rPr>
        <w:pict>
          <v:shape id="_x0000_s1074" type="#_x0000_t202" style="position:absolute;left:0;text-align:left;margin-left:-53.75pt;margin-top:435.7pt;width:225.95pt;height:78.05pt;z-index:18">
            <v:textbox style="mso-next-textbox:#_x0000_s1074">
              <w:txbxContent>
                <w:p w:rsidR="00046E6C" w:rsidRPr="00A1485B" w:rsidRDefault="00046E6C" w:rsidP="00276B0C">
                  <w:pPr>
                    <w:jc w:val="center"/>
                    <w:rPr>
                      <w:sz w:val="24"/>
                      <w:szCs w:val="24"/>
                    </w:rPr>
                  </w:pPr>
                  <w:r w:rsidRPr="00A1485B">
                    <w:rPr>
                      <w:sz w:val="24"/>
                      <w:szCs w:val="24"/>
                    </w:rPr>
                    <w:t>Информирование заявителя о принятии решения о проведении аукциона по продаже права на заключение договора аренды земельного участка</w:t>
                  </w:r>
                  <w:r>
                    <w:rPr>
                      <w:sz w:val="24"/>
                      <w:szCs w:val="24"/>
                    </w:rPr>
                    <w:t xml:space="preserve"> (5 рабочих дней)</w:t>
                  </w:r>
                </w:p>
              </w:txbxContent>
            </v:textbox>
          </v:shape>
        </w:pict>
      </w:r>
      <w:r w:rsidR="00276B0C">
        <w:rPr>
          <w:b/>
          <w:bCs/>
          <w:noProof/>
        </w:rPr>
        <w:pict>
          <v:shape id="_x0000_s1075" type="#_x0000_t202" style="position:absolute;left:0;text-align:left;margin-left:116.2pt;margin-top:237.7pt;width:144.15pt;height:106.25pt;z-index:19">
            <v:textbox style="mso-next-textbox:#_x0000_s1075">
              <w:txbxContent>
                <w:p w:rsidR="00046E6C" w:rsidRPr="00125806" w:rsidRDefault="00046E6C" w:rsidP="00276B0C">
                  <w:pPr>
                    <w:jc w:val="center"/>
                    <w:rPr>
                      <w:sz w:val="24"/>
                      <w:szCs w:val="24"/>
                    </w:rPr>
                  </w:pPr>
                  <w:r>
                    <w:rPr>
                      <w:sz w:val="24"/>
                      <w:szCs w:val="24"/>
                    </w:rPr>
                    <w:t>При отсутствии дополнительных заявлений - в</w:t>
                  </w:r>
                  <w:r w:rsidRPr="00125806">
                    <w:rPr>
                      <w:sz w:val="24"/>
                      <w:szCs w:val="24"/>
                    </w:rPr>
                    <w:t xml:space="preserve">ыдача заявителю </w:t>
                  </w:r>
                  <w:r>
                    <w:rPr>
                      <w:sz w:val="24"/>
                      <w:szCs w:val="24"/>
                    </w:rPr>
                    <w:t>распоряжения об утверждении схемы</w:t>
                  </w:r>
                  <w:r w:rsidRPr="00125806">
                    <w:rPr>
                      <w:sz w:val="24"/>
                      <w:szCs w:val="24"/>
                    </w:rPr>
                    <w:t xml:space="preserve"> земельного участка</w:t>
                  </w:r>
                  <w:r>
                    <w:rPr>
                      <w:sz w:val="24"/>
                      <w:szCs w:val="24"/>
                    </w:rPr>
                    <w:t xml:space="preserve"> (30 календарных дней)</w:t>
                  </w:r>
                </w:p>
                <w:p w:rsidR="00046E6C" w:rsidRPr="00401CEE" w:rsidRDefault="00046E6C" w:rsidP="00276B0C"/>
              </w:txbxContent>
            </v:textbox>
          </v:shape>
        </w:pict>
      </w:r>
      <w:r w:rsidR="00276B0C">
        <w:rPr>
          <w:noProof/>
        </w:rPr>
        <w:pict>
          <v:shape id="_x0000_s1072" type="#_x0000_t202" style="position:absolute;left:0;text-align:left;margin-left:-33.75pt;margin-top:166.7pt;width:246pt;height:51pt;z-index:16">
            <v:textbox style="mso-next-textbox:#_x0000_s1072">
              <w:txbxContent>
                <w:p w:rsidR="00046E6C" w:rsidRPr="00125806" w:rsidRDefault="00046E6C" w:rsidP="00276B0C">
                  <w:pPr>
                    <w:jc w:val="center"/>
                    <w:rPr>
                      <w:sz w:val="24"/>
                      <w:szCs w:val="24"/>
                    </w:rPr>
                  </w:pPr>
                  <w:r w:rsidRPr="00125806">
                    <w:rPr>
                      <w:sz w:val="24"/>
                      <w:szCs w:val="24"/>
                    </w:rPr>
                    <w:t>Публикация о приёме заявлений о предоставлении в аренду земельного участка</w:t>
                  </w:r>
                  <w:r>
                    <w:rPr>
                      <w:sz w:val="24"/>
                      <w:szCs w:val="24"/>
                    </w:rPr>
                    <w:t xml:space="preserve"> (30 календарных дней)</w:t>
                  </w:r>
                </w:p>
                <w:p w:rsidR="00046E6C" w:rsidRPr="001144D7" w:rsidRDefault="00046E6C" w:rsidP="00276B0C">
                  <w:pPr>
                    <w:jc w:val="center"/>
                    <w:rPr>
                      <w:sz w:val="24"/>
                      <w:szCs w:val="24"/>
                    </w:rPr>
                  </w:pPr>
                </w:p>
              </w:txbxContent>
            </v:textbox>
          </v:shape>
        </w:pict>
      </w:r>
      <w:r w:rsidR="00276B0C">
        <w:rPr>
          <w:noProof/>
        </w:rPr>
        <w:pict>
          <v:shape id="_x0000_s1073" type="#_x0000_t202" style="position:absolute;left:0;text-align:left;margin-left:-36.5pt;margin-top:235.2pt;width:140.2pt;height:149.75pt;z-index:17">
            <v:textbox style="mso-next-textbox:#_x0000_s1073">
              <w:txbxContent>
                <w:p w:rsidR="00046E6C" w:rsidRPr="005D2A8F" w:rsidRDefault="00046E6C" w:rsidP="00276B0C">
                  <w:pPr>
                    <w:jc w:val="center"/>
                    <w:rPr>
                      <w:sz w:val="24"/>
                      <w:szCs w:val="24"/>
                    </w:rPr>
                  </w:pPr>
                  <w:r>
                    <w:rPr>
                      <w:sz w:val="24"/>
                      <w:szCs w:val="24"/>
                    </w:rPr>
                    <w:t>При поступлении дополнительных заявлений - п</w:t>
                  </w:r>
                  <w:r w:rsidRPr="00125806">
                    <w:rPr>
                      <w:sz w:val="24"/>
                      <w:szCs w:val="24"/>
                    </w:rPr>
                    <w:t>ринятие решения о</w:t>
                  </w:r>
                  <w:r>
                    <w:rPr>
                      <w:sz w:val="24"/>
                      <w:szCs w:val="24"/>
                    </w:rPr>
                    <w:t xml:space="preserve"> </w:t>
                  </w:r>
                  <w:r w:rsidRPr="00125806">
                    <w:rPr>
                      <w:sz w:val="24"/>
                      <w:szCs w:val="24"/>
                    </w:rPr>
                    <w:t>подготовке к проведению аукциона по продаже права на заключение договора аренды на</w:t>
                  </w:r>
                  <w:r>
                    <w:rPr>
                      <w:sz w:val="24"/>
                      <w:szCs w:val="24"/>
                    </w:rPr>
                    <w:t xml:space="preserve"> </w:t>
                  </w:r>
                  <w:r w:rsidRPr="005D2A8F">
                    <w:rPr>
                      <w:sz w:val="24"/>
                      <w:szCs w:val="24"/>
                    </w:rPr>
                    <w:t>земельный участок</w:t>
                  </w:r>
                  <w:r>
                    <w:rPr>
                      <w:sz w:val="24"/>
                      <w:szCs w:val="24"/>
                    </w:rPr>
                    <w:t xml:space="preserve"> (в течение 30 календарных дней)</w:t>
                  </w:r>
                </w:p>
              </w:txbxContent>
            </v:textbox>
          </v:shape>
        </w:pict>
      </w:r>
      <w:r w:rsidR="00276B0C">
        <w:rPr>
          <w:noProof/>
        </w:rPr>
        <w:pict>
          <v:shape id="_x0000_s1071" type="#_x0000_t202" style="position:absolute;left:0;text-align:left;margin-left:238.75pt;margin-top:108.7pt;width:216.15pt;height:37pt;z-index:15">
            <v:textbox style="mso-next-textbox:#_x0000_s1071">
              <w:txbxContent>
                <w:p w:rsidR="00046E6C" w:rsidRPr="00125806" w:rsidRDefault="00046E6C" w:rsidP="00276B0C">
                  <w:pPr>
                    <w:jc w:val="center"/>
                    <w:rPr>
                      <w:sz w:val="24"/>
                      <w:szCs w:val="24"/>
                    </w:rPr>
                  </w:pPr>
                  <w:r>
                    <w:rPr>
                      <w:sz w:val="24"/>
                      <w:szCs w:val="24"/>
                    </w:rPr>
                    <w:t>Отказ в утверждении схемы</w:t>
                  </w:r>
                </w:p>
                <w:p w:rsidR="00046E6C" w:rsidRPr="001144D7" w:rsidRDefault="00046E6C" w:rsidP="00276B0C">
                  <w:pPr>
                    <w:jc w:val="center"/>
                    <w:rPr>
                      <w:sz w:val="24"/>
                      <w:szCs w:val="24"/>
                    </w:rPr>
                  </w:pPr>
                  <w:r>
                    <w:rPr>
                      <w:sz w:val="24"/>
                      <w:szCs w:val="24"/>
                    </w:rPr>
                    <w:t xml:space="preserve"> (30 календарных дней)</w:t>
                  </w:r>
                </w:p>
              </w:txbxContent>
            </v:textbox>
          </v:shape>
        </w:pict>
      </w:r>
      <w:r w:rsidR="00276B0C">
        <w:rPr>
          <w:noProof/>
        </w:rPr>
        <w:pict>
          <v:shape id="_x0000_s1070" type="#_x0000_t202" style="position:absolute;left:0;text-align:left;margin-left:-30.65pt;margin-top:108.7pt;width:226.9pt;height:37pt;z-index:14">
            <v:textbox style="mso-next-textbox:#_x0000_s1070">
              <w:txbxContent>
                <w:p w:rsidR="00046E6C" w:rsidRPr="00125806" w:rsidRDefault="00046E6C" w:rsidP="00276B0C">
                  <w:pPr>
                    <w:jc w:val="center"/>
                    <w:rPr>
                      <w:sz w:val="24"/>
                      <w:szCs w:val="24"/>
                    </w:rPr>
                  </w:pPr>
                  <w:r>
                    <w:rPr>
                      <w:sz w:val="24"/>
                      <w:szCs w:val="24"/>
                    </w:rPr>
                    <w:t>Распоряжение об утверждении схемы</w:t>
                  </w:r>
                </w:p>
                <w:p w:rsidR="00046E6C" w:rsidRPr="001144D7" w:rsidRDefault="00046E6C" w:rsidP="00276B0C">
                  <w:pPr>
                    <w:jc w:val="center"/>
                    <w:rPr>
                      <w:sz w:val="24"/>
                      <w:szCs w:val="24"/>
                    </w:rPr>
                  </w:pPr>
                  <w:r>
                    <w:rPr>
                      <w:sz w:val="24"/>
                      <w:szCs w:val="24"/>
                    </w:rPr>
                    <w:t xml:space="preserve"> (30 календарных дней)</w:t>
                  </w:r>
                </w:p>
              </w:txbxContent>
            </v:textbox>
          </v:shape>
        </w:pict>
      </w:r>
      <w:r w:rsidR="00276B0C">
        <w:rPr>
          <w:noProof/>
        </w:rPr>
        <w:pict>
          <v:shape id="_x0000_s1069" type="#_x0000_t202" style="position:absolute;left:0;text-align:left;margin-left:23.5pt;margin-top:53.7pt;width:342pt;height:35pt;z-index:13">
            <v:textbox style="mso-next-textbox:#_x0000_s1069">
              <w:txbxContent>
                <w:p w:rsidR="00046E6C" w:rsidRPr="00125806" w:rsidRDefault="00046E6C" w:rsidP="00276B0C">
                  <w:pPr>
                    <w:jc w:val="center"/>
                    <w:rPr>
                      <w:sz w:val="24"/>
                      <w:szCs w:val="24"/>
                    </w:rPr>
                  </w:pPr>
                  <w:r w:rsidRPr="00125806">
                    <w:rPr>
                      <w:sz w:val="24"/>
                      <w:szCs w:val="24"/>
                    </w:rPr>
                    <w:t xml:space="preserve">Регистрация заявления и прилагаемых к нему документов специалистами отдела </w:t>
                  </w:r>
                  <w:r>
                    <w:rPr>
                      <w:sz w:val="24"/>
                      <w:szCs w:val="24"/>
                    </w:rPr>
                    <w:t>____</w:t>
                  </w:r>
                  <w:r w:rsidRPr="00125806">
                    <w:rPr>
                      <w:sz w:val="24"/>
                      <w:szCs w:val="24"/>
                    </w:rPr>
                    <w:t xml:space="preserve"> (1 рабочий день)</w:t>
                  </w:r>
                </w:p>
                <w:p w:rsidR="00046E6C" w:rsidRPr="00094670" w:rsidRDefault="00046E6C" w:rsidP="00276B0C">
                  <w:pPr>
                    <w:rPr>
                      <w:sz w:val="26"/>
                      <w:szCs w:val="26"/>
                    </w:rPr>
                  </w:pPr>
                </w:p>
              </w:txbxContent>
            </v:textbox>
          </v:shape>
        </w:pict>
      </w:r>
      <w:r w:rsidR="00276B0C">
        <w:rPr>
          <w:noProof/>
        </w:rPr>
        <w:pict>
          <v:shape id="_x0000_s1066" type="#_x0000_t202" style="position:absolute;left:0;text-align:left;margin-left:-2.5pt;margin-top:1.2pt;width:135pt;height:36pt;z-index:11">
            <v:textbox style="mso-next-textbox:#_x0000_s1066">
              <w:txbxContent>
                <w:p w:rsidR="00046E6C" w:rsidRPr="00125806" w:rsidRDefault="00046E6C" w:rsidP="00276B0C">
                  <w:pPr>
                    <w:jc w:val="center"/>
                    <w:rPr>
                      <w:sz w:val="24"/>
                      <w:szCs w:val="24"/>
                    </w:rPr>
                  </w:pPr>
                  <w:r w:rsidRPr="00125806">
                    <w:rPr>
                      <w:sz w:val="24"/>
                      <w:szCs w:val="24"/>
                    </w:rPr>
                    <w:t>Подача заявления в </w:t>
                  </w:r>
                  <w:r>
                    <w:rPr>
                      <w:sz w:val="24"/>
                      <w:szCs w:val="24"/>
                    </w:rPr>
                    <w:t>Администрацию</w:t>
                  </w:r>
                </w:p>
              </w:txbxContent>
            </v:textbox>
          </v:shape>
        </w:pict>
      </w:r>
      <w:r w:rsidR="00276B0C">
        <w:br w:type="page"/>
      </w:r>
      <w:r w:rsidR="00276B0C">
        <w:rPr>
          <w:noProof/>
        </w:rPr>
        <w:lastRenderedPageBreak/>
        <w:pict>
          <v:shape id="_x0000_s1063" type="#_x0000_t202" style="position:absolute;left:0;text-align:left;margin-left:118.25pt;margin-top:303.9pt;width:226.5pt;height:72.35pt;z-index:8">
            <v:textbox style="mso-next-textbox:#_x0000_s1063" inset="0,0,0,0">
              <w:txbxContent>
                <w:p w:rsidR="00046E6C" w:rsidRDefault="00046E6C" w:rsidP="00276B0C">
                  <w:pPr>
                    <w:jc w:val="center"/>
                    <w:rPr>
                      <w:sz w:val="24"/>
                      <w:szCs w:val="24"/>
                    </w:rPr>
                  </w:pPr>
                  <w:r w:rsidRPr="00125806">
                    <w:rPr>
                      <w:sz w:val="24"/>
                      <w:szCs w:val="24"/>
                    </w:rPr>
                    <w:t>Информирование заявител</w:t>
                  </w:r>
                  <w:r>
                    <w:rPr>
                      <w:sz w:val="24"/>
                      <w:szCs w:val="24"/>
                    </w:rPr>
                    <w:t>я</w:t>
                  </w:r>
                  <w:r w:rsidRPr="00125806">
                    <w:rPr>
                      <w:sz w:val="24"/>
                      <w:szCs w:val="24"/>
                    </w:rPr>
                    <w:t xml:space="preserve"> о подписанном проекте договора аренды земельного участка и возможности получения документов</w:t>
                  </w:r>
                  <w:r>
                    <w:rPr>
                      <w:sz w:val="24"/>
                      <w:szCs w:val="24"/>
                    </w:rPr>
                    <w:t xml:space="preserve"> </w:t>
                  </w:r>
                </w:p>
                <w:p w:rsidR="00046E6C" w:rsidRPr="00125806" w:rsidRDefault="00046E6C" w:rsidP="00276B0C">
                  <w:pPr>
                    <w:jc w:val="center"/>
                    <w:rPr>
                      <w:sz w:val="24"/>
                      <w:szCs w:val="24"/>
                    </w:rPr>
                  </w:pPr>
                  <w:r w:rsidRPr="0025329A">
                    <w:rPr>
                      <w:sz w:val="24"/>
                      <w:szCs w:val="24"/>
                    </w:rPr>
                    <w:t>(2 рабочих дня)</w:t>
                  </w:r>
                </w:p>
              </w:txbxContent>
            </v:textbox>
          </v:shape>
        </w:pict>
      </w:r>
      <w:r w:rsidR="00276B0C">
        <w:rPr>
          <w:noProof/>
        </w:rPr>
        <w:pict>
          <v:shape id="_x0000_s1061" type="#_x0000_t32" style="position:absolute;left:0;text-align:left;margin-left:233.1pt;margin-top:376.25pt;width:0;height:29.8pt;z-index:6" o:connectortype="straight">
            <v:stroke endarrow="block"/>
          </v:shape>
        </w:pict>
      </w:r>
      <w:r w:rsidR="00276B0C">
        <w:rPr>
          <w:noProof/>
        </w:rPr>
        <w:pict>
          <v:shape id="_x0000_s1058" type="#_x0000_t202" style="position:absolute;left:0;text-align:left;margin-left:129.6pt;margin-top:406.05pt;width:203.85pt;height:47.1pt;z-index:3">
            <v:textbox style="mso-next-textbox:#_x0000_s1058" inset="0,0,0,0">
              <w:txbxContent>
                <w:p w:rsidR="00046E6C" w:rsidRDefault="00046E6C" w:rsidP="00276B0C">
                  <w:pPr>
                    <w:jc w:val="center"/>
                    <w:rPr>
                      <w:sz w:val="24"/>
                      <w:szCs w:val="24"/>
                    </w:rPr>
                  </w:pPr>
                  <w:r w:rsidRPr="00125806">
                    <w:rPr>
                      <w:sz w:val="24"/>
                      <w:szCs w:val="24"/>
                    </w:rPr>
                    <w:t>Выдача заявителю проекта договора аренды земельного</w:t>
                  </w:r>
                  <w:r w:rsidRPr="007F41BD">
                    <w:rPr>
                      <w:sz w:val="24"/>
                      <w:szCs w:val="24"/>
                    </w:rPr>
                    <w:t xml:space="preserve"> </w:t>
                  </w:r>
                  <w:r w:rsidRPr="00125806">
                    <w:rPr>
                      <w:sz w:val="24"/>
                      <w:szCs w:val="24"/>
                    </w:rPr>
                    <w:t>участка</w:t>
                  </w:r>
                  <w:r>
                    <w:rPr>
                      <w:sz w:val="24"/>
                      <w:szCs w:val="24"/>
                    </w:rPr>
                    <w:t xml:space="preserve"> </w:t>
                  </w:r>
                </w:p>
                <w:p w:rsidR="00046E6C" w:rsidRPr="00125806" w:rsidRDefault="00046E6C" w:rsidP="00276B0C">
                  <w:pPr>
                    <w:jc w:val="center"/>
                    <w:rPr>
                      <w:sz w:val="24"/>
                      <w:szCs w:val="24"/>
                    </w:rPr>
                  </w:pPr>
                  <w:r w:rsidRPr="0025329A">
                    <w:rPr>
                      <w:sz w:val="24"/>
                      <w:szCs w:val="24"/>
                    </w:rPr>
                    <w:t>(3 рабочих дня)</w:t>
                  </w:r>
                </w:p>
              </w:txbxContent>
            </v:textbox>
          </v:shape>
        </w:pict>
      </w:r>
      <w:r w:rsidR="00276B0C">
        <w:rPr>
          <w:noProof/>
        </w:rPr>
        <w:pict>
          <v:shape id="_x0000_s1059" type="#_x0000_t32" style="position:absolute;left:0;text-align:left;margin-left:233.1pt;margin-top:273.75pt;width:0;height:30.15pt;z-index:4" o:connectortype="straight">
            <v:stroke endarrow="block"/>
          </v:shape>
        </w:pict>
      </w:r>
      <w:r w:rsidR="00276B0C">
        <w:rPr>
          <w:noProof/>
        </w:rPr>
        <w:pict>
          <v:shape id="_x0000_s1056" type="#_x0000_t202" style="position:absolute;left:0;text-align:left;margin-left:148.95pt;margin-top:212.75pt;width:171.55pt;height:61pt;z-index:1">
            <v:textbox style="mso-next-textbox:#_x0000_s1056" inset="0,0,0,0">
              <w:txbxContent>
                <w:p w:rsidR="00046E6C" w:rsidRDefault="00046E6C" w:rsidP="00276B0C">
                  <w:pPr>
                    <w:jc w:val="center"/>
                    <w:rPr>
                      <w:sz w:val="24"/>
                      <w:szCs w:val="24"/>
                    </w:rPr>
                  </w:pPr>
                  <w:r w:rsidRPr="00125806">
                    <w:rPr>
                      <w:sz w:val="24"/>
                      <w:szCs w:val="24"/>
                    </w:rPr>
                    <w:t xml:space="preserve">Подготовка </w:t>
                  </w:r>
                  <w:r w:rsidRPr="0025329A">
                    <w:rPr>
                      <w:sz w:val="24"/>
                      <w:szCs w:val="24"/>
                    </w:rPr>
                    <w:t>и заключение</w:t>
                  </w:r>
                  <w:r w:rsidRPr="00125806">
                    <w:rPr>
                      <w:sz w:val="24"/>
                      <w:szCs w:val="24"/>
                    </w:rPr>
                    <w:t xml:space="preserve"> проекта договора</w:t>
                  </w:r>
                  <w:r>
                    <w:rPr>
                      <w:sz w:val="24"/>
                      <w:szCs w:val="24"/>
                    </w:rPr>
                    <w:t xml:space="preserve"> </w:t>
                  </w:r>
                  <w:r w:rsidRPr="00125806">
                    <w:rPr>
                      <w:sz w:val="24"/>
                      <w:szCs w:val="24"/>
                    </w:rPr>
                    <w:t xml:space="preserve"> аренды земельного участка</w:t>
                  </w:r>
                  <w:r>
                    <w:rPr>
                      <w:sz w:val="24"/>
                      <w:szCs w:val="24"/>
                    </w:rPr>
                    <w:t xml:space="preserve"> </w:t>
                  </w:r>
                </w:p>
                <w:p w:rsidR="00046E6C" w:rsidRPr="00125806" w:rsidRDefault="00046E6C" w:rsidP="00276B0C">
                  <w:pPr>
                    <w:jc w:val="center"/>
                  </w:pPr>
                  <w:r w:rsidRPr="0025329A">
                    <w:rPr>
                      <w:sz w:val="24"/>
                      <w:szCs w:val="24"/>
                    </w:rPr>
                    <w:t>(недельный срок)</w:t>
                  </w:r>
                </w:p>
              </w:txbxContent>
            </v:textbox>
          </v:shape>
        </w:pict>
      </w:r>
      <w:r w:rsidR="00276B0C">
        <w:rPr>
          <w:noProof/>
        </w:rPr>
        <w:pict>
          <v:shape id="_x0000_s1065" type="#_x0000_t32" style="position:absolute;left:0;text-align:left;margin-left:233.1pt;margin-top:182.6pt;width:0;height:30.15pt;z-index:10" o:connectortype="straight">
            <v:stroke endarrow="block"/>
          </v:shape>
        </w:pict>
      </w:r>
      <w:r w:rsidR="00276B0C">
        <w:rPr>
          <w:noProof/>
        </w:rPr>
        <w:pict>
          <v:shape id="_x0000_s1057" type="#_x0000_t202" style="position:absolute;left:0;text-align:left;margin-left:118.25pt;margin-top:123.3pt;width:226.5pt;height:59.3pt;z-index:2">
            <v:textbox style="mso-next-textbox:#_x0000_s1057" inset="0,0,0,0">
              <w:txbxContent>
                <w:p w:rsidR="00046E6C" w:rsidRDefault="00046E6C" w:rsidP="00276B0C">
                  <w:pPr>
                    <w:jc w:val="center"/>
                    <w:rPr>
                      <w:sz w:val="24"/>
                      <w:szCs w:val="24"/>
                    </w:rPr>
                  </w:pPr>
                  <w:r w:rsidRPr="00C935BB">
                    <w:rPr>
                      <w:sz w:val="24"/>
                      <w:szCs w:val="24"/>
                    </w:rPr>
                    <w:t xml:space="preserve">Направление письма заявителю </w:t>
                  </w:r>
                </w:p>
                <w:p w:rsidR="00046E6C" w:rsidRDefault="00046E6C" w:rsidP="00276B0C">
                  <w:pPr>
                    <w:jc w:val="center"/>
                    <w:rPr>
                      <w:sz w:val="24"/>
                      <w:szCs w:val="24"/>
                    </w:rPr>
                  </w:pPr>
                  <w:r w:rsidRPr="00C935BB">
                    <w:rPr>
                      <w:sz w:val="24"/>
                      <w:szCs w:val="24"/>
                    </w:rPr>
                    <w:t>с копи</w:t>
                  </w:r>
                  <w:r>
                    <w:rPr>
                      <w:sz w:val="24"/>
                      <w:szCs w:val="24"/>
                    </w:rPr>
                    <w:t xml:space="preserve">ей распоряжения и кадастровым паспортом земельного участка </w:t>
                  </w:r>
                </w:p>
                <w:p w:rsidR="00046E6C" w:rsidRPr="00125806" w:rsidRDefault="00046E6C" w:rsidP="00276B0C">
                  <w:pPr>
                    <w:jc w:val="center"/>
                    <w:rPr>
                      <w:sz w:val="24"/>
                      <w:szCs w:val="24"/>
                    </w:rPr>
                  </w:pPr>
                  <w:r w:rsidRPr="0025329A">
                    <w:rPr>
                      <w:sz w:val="24"/>
                      <w:szCs w:val="24"/>
                    </w:rPr>
                    <w:t>(1 рабочий день)</w:t>
                  </w:r>
                </w:p>
              </w:txbxContent>
            </v:textbox>
          </v:shape>
        </w:pict>
      </w:r>
      <w:r w:rsidR="00276B0C">
        <w:rPr>
          <w:noProof/>
        </w:rPr>
        <w:pict>
          <v:shape id="_x0000_s1064" type="#_x0000_t32" style="position:absolute;left:0;text-align:left;margin-left:233.1pt;margin-top:93.15pt;width:0;height:30.15pt;z-index:9" o:connectortype="straight">
            <v:stroke endarrow="block"/>
          </v:shape>
        </w:pict>
      </w:r>
      <w:r w:rsidR="00276B0C">
        <w:rPr>
          <w:noProof/>
        </w:rPr>
        <w:pict>
          <v:shape id="_x0000_s1062" type="#_x0000_t202" style="position:absolute;left:0;text-align:left;margin-left:129.6pt;margin-top:36pt;width:203.85pt;height:57.15pt;z-index:7">
            <v:textbox style="mso-next-textbox:#_x0000_s1062" inset="0,0,0,0">
              <w:txbxContent>
                <w:p w:rsidR="00046E6C" w:rsidRDefault="00046E6C" w:rsidP="00276B0C">
                  <w:pPr>
                    <w:jc w:val="center"/>
                    <w:rPr>
                      <w:sz w:val="24"/>
                      <w:szCs w:val="24"/>
                    </w:rPr>
                  </w:pPr>
                  <w:r>
                    <w:rPr>
                      <w:sz w:val="24"/>
                      <w:szCs w:val="24"/>
                    </w:rPr>
                    <w:t xml:space="preserve">Принятие решения </w:t>
                  </w:r>
                </w:p>
                <w:p w:rsidR="00046E6C" w:rsidRDefault="00046E6C" w:rsidP="00276B0C">
                  <w:pPr>
                    <w:jc w:val="center"/>
                    <w:rPr>
                      <w:sz w:val="24"/>
                      <w:szCs w:val="24"/>
                    </w:rPr>
                  </w:pPr>
                  <w:r>
                    <w:rPr>
                      <w:sz w:val="24"/>
                      <w:szCs w:val="24"/>
                    </w:rPr>
                    <w:t xml:space="preserve">о предоставлении земельного участка в аренду </w:t>
                  </w:r>
                </w:p>
                <w:p w:rsidR="00046E6C" w:rsidRPr="00125806" w:rsidRDefault="00046E6C" w:rsidP="00276B0C">
                  <w:pPr>
                    <w:jc w:val="center"/>
                    <w:rPr>
                      <w:sz w:val="24"/>
                      <w:szCs w:val="24"/>
                    </w:rPr>
                  </w:pPr>
                  <w:r w:rsidRPr="0025329A">
                    <w:rPr>
                      <w:sz w:val="24"/>
                      <w:szCs w:val="24"/>
                    </w:rPr>
                    <w:t>(двухнедельный срок)</w:t>
                  </w:r>
                </w:p>
              </w:txbxContent>
            </v:textbox>
          </v:shape>
        </w:pict>
      </w:r>
      <w:r w:rsidR="00276B0C">
        <w:rPr>
          <w:noProof/>
        </w:rPr>
        <w:pict>
          <v:shape id="_x0000_s1060" type="#_x0000_t32" style="position:absolute;left:0;text-align:left;margin-left:233.1pt;margin-top:12.85pt;width:0;height:23.15pt;z-index:5" o:connectortype="straight">
            <v:stroke endarrow="block"/>
          </v:shape>
        </w:pict>
      </w:r>
      <w:r w:rsidR="00276B0C">
        <w:br w:type="page"/>
      </w:r>
    </w:p>
    <w:tbl>
      <w:tblPr>
        <w:tblW w:w="0" w:type="auto"/>
        <w:tblLook w:val="01E0" w:firstRow="1" w:lastRow="1" w:firstColumn="1" w:lastColumn="1" w:noHBand="0" w:noVBand="0"/>
      </w:tblPr>
      <w:tblGrid>
        <w:gridCol w:w="3920"/>
        <w:gridCol w:w="5650"/>
      </w:tblGrid>
      <w:tr w:rsidR="003E4F6D" w:rsidRPr="00F00564" w:rsidTr="0063734B">
        <w:trPr>
          <w:trHeight w:val="676"/>
        </w:trPr>
        <w:tc>
          <w:tcPr>
            <w:tcW w:w="3920" w:type="dxa"/>
          </w:tcPr>
          <w:p w:rsidR="003E4F6D" w:rsidRPr="00F00564" w:rsidRDefault="003E4F6D" w:rsidP="00F00564">
            <w:pPr>
              <w:widowControl w:val="0"/>
              <w:autoSpaceDE w:val="0"/>
              <w:autoSpaceDN w:val="0"/>
              <w:adjustRightInd w:val="0"/>
              <w:ind w:firstLine="720"/>
              <w:jc w:val="right"/>
              <w:rPr>
                <w:b/>
                <w:sz w:val="24"/>
                <w:szCs w:val="24"/>
              </w:rPr>
            </w:pPr>
          </w:p>
          <w:p w:rsidR="003E4F6D" w:rsidRPr="00F00564" w:rsidRDefault="003E4F6D" w:rsidP="00F00564">
            <w:pPr>
              <w:widowControl w:val="0"/>
              <w:autoSpaceDE w:val="0"/>
              <w:autoSpaceDN w:val="0"/>
              <w:adjustRightInd w:val="0"/>
              <w:ind w:firstLine="720"/>
              <w:jc w:val="right"/>
              <w:rPr>
                <w:b/>
                <w:sz w:val="24"/>
                <w:szCs w:val="24"/>
              </w:rPr>
            </w:pPr>
          </w:p>
        </w:tc>
        <w:tc>
          <w:tcPr>
            <w:tcW w:w="5650" w:type="dxa"/>
          </w:tcPr>
          <w:p w:rsidR="003E4F6D" w:rsidRPr="00F00564" w:rsidRDefault="003E4F6D" w:rsidP="00F00564">
            <w:pPr>
              <w:widowControl w:val="0"/>
              <w:autoSpaceDE w:val="0"/>
              <w:autoSpaceDN w:val="0"/>
              <w:adjustRightInd w:val="0"/>
              <w:ind w:firstLine="720"/>
              <w:jc w:val="right"/>
              <w:rPr>
                <w:b/>
                <w:sz w:val="24"/>
                <w:szCs w:val="24"/>
              </w:rPr>
            </w:pPr>
            <w:r w:rsidRPr="00F00564">
              <w:rPr>
                <w:b/>
                <w:sz w:val="24"/>
                <w:szCs w:val="24"/>
              </w:rPr>
              <w:t>ПРИЛОЖЕНИЕ</w:t>
            </w:r>
            <w:r w:rsidR="002C162B" w:rsidRPr="00F00564">
              <w:rPr>
                <w:b/>
                <w:sz w:val="24"/>
                <w:szCs w:val="24"/>
              </w:rPr>
              <w:t xml:space="preserve"> № </w:t>
            </w:r>
            <w:r w:rsidR="00B12A08" w:rsidRPr="00F00564">
              <w:rPr>
                <w:b/>
                <w:sz w:val="24"/>
                <w:szCs w:val="24"/>
              </w:rPr>
              <w:t>3</w:t>
            </w:r>
          </w:p>
          <w:p w:rsidR="003E4F6D" w:rsidRPr="00F00564" w:rsidRDefault="003E4F6D" w:rsidP="00F00564">
            <w:pPr>
              <w:widowControl w:val="0"/>
              <w:autoSpaceDE w:val="0"/>
              <w:autoSpaceDN w:val="0"/>
              <w:adjustRightInd w:val="0"/>
              <w:ind w:firstLine="720"/>
              <w:jc w:val="right"/>
              <w:rPr>
                <w:b/>
                <w:sz w:val="24"/>
                <w:szCs w:val="24"/>
              </w:rPr>
            </w:pPr>
            <w:r w:rsidRPr="00F00564">
              <w:rPr>
                <w:b/>
                <w:sz w:val="24"/>
                <w:szCs w:val="24"/>
              </w:rPr>
              <w:t xml:space="preserve">к Административному регламенту </w:t>
            </w:r>
          </w:p>
        </w:tc>
      </w:tr>
    </w:tbl>
    <w:p w:rsidR="00F00564" w:rsidRPr="00F00564" w:rsidRDefault="00F00564" w:rsidP="00F00564">
      <w:pPr>
        <w:ind w:firstLine="720"/>
        <w:jc w:val="right"/>
        <w:rPr>
          <w:b/>
          <w:bCs/>
          <w:sz w:val="24"/>
          <w:szCs w:val="24"/>
        </w:rPr>
      </w:pPr>
      <w:r w:rsidRPr="00F00564">
        <w:rPr>
          <w:b/>
          <w:bCs/>
          <w:sz w:val="24"/>
          <w:szCs w:val="24"/>
        </w:rPr>
        <w:t>утвержденному постановлением администрации</w:t>
      </w:r>
    </w:p>
    <w:p w:rsidR="00F00564" w:rsidRPr="00F00564" w:rsidRDefault="00F00564" w:rsidP="00F00564">
      <w:pPr>
        <w:ind w:firstLine="720"/>
        <w:jc w:val="right"/>
        <w:rPr>
          <w:b/>
          <w:bCs/>
          <w:sz w:val="24"/>
          <w:szCs w:val="24"/>
        </w:rPr>
      </w:pPr>
      <w:r w:rsidRPr="00F00564">
        <w:rPr>
          <w:b/>
          <w:bCs/>
          <w:sz w:val="24"/>
          <w:szCs w:val="24"/>
        </w:rPr>
        <w:t xml:space="preserve"> городского поселения «Город Балей»</w:t>
      </w:r>
    </w:p>
    <w:p w:rsidR="003E4F6D" w:rsidRPr="00F00564" w:rsidRDefault="00F00564" w:rsidP="00F00564">
      <w:pPr>
        <w:ind w:firstLine="720"/>
        <w:jc w:val="right"/>
        <w:rPr>
          <w:b/>
          <w:sz w:val="24"/>
          <w:szCs w:val="24"/>
        </w:rPr>
      </w:pPr>
      <w:r w:rsidRPr="00F00564">
        <w:rPr>
          <w:b/>
          <w:bCs/>
          <w:sz w:val="24"/>
          <w:szCs w:val="24"/>
        </w:rPr>
        <w:t>от «14»марта 2018 года № 170</w:t>
      </w:r>
    </w:p>
    <w:p w:rsidR="003E4F6D" w:rsidRDefault="003E4F6D" w:rsidP="003E4F6D">
      <w:pPr>
        <w:jc w:val="both"/>
      </w:pPr>
    </w:p>
    <w:p w:rsidR="003E4F6D" w:rsidRDefault="003E4F6D" w:rsidP="003E4F6D">
      <w:pPr>
        <w:tabs>
          <w:tab w:val="left" w:pos="3780"/>
          <w:tab w:val="left" w:pos="4140"/>
        </w:tabs>
        <w:autoSpaceDE w:val="0"/>
        <w:jc w:val="right"/>
      </w:pPr>
      <w:bookmarkStart w:id="117" w:name="_GoBack"/>
      <w:bookmarkEnd w:id="117"/>
      <w:r>
        <w:t>Руководителю</w:t>
      </w:r>
    </w:p>
    <w:p w:rsidR="00AC6AD5" w:rsidRPr="00AC6AD5" w:rsidRDefault="003E4F6D" w:rsidP="00AC6AD5">
      <w:pPr>
        <w:tabs>
          <w:tab w:val="left" w:pos="3780"/>
          <w:tab w:val="left" w:pos="4140"/>
        </w:tabs>
        <w:autoSpaceDE w:val="0"/>
        <w:jc w:val="right"/>
        <w:rPr>
          <w:i/>
          <w:u w:val="single"/>
        </w:rPr>
      </w:pPr>
      <w:r w:rsidRPr="00AC5BFE">
        <w:t xml:space="preserve"> </w:t>
      </w:r>
      <w:r>
        <w:t> </w:t>
      </w:r>
      <w:r w:rsidR="00AC6AD5">
        <w:t>(</w:t>
      </w:r>
      <w:r w:rsidR="00AC6AD5" w:rsidRPr="00AC6AD5">
        <w:rPr>
          <w:i/>
          <w:u w:val="single"/>
        </w:rPr>
        <w:t xml:space="preserve">наименование органа местного </w:t>
      </w:r>
    </w:p>
    <w:p w:rsidR="003E4F6D" w:rsidRPr="00AC6AD5" w:rsidRDefault="00AC6AD5" w:rsidP="00AC6AD5">
      <w:pPr>
        <w:tabs>
          <w:tab w:val="left" w:pos="3780"/>
          <w:tab w:val="left" w:pos="4140"/>
        </w:tabs>
        <w:autoSpaceDE w:val="0"/>
        <w:jc w:val="right"/>
        <w:rPr>
          <w:i/>
          <w:u w:val="single"/>
        </w:rPr>
      </w:pPr>
      <w:r w:rsidRPr="00AC6AD5">
        <w:rPr>
          <w:i/>
          <w:u w:val="single"/>
        </w:rPr>
        <w:t>самоуправления муниципального образования)</w:t>
      </w:r>
    </w:p>
    <w:p w:rsidR="003E4F6D" w:rsidRPr="008E441E" w:rsidRDefault="003E4F6D" w:rsidP="003E4F6D">
      <w:pPr>
        <w:tabs>
          <w:tab w:val="left" w:pos="3780"/>
        </w:tabs>
        <w:autoSpaceDE w:val="0"/>
        <w:spacing w:before="120"/>
        <w:jc w:val="center"/>
      </w:pPr>
      <w:r>
        <w:t xml:space="preserve">                                                      </w:t>
      </w:r>
      <w:r w:rsidRPr="008E441E">
        <w:t>от</w:t>
      </w:r>
      <w:r>
        <w:rPr>
          <w:sz w:val="32"/>
          <w:szCs w:val="32"/>
        </w:rPr>
        <w:t xml:space="preserve"> </w:t>
      </w:r>
      <w:r w:rsidRPr="00F94A87">
        <w:t>____</w:t>
      </w:r>
      <w:r>
        <w:t>_</w:t>
      </w:r>
      <w:r w:rsidRPr="008E441E">
        <w:t>_____</w:t>
      </w:r>
      <w:r>
        <w:t>_</w:t>
      </w:r>
      <w:r w:rsidRPr="008E441E">
        <w:t>_____________</w:t>
      </w:r>
      <w:r>
        <w:t>_</w:t>
      </w:r>
      <w:r w:rsidRPr="008E441E">
        <w:t>___________</w:t>
      </w:r>
    </w:p>
    <w:p w:rsidR="003E4F6D" w:rsidRDefault="003E4F6D" w:rsidP="003E4F6D">
      <w:pPr>
        <w:tabs>
          <w:tab w:val="left" w:pos="3780"/>
        </w:tabs>
        <w:autoSpaceDE w:val="0"/>
        <w:jc w:val="right"/>
      </w:pPr>
      <w:r w:rsidRPr="008E441E">
        <w:t>__</w:t>
      </w:r>
      <w:r w:rsidRPr="00962274">
        <w:t>_____</w:t>
      </w:r>
      <w:r w:rsidRPr="008E441E">
        <w:t>_______________________________</w:t>
      </w:r>
    </w:p>
    <w:p w:rsidR="003E4F6D" w:rsidRPr="00F23713" w:rsidRDefault="003E4F6D" w:rsidP="003E4F6D">
      <w:pPr>
        <w:pStyle w:val="a6"/>
        <w:ind w:left="3960"/>
        <w:jc w:val="center"/>
        <w:rPr>
          <w:sz w:val="20"/>
          <w:szCs w:val="20"/>
        </w:rPr>
      </w:pPr>
      <w:r w:rsidRPr="00F23713">
        <w:rPr>
          <w:sz w:val="20"/>
          <w:szCs w:val="20"/>
        </w:rPr>
        <w:t>(фамилия, имя, отчество)</w:t>
      </w:r>
    </w:p>
    <w:p w:rsidR="003E4F6D" w:rsidRPr="008E441E" w:rsidRDefault="003E4F6D" w:rsidP="003E4F6D">
      <w:pPr>
        <w:tabs>
          <w:tab w:val="left" w:pos="3780"/>
        </w:tabs>
        <w:autoSpaceDE w:val="0"/>
        <w:spacing w:before="120"/>
        <w:jc w:val="right"/>
      </w:pPr>
      <w:r w:rsidRPr="008E441E">
        <w:t>Почтовый адрес</w:t>
      </w:r>
      <w:r>
        <w:t xml:space="preserve"> (с индексом)</w:t>
      </w:r>
      <w:r w:rsidRPr="00F94A87">
        <w:t>: __</w:t>
      </w:r>
      <w:r w:rsidRPr="008E441E">
        <w:t>__________</w:t>
      </w:r>
    </w:p>
    <w:p w:rsidR="003E4F6D" w:rsidRDefault="003E4F6D" w:rsidP="003E4F6D">
      <w:pPr>
        <w:tabs>
          <w:tab w:val="left" w:pos="3780"/>
        </w:tabs>
        <w:autoSpaceDE w:val="0"/>
        <w:jc w:val="right"/>
      </w:pPr>
      <w:r w:rsidRPr="008E441E">
        <w:t>______________</w:t>
      </w:r>
      <w:r w:rsidRPr="00F94A87">
        <w:t>_____</w:t>
      </w:r>
      <w:r w:rsidRPr="008E441E">
        <w:t>___________________</w:t>
      </w:r>
    </w:p>
    <w:p w:rsidR="003E4F6D" w:rsidRPr="003F752B" w:rsidRDefault="003E4F6D" w:rsidP="003E4F6D">
      <w:pPr>
        <w:tabs>
          <w:tab w:val="left" w:pos="3780"/>
        </w:tabs>
        <w:autoSpaceDE w:val="0"/>
        <w:spacing w:before="120"/>
        <w:jc w:val="right"/>
      </w:pPr>
      <w:r w:rsidRPr="00B82628">
        <w:t>Контактные телефоны:</w:t>
      </w:r>
      <w:r>
        <w:rPr>
          <w:sz w:val="32"/>
          <w:szCs w:val="32"/>
        </w:rPr>
        <w:t xml:space="preserve"> </w:t>
      </w:r>
      <w:r w:rsidRPr="003F752B">
        <w:t>_</w:t>
      </w:r>
      <w:r>
        <w:t>_</w:t>
      </w:r>
      <w:r w:rsidRPr="003F752B">
        <w:t>_______________</w:t>
      </w:r>
      <w:r>
        <w:t>_</w:t>
      </w:r>
    </w:p>
    <w:p w:rsidR="003E4F6D" w:rsidRDefault="003E4F6D" w:rsidP="003E4F6D">
      <w:pPr>
        <w:ind w:firstLine="720"/>
        <w:jc w:val="right"/>
      </w:pPr>
      <w:r w:rsidRPr="003F752B">
        <w:t>___________________</w:t>
      </w:r>
      <w:r>
        <w:t>___</w:t>
      </w:r>
      <w:r w:rsidRPr="003F752B">
        <w:t>_______________</w:t>
      </w:r>
      <w:r>
        <w:t>_</w:t>
      </w:r>
    </w:p>
    <w:p w:rsidR="003E4F6D" w:rsidRDefault="003E4F6D" w:rsidP="003E4F6D">
      <w:pPr>
        <w:ind w:firstLine="720"/>
      </w:pPr>
    </w:p>
    <w:p w:rsidR="003E4F6D" w:rsidRDefault="003E4F6D" w:rsidP="003E4F6D">
      <w:pPr>
        <w:ind w:firstLine="720"/>
      </w:pPr>
    </w:p>
    <w:p w:rsidR="00AC6AD5" w:rsidRPr="00AC6AD5" w:rsidRDefault="003E4F6D" w:rsidP="00AC6AD5">
      <w:pPr>
        <w:tabs>
          <w:tab w:val="left" w:pos="3780"/>
          <w:tab w:val="left" w:pos="4140"/>
        </w:tabs>
        <w:autoSpaceDE w:val="0"/>
        <w:jc w:val="right"/>
        <w:rPr>
          <w:b/>
          <w:i/>
          <w:u w:val="single"/>
        </w:rPr>
      </w:pPr>
      <w:r w:rsidRPr="002F651D">
        <w:rPr>
          <w:b/>
          <w:bCs/>
        </w:rPr>
        <w:t xml:space="preserve">Жалоба на действия (бездействие) </w:t>
      </w:r>
      <w:r w:rsidR="00AC6AD5">
        <w:t> </w:t>
      </w:r>
      <w:r w:rsidR="00AC6AD5" w:rsidRPr="00AC6AD5">
        <w:rPr>
          <w:b/>
        </w:rPr>
        <w:t>(</w:t>
      </w:r>
      <w:r w:rsidR="00AC6AD5" w:rsidRPr="00AC6AD5">
        <w:rPr>
          <w:b/>
          <w:i/>
          <w:u w:val="single"/>
        </w:rPr>
        <w:t xml:space="preserve">наименование органа местного </w:t>
      </w:r>
    </w:p>
    <w:p w:rsidR="003E4F6D" w:rsidRPr="002F651D" w:rsidRDefault="00AC6AD5" w:rsidP="00AC6AD5">
      <w:pPr>
        <w:tabs>
          <w:tab w:val="left" w:pos="3780"/>
          <w:tab w:val="left" w:pos="4140"/>
        </w:tabs>
        <w:autoSpaceDE w:val="0"/>
        <w:jc w:val="center"/>
        <w:rPr>
          <w:b/>
          <w:bCs/>
        </w:rPr>
      </w:pPr>
      <w:r w:rsidRPr="00AC6AD5">
        <w:rPr>
          <w:b/>
          <w:i/>
          <w:u w:val="single"/>
        </w:rPr>
        <w:t>самоуправления муниципального образования)</w:t>
      </w:r>
      <w:r w:rsidRPr="002F651D">
        <w:rPr>
          <w:b/>
          <w:bCs/>
        </w:rPr>
        <w:t xml:space="preserve"> </w:t>
      </w:r>
      <w:r w:rsidR="003E4F6D" w:rsidRPr="002F651D">
        <w:rPr>
          <w:b/>
          <w:bCs/>
        </w:rPr>
        <w:t xml:space="preserve">(должностного лица </w:t>
      </w:r>
      <w:r>
        <w:rPr>
          <w:b/>
          <w:bCs/>
        </w:rPr>
        <w:t>Администрации</w:t>
      </w:r>
      <w:r w:rsidR="003E4F6D" w:rsidRPr="002F651D">
        <w:rPr>
          <w:b/>
          <w:bCs/>
        </w:rPr>
        <w:t xml:space="preserve">) при предоставлении </w:t>
      </w:r>
      <w:r>
        <w:rPr>
          <w:b/>
          <w:bCs/>
        </w:rPr>
        <w:t>муниципальной</w:t>
      </w:r>
      <w:r w:rsidR="003E4F6D" w:rsidRPr="002F651D">
        <w:rPr>
          <w:b/>
          <w:bCs/>
        </w:rPr>
        <w:t xml:space="preserve"> услуги</w:t>
      </w:r>
    </w:p>
    <w:p w:rsidR="003E4F6D" w:rsidRDefault="003E4F6D" w:rsidP="003E4F6D">
      <w:pPr>
        <w:ind w:firstLine="720"/>
        <w:jc w:val="center"/>
      </w:pPr>
      <w:r>
        <w:t>____________________________________________________________</w:t>
      </w:r>
    </w:p>
    <w:p w:rsidR="003E4F6D" w:rsidRPr="002F651D" w:rsidRDefault="003E4F6D" w:rsidP="003E4F6D">
      <w:pPr>
        <w:ind w:firstLine="720"/>
        <w:jc w:val="center"/>
        <w:rPr>
          <w:i/>
          <w:iCs/>
          <w:sz w:val="20"/>
          <w:szCs w:val="20"/>
        </w:rPr>
      </w:pPr>
      <w:r w:rsidRPr="002F651D">
        <w:rPr>
          <w:i/>
          <w:iCs/>
          <w:sz w:val="20"/>
          <w:szCs w:val="20"/>
        </w:rPr>
        <w:t>(наименование услуги)</w:t>
      </w:r>
    </w:p>
    <w:p w:rsidR="003E4F6D" w:rsidRDefault="003E4F6D" w:rsidP="003E4F6D">
      <w:pPr>
        <w:ind w:firstLine="720"/>
        <w:jc w:val="both"/>
      </w:pPr>
    </w:p>
    <w:p w:rsidR="003E4F6D" w:rsidRDefault="00AC6AD5" w:rsidP="00AC6AD5">
      <w:pPr>
        <w:autoSpaceDE w:val="0"/>
        <w:jc w:val="both"/>
      </w:pPr>
      <w:r>
        <w:tab/>
      </w:r>
      <w:r w:rsidR="003E4F6D">
        <w:t xml:space="preserve">Мною «___»________20___ года в </w:t>
      </w:r>
      <w:r w:rsidRPr="00AC5BFE">
        <w:t xml:space="preserve"> </w:t>
      </w:r>
      <w:r>
        <w:t> (</w:t>
      </w:r>
      <w:r w:rsidRPr="00AC6AD5">
        <w:rPr>
          <w:i/>
          <w:u w:val="single"/>
        </w:rPr>
        <w:t>наименование органа местного самоуправления муниципального образования)</w:t>
      </w:r>
      <w:r>
        <w:rPr>
          <w:i/>
          <w:u w:val="single"/>
        </w:rPr>
        <w:t xml:space="preserve"> </w:t>
      </w:r>
      <w:r w:rsidR="003E4F6D">
        <w:t>подано заявление о предоставлении государственной услуги _______________________________</w:t>
      </w:r>
    </w:p>
    <w:p w:rsidR="003E4F6D" w:rsidRDefault="003E4F6D" w:rsidP="003E4F6D">
      <w:pPr>
        <w:jc w:val="both"/>
      </w:pPr>
      <w:r>
        <w:t>_________________________________________________________________.</w:t>
      </w:r>
    </w:p>
    <w:p w:rsidR="003E4F6D" w:rsidRDefault="003E4F6D" w:rsidP="003E4F6D">
      <w:pPr>
        <w:ind w:firstLine="720"/>
        <w:jc w:val="both"/>
      </w:pPr>
      <w:r>
        <w:t xml:space="preserve">В ходе предоставления государственной услуги </w:t>
      </w:r>
      <w:r w:rsidR="00AC6AD5">
        <w:t>Администрацией</w:t>
      </w:r>
      <w:r>
        <w:t xml:space="preserve"> (должностным лицом </w:t>
      </w:r>
      <w:r w:rsidR="00AC6AD5">
        <w:t>Администрацией</w:t>
      </w:r>
      <w:r>
        <w:t>) допущены нарушения действующего законодательства, выразившиеся в ____________________________________</w:t>
      </w:r>
    </w:p>
    <w:p w:rsidR="003E4F6D" w:rsidRDefault="003E4F6D" w:rsidP="003E4F6D">
      <w:pPr>
        <w:jc w:val="both"/>
      </w:pPr>
      <w:r>
        <w:t>__________________________________________________________________</w:t>
      </w:r>
    </w:p>
    <w:p w:rsidR="003E4F6D" w:rsidRDefault="003E4F6D" w:rsidP="003E4F6D">
      <w:pPr>
        <w:jc w:val="both"/>
      </w:pPr>
      <w:r>
        <w:t>__________________________________________________________________.</w:t>
      </w:r>
    </w:p>
    <w:p w:rsidR="003E4F6D" w:rsidRDefault="003E4F6D" w:rsidP="003E4F6D">
      <w:pPr>
        <w:ind w:firstLine="72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3E4F6D" w:rsidRDefault="003E4F6D" w:rsidP="003E4F6D">
      <w:pPr>
        <w:jc w:val="both"/>
      </w:pPr>
    </w:p>
    <w:p w:rsidR="003E4F6D" w:rsidRDefault="003E4F6D" w:rsidP="003E4F6D"/>
    <w:p w:rsidR="003E4F6D" w:rsidRDefault="003E4F6D" w:rsidP="003E4F6D">
      <w:pPr>
        <w:autoSpaceDE w:val="0"/>
        <w:spacing w:before="120"/>
        <w:jc w:val="right"/>
      </w:pPr>
      <w:r>
        <w:rPr>
          <w:lang w:val="ru-RU"/>
        </w:rPr>
        <w:t>____________</w:t>
      </w:r>
      <w:r>
        <w:t>_ /___________________________/</w:t>
      </w:r>
    </w:p>
    <w:p w:rsidR="003E4F6D" w:rsidRPr="00962274" w:rsidRDefault="003E4F6D" w:rsidP="003E4F6D">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 xml:space="preserve">                             (расшифровка подписи)</w:t>
      </w:r>
    </w:p>
    <w:p w:rsidR="003E4F6D" w:rsidRDefault="003E4F6D" w:rsidP="003E4F6D">
      <w:pPr>
        <w:autoSpaceDE w:val="0"/>
        <w:jc w:val="right"/>
      </w:pPr>
      <w:r>
        <w:t>_________________________________________</w:t>
      </w:r>
    </w:p>
    <w:p w:rsidR="003E4F6D" w:rsidRDefault="003E4F6D" w:rsidP="003E4F6D">
      <w:pPr>
        <w:autoSpaceDE w:val="0"/>
        <w:jc w:val="right"/>
        <w:rPr>
          <w:sz w:val="20"/>
          <w:szCs w:val="20"/>
        </w:rPr>
      </w:pPr>
    </w:p>
    <w:p w:rsidR="003E4F6D" w:rsidRPr="003B759C" w:rsidRDefault="002C162B" w:rsidP="003E4F6D">
      <w:pPr>
        <w:autoSpaceDE w:val="0"/>
        <w:jc w:val="right"/>
      </w:pPr>
      <w:r>
        <w:t>«____»____________20</w:t>
      </w:r>
      <w:r w:rsidR="003E4F6D">
        <w:t>___ г.</w:t>
      </w:r>
    </w:p>
    <w:sectPr w:rsidR="003E4F6D" w:rsidRPr="003B759C" w:rsidSect="00F00564">
      <w:footerReference w:type="default" r:id="rId36"/>
      <w:headerReference w:type="first" r:id="rId37"/>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7E" w:rsidRDefault="009D5E7E">
      <w:r>
        <w:separator/>
      </w:r>
    </w:p>
  </w:endnote>
  <w:endnote w:type="continuationSeparator" w:id="0">
    <w:p w:rsidR="009D5E7E" w:rsidRDefault="009D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64" w:rsidRPr="00F00564" w:rsidRDefault="00F00564">
    <w:pPr>
      <w:pStyle w:val="af"/>
      <w:jc w:val="right"/>
      <w:rPr>
        <w:rFonts w:ascii="Times New Roman" w:hAnsi="Times New Roman" w:cs="Times New Roman"/>
      </w:rPr>
    </w:pPr>
    <w:r w:rsidRPr="00F00564">
      <w:rPr>
        <w:rFonts w:ascii="Times New Roman" w:hAnsi="Times New Roman" w:cs="Times New Roman"/>
      </w:rPr>
      <w:fldChar w:fldCharType="begin"/>
    </w:r>
    <w:r w:rsidRPr="00F00564">
      <w:rPr>
        <w:rFonts w:ascii="Times New Roman" w:hAnsi="Times New Roman" w:cs="Times New Roman"/>
      </w:rPr>
      <w:instrText>PAGE   \* MERGEFORMAT</w:instrText>
    </w:r>
    <w:r w:rsidRPr="00F00564">
      <w:rPr>
        <w:rFonts w:ascii="Times New Roman" w:hAnsi="Times New Roman" w:cs="Times New Roman"/>
      </w:rPr>
      <w:fldChar w:fldCharType="separate"/>
    </w:r>
    <w:r>
      <w:rPr>
        <w:rFonts w:ascii="Times New Roman" w:hAnsi="Times New Roman" w:cs="Times New Roman"/>
        <w:noProof/>
      </w:rPr>
      <w:t>33</w:t>
    </w:r>
    <w:r w:rsidRPr="00F00564">
      <w:rPr>
        <w:rFonts w:ascii="Times New Roman" w:hAnsi="Times New Roman" w:cs="Times New Roman"/>
      </w:rPr>
      <w:fldChar w:fldCharType="end"/>
    </w:r>
  </w:p>
  <w:p w:rsidR="00F00564" w:rsidRDefault="00F005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7E" w:rsidRDefault="009D5E7E">
      <w:r>
        <w:separator/>
      </w:r>
    </w:p>
  </w:footnote>
  <w:footnote w:type="continuationSeparator" w:id="0">
    <w:p w:rsidR="009D5E7E" w:rsidRDefault="009D5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6C" w:rsidRPr="002F1DBF" w:rsidRDefault="00046E6C" w:rsidP="002F1DBF">
    <w:pPr>
      <w:pStyle w:val="ad"/>
      <w:ind w:firstLine="0"/>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BA3"/>
    <w:multiLevelType w:val="hybridMultilevel"/>
    <w:tmpl w:val="8946BB68"/>
    <w:lvl w:ilvl="0" w:tplc="FDC27F2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3D34BA3"/>
    <w:multiLevelType w:val="hybridMultilevel"/>
    <w:tmpl w:val="A59E4B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466CD2"/>
    <w:multiLevelType w:val="hybridMultilevel"/>
    <w:tmpl w:val="17EC06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C22522"/>
    <w:multiLevelType w:val="hybridMultilevel"/>
    <w:tmpl w:val="888CED02"/>
    <w:lvl w:ilvl="0" w:tplc="3FFE7F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B6C36D5"/>
    <w:multiLevelType w:val="multilevel"/>
    <w:tmpl w:val="A0A68F34"/>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260"/>
        </w:tabs>
        <w:ind w:left="1260" w:hanging="720"/>
      </w:pPr>
      <w:rPr>
        <w:rFonts w:hint="default"/>
      </w:rPr>
    </w:lvl>
    <w:lvl w:ilvl="2">
      <w:start w:val="7"/>
      <w:numFmt w:val="decimal"/>
      <w:lvlText w:val="%1.%2.%3."/>
      <w:lvlJc w:val="left"/>
      <w:pPr>
        <w:tabs>
          <w:tab w:val="num" w:pos="3960"/>
        </w:tabs>
        <w:ind w:left="396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51641E6B"/>
    <w:multiLevelType w:val="hybridMultilevel"/>
    <w:tmpl w:val="0F26987E"/>
    <w:lvl w:ilvl="0" w:tplc="9116992E">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62F1BBE"/>
    <w:multiLevelType w:val="hybridMultilevel"/>
    <w:tmpl w:val="0AB41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1C75BC8"/>
    <w:multiLevelType w:val="hybridMultilevel"/>
    <w:tmpl w:val="3A36B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8FC5178"/>
    <w:multiLevelType w:val="hybridMultilevel"/>
    <w:tmpl w:val="A98E3998"/>
    <w:lvl w:ilvl="0" w:tplc="E82A5852">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707E6231"/>
    <w:multiLevelType w:val="hybridMultilevel"/>
    <w:tmpl w:val="17B4DD86"/>
    <w:lvl w:ilvl="0" w:tplc="DB9CB09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6"/>
  </w:num>
  <w:num w:numId="3">
    <w:abstractNumId w:val="7"/>
  </w:num>
  <w:num w:numId="4">
    <w:abstractNumId w:val="5"/>
  </w:num>
  <w:num w:numId="5">
    <w:abstractNumId w:val="9"/>
  </w:num>
  <w:num w:numId="6">
    <w:abstractNumId w:val="10"/>
  </w:num>
  <w:num w:numId="7">
    <w:abstractNumId w:val="0"/>
  </w:num>
  <w:num w:numId="8">
    <w:abstractNumId w:val="2"/>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63C"/>
    <w:rsid w:val="000001EB"/>
    <w:rsid w:val="00002CD2"/>
    <w:rsid w:val="00002CF2"/>
    <w:rsid w:val="00003218"/>
    <w:rsid w:val="000033AB"/>
    <w:rsid w:val="00004C9F"/>
    <w:rsid w:val="000101C4"/>
    <w:rsid w:val="000128BF"/>
    <w:rsid w:val="000153B4"/>
    <w:rsid w:val="00016BC3"/>
    <w:rsid w:val="00016E10"/>
    <w:rsid w:val="00023E8E"/>
    <w:rsid w:val="000249E2"/>
    <w:rsid w:val="00024E58"/>
    <w:rsid w:val="00025CBF"/>
    <w:rsid w:val="00027033"/>
    <w:rsid w:val="00030144"/>
    <w:rsid w:val="000307DC"/>
    <w:rsid w:val="00030DC6"/>
    <w:rsid w:val="00031143"/>
    <w:rsid w:val="0003187D"/>
    <w:rsid w:val="00035AA8"/>
    <w:rsid w:val="00041597"/>
    <w:rsid w:val="00041F59"/>
    <w:rsid w:val="00041F87"/>
    <w:rsid w:val="00042515"/>
    <w:rsid w:val="00043E62"/>
    <w:rsid w:val="00046E6C"/>
    <w:rsid w:val="00047CA9"/>
    <w:rsid w:val="00050F0D"/>
    <w:rsid w:val="00052CA0"/>
    <w:rsid w:val="00053534"/>
    <w:rsid w:val="00053BAD"/>
    <w:rsid w:val="000551C3"/>
    <w:rsid w:val="000566C8"/>
    <w:rsid w:val="000579B2"/>
    <w:rsid w:val="0006044D"/>
    <w:rsid w:val="0006313E"/>
    <w:rsid w:val="000653E6"/>
    <w:rsid w:val="000674D8"/>
    <w:rsid w:val="0007228A"/>
    <w:rsid w:val="0007236E"/>
    <w:rsid w:val="000731A6"/>
    <w:rsid w:val="000774F0"/>
    <w:rsid w:val="00077795"/>
    <w:rsid w:val="00080B45"/>
    <w:rsid w:val="00081F3E"/>
    <w:rsid w:val="0008332B"/>
    <w:rsid w:val="00086E7A"/>
    <w:rsid w:val="00087897"/>
    <w:rsid w:val="00090474"/>
    <w:rsid w:val="0009128E"/>
    <w:rsid w:val="00093599"/>
    <w:rsid w:val="00095E9E"/>
    <w:rsid w:val="000978D4"/>
    <w:rsid w:val="000A3BD8"/>
    <w:rsid w:val="000A4037"/>
    <w:rsid w:val="000B1A99"/>
    <w:rsid w:val="000B340D"/>
    <w:rsid w:val="000B3451"/>
    <w:rsid w:val="000B4FFE"/>
    <w:rsid w:val="000B6B62"/>
    <w:rsid w:val="000B7F7A"/>
    <w:rsid w:val="000C0315"/>
    <w:rsid w:val="000C0355"/>
    <w:rsid w:val="000C10A5"/>
    <w:rsid w:val="000C37BC"/>
    <w:rsid w:val="000C569C"/>
    <w:rsid w:val="000C7E11"/>
    <w:rsid w:val="000D37BC"/>
    <w:rsid w:val="000D6D3B"/>
    <w:rsid w:val="000E0294"/>
    <w:rsid w:val="000E478B"/>
    <w:rsid w:val="000E66FB"/>
    <w:rsid w:val="000F1604"/>
    <w:rsid w:val="000F2E1E"/>
    <w:rsid w:val="000F41D3"/>
    <w:rsid w:val="000F5021"/>
    <w:rsid w:val="000F66DF"/>
    <w:rsid w:val="000F6F95"/>
    <w:rsid w:val="00100518"/>
    <w:rsid w:val="00101A56"/>
    <w:rsid w:val="00101DD6"/>
    <w:rsid w:val="00101F4D"/>
    <w:rsid w:val="0010221D"/>
    <w:rsid w:val="00110A76"/>
    <w:rsid w:val="00111591"/>
    <w:rsid w:val="00113B7D"/>
    <w:rsid w:val="001146E7"/>
    <w:rsid w:val="00125B81"/>
    <w:rsid w:val="00125CF7"/>
    <w:rsid w:val="00126FA2"/>
    <w:rsid w:val="0013001D"/>
    <w:rsid w:val="001320CE"/>
    <w:rsid w:val="001322B7"/>
    <w:rsid w:val="00134260"/>
    <w:rsid w:val="0013613B"/>
    <w:rsid w:val="00136283"/>
    <w:rsid w:val="00137468"/>
    <w:rsid w:val="00140355"/>
    <w:rsid w:val="00141778"/>
    <w:rsid w:val="00144922"/>
    <w:rsid w:val="0015117E"/>
    <w:rsid w:val="00151834"/>
    <w:rsid w:val="00152FEA"/>
    <w:rsid w:val="00154FB7"/>
    <w:rsid w:val="0015746B"/>
    <w:rsid w:val="0016272F"/>
    <w:rsid w:val="00164461"/>
    <w:rsid w:val="001661CB"/>
    <w:rsid w:val="0016623F"/>
    <w:rsid w:val="001679F9"/>
    <w:rsid w:val="00170596"/>
    <w:rsid w:val="00170D4A"/>
    <w:rsid w:val="00180384"/>
    <w:rsid w:val="001803FF"/>
    <w:rsid w:val="00184BA8"/>
    <w:rsid w:val="0018512C"/>
    <w:rsid w:val="001864A3"/>
    <w:rsid w:val="00186AF9"/>
    <w:rsid w:val="00186D58"/>
    <w:rsid w:val="00186D79"/>
    <w:rsid w:val="00190186"/>
    <w:rsid w:val="00190920"/>
    <w:rsid w:val="00190E2C"/>
    <w:rsid w:val="00191711"/>
    <w:rsid w:val="00193193"/>
    <w:rsid w:val="0019499F"/>
    <w:rsid w:val="001A22ED"/>
    <w:rsid w:val="001A30AC"/>
    <w:rsid w:val="001A363E"/>
    <w:rsid w:val="001A4C99"/>
    <w:rsid w:val="001A6E4F"/>
    <w:rsid w:val="001A77F9"/>
    <w:rsid w:val="001B28A6"/>
    <w:rsid w:val="001B5997"/>
    <w:rsid w:val="001C0B6E"/>
    <w:rsid w:val="001C4DA2"/>
    <w:rsid w:val="001C6261"/>
    <w:rsid w:val="001C7432"/>
    <w:rsid w:val="001D05AD"/>
    <w:rsid w:val="001D0F28"/>
    <w:rsid w:val="001D1BB0"/>
    <w:rsid w:val="001D25E5"/>
    <w:rsid w:val="001D2FA9"/>
    <w:rsid w:val="001D3D04"/>
    <w:rsid w:val="001D7576"/>
    <w:rsid w:val="001D7CBA"/>
    <w:rsid w:val="001E015F"/>
    <w:rsid w:val="001E2E81"/>
    <w:rsid w:val="001E4E27"/>
    <w:rsid w:val="001E52FE"/>
    <w:rsid w:val="001E6B5B"/>
    <w:rsid w:val="001E6D60"/>
    <w:rsid w:val="001F1257"/>
    <w:rsid w:val="001F2D5B"/>
    <w:rsid w:val="001F34E5"/>
    <w:rsid w:val="001F521A"/>
    <w:rsid w:val="001F5569"/>
    <w:rsid w:val="001F61EE"/>
    <w:rsid w:val="001F636E"/>
    <w:rsid w:val="00201ABD"/>
    <w:rsid w:val="00202120"/>
    <w:rsid w:val="00202F41"/>
    <w:rsid w:val="00203A6A"/>
    <w:rsid w:val="002046E9"/>
    <w:rsid w:val="00204D03"/>
    <w:rsid w:val="002058CE"/>
    <w:rsid w:val="00207555"/>
    <w:rsid w:val="0021006C"/>
    <w:rsid w:val="00212025"/>
    <w:rsid w:val="00212AA2"/>
    <w:rsid w:val="0021305E"/>
    <w:rsid w:val="002146E0"/>
    <w:rsid w:val="00215EBE"/>
    <w:rsid w:val="0021681D"/>
    <w:rsid w:val="002222AD"/>
    <w:rsid w:val="00223852"/>
    <w:rsid w:val="00224D40"/>
    <w:rsid w:val="00225B0B"/>
    <w:rsid w:val="002271CE"/>
    <w:rsid w:val="00230B98"/>
    <w:rsid w:val="00232667"/>
    <w:rsid w:val="002359D2"/>
    <w:rsid w:val="002374BE"/>
    <w:rsid w:val="00241010"/>
    <w:rsid w:val="00243560"/>
    <w:rsid w:val="00245131"/>
    <w:rsid w:val="00250BA1"/>
    <w:rsid w:val="00253988"/>
    <w:rsid w:val="0025504F"/>
    <w:rsid w:val="00255384"/>
    <w:rsid w:val="002562C5"/>
    <w:rsid w:val="0025643E"/>
    <w:rsid w:val="00256CC6"/>
    <w:rsid w:val="00260059"/>
    <w:rsid w:val="002615BC"/>
    <w:rsid w:val="00261D98"/>
    <w:rsid w:val="00270FCD"/>
    <w:rsid w:val="0027181A"/>
    <w:rsid w:val="00272751"/>
    <w:rsid w:val="00272D6E"/>
    <w:rsid w:val="0027304B"/>
    <w:rsid w:val="00273127"/>
    <w:rsid w:val="00276B0C"/>
    <w:rsid w:val="00277C97"/>
    <w:rsid w:val="00282A70"/>
    <w:rsid w:val="00282D0E"/>
    <w:rsid w:val="00284360"/>
    <w:rsid w:val="002845E2"/>
    <w:rsid w:val="0028480D"/>
    <w:rsid w:val="00285F61"/>
    <w:rsid w:val="00287D69"/>
    <w:rsid w:val="00290A9F"/>
    <w:rsid w:val="00290BFF"/>
    <w:rsid w:val="00291306"/>
    <w:rsid w:val="00293938"/>
    <w:rsid w:val="00296E66"/>
    <w:rsid w:val="002974E7"/>
    <w:rsid w:val="002A1E4A"/>
    <w:rsid w:val="002A3A97"/>
    <w:rsid w:val="002A51FF"/>
    <w:rsid w:val="002A78C0"/>
    <w:rsid w:val="002B19B3"/>
    <w:rsid w:val="002B1A5F"/>
    <w:rsid w:val="002B1CDF"/>
    <w:rsid w:val="002B1ECA"/>
    <w:rsid w:val="002B2C7E"/>
    <w:rsid w:val="002C162B"/>
    <w:rsid w:val="002C348A"/>
    <w:rsid w:val="002C515F"/>
    <w:rsid w:val="002C58F4"/>
    <w:rsid w:val="002D0A52"/>
    <w:rsid w:val="002D0B51"/>
    <w:rsid w:val="002D2368"/>
    <w:rsid w:val="002D3CAF"/>
    <w:rsid w:val="002D586C"/>
    <w:rsid w:val="002D60E4"/>
    <w:rsid w:val="002D79AD"/>
    <w:rsid w:val="002E0DC8"/>
    <w:rsid w:val="002E2B2E"/>
    <w:rsid w:val="002E325C"/>
    <w:rsid w:val="002E49DB"/>
    <w:rsid w:val="002E7238"/>
    <w:rsid w:val="002E7C14"/>
    <w:rsid w:val="002F0710"/>
    <w:rsid w:val="002F1DBF"/>
    <w:rsid w:val="002F651D"/>
    <w:rsid w:val="00301F1F"/>
    <w:rsid w:val="003026DF"/>
    <w:rsid w:val="003030AF"/>
    <w:rsid w:val="00304592"/>
    <w:rsid w:val="0030714A"/>
    <w:rsid w:val="003100F9"/>
    <w:rsid w:val="00312A2F"/>
    <w:rsid w:val="0031503C"/>
    <w:rsid w:val="00315878"/>
    <w:rsid w:val="003158A4"/>
    <w:rsid w:val="00316B53"/>
    <w:rsid w:val="00316D6B"/>
    <w:rsid w:val="00317101"/>
    <w:rsid w:val="003203FA"/>
    <w:rsid w:val="003210E9"/>
    <w:rsid w:val="0032240A"/>
    <w:rsid w:val="0032708A"/>
    <w:rsid w:val="00330103"/>
    <w:rsid w:val="0033203E"/>
    <w:rsid w:val="003320AD"/>
    <w:rsid w:val="00336135"/>
    <w:rsid w:val="00336252"/>
    <w:rsid w:val="003364F8"/>
    <w:rsid w:val="00341EC1"/>
    <w:rsid w:val="00345B73"/>
    <w:rsid w:val="00345C3B"/>
    <w:rsid w:val="00346719"/>
    <w:rsid w:val="0034733C"/>
    <w:rsid w:val="00347BAA"/>
    <w:rsid w:val="003529EB"/>
    <w:rsid w:val="00354F11"/>
    <w:rsid w:val="00355454"/>
    <w:rsid w:val="00357EEB"/>
    <w:rsid w:val="00357F4C"/>
    <w:rsid w:val="0036110B"/>
    <w:rsid w:val="00361967"/>
    <w:rsid w:val="003625EF"/>
    <w:rsid w:val="0036426A"/>
    <w:rsid w:val="003650C4"/>
    <w:rsid w:val="00366468"/>
    <w:rsid w:val="0037092D"/>
    <w:rsid w:val="00370A2F"/>
    <w:rsid w:val="00371864"/>
    <w:rsid w:val="00371ECE"/>
    <w:rsid w:val="00371F9E"/>
    <w:rsid w:val="003727EC"/>
    <w:rsid w:val="0037287E"/>
    <w:rsid w:val="00377B93"/>
    <w:rsid w:val="00377C29"/>
    <w:rsid w:val="00383BD2"/>
    <w:rsid w:val="00384115"/>
    <w:rsid w:val="00384485"/>
    <w:rsid w:val="00384FEC"/>
    <w:rsid w:val="00386706"/>
    <w:rsid w:val="003904DB"/>
    <w:rsid w:val="00390739"/>
    <w:rsid w:val="00391511"/>
    <w:rsid w:val="003918D4"/>
    <w:rsid w:val="00391E15"/>
    <w:rsid w:val="00391E19"/>
    <w:rsid w:val="003932E5"/>
    <w:rsid w:val="00395602"/>
    <w:rsid w:val="00396FBC"/>
    <w:rsid w:val="003A030E"/>
    <w:rsid w:val="003A0927"/>
    <w:rsid w:val="003A1554"/>
    <w:rsid w:val="003A25E5"/>
    <w:rsid w:val="003A2B39"/>
    <w:rsid w:val="003A423D"/>
    <w:rsid w:val="003A4394"/>
    <w:rsid w:val="003A4C7C"/>
    <w:rsid w:val="003A5467"/>
    <w:rsid w:val="003A6F0C"/>
    <w:rsid w:val="003B0F47"/>
    <w:rsid w:val="003B19FF"/>
    <w:rsid w:val="003B3699"/>
    <w:rsid w:val="003B3D4C"/>
    <w:rsid w:val="003B4E77"/>
    <w:rsid w:val="003B531D"/>
    <w:rsid w:val="003B63D9"/>
    <w:rsid w:val="003B759C"/>
    <w:rsid w:val="003B7773"/>
    <w:rsid w:val="003C13AE"/>
    <w:rsid w:val="003C175F"/>
    <w:rsid w:val="003C2E76"/>
    <w:rsid w:val="003C3262"/>
    <w:rsid w:val="003C3847"/>
    <w:rsid w:val="003C5CDD"/>
    <w:rsid w:val="003C7B91"/>
    <w:rsid w:val="003D0DF4"/>
    <w:rsid w:val="003D1C91"/>
    <w:rsid w:val="003D28F7"/>
    <w:rsid w:val="003D5782"/>
    <w:rsid w:val="003D5EE4"/>
    <w:rsid w:val="003D6756"/>
    <w:rsid w:val="003E1695"/>
    <w:rsid w:val="003E255F"/>
    <w:rsid w:val="003E3EC3"/>
    <w:rsid w:val="003E44C3"/>
    <w:rsid w:val="003E471C"/>
    <w:rsid w:val="003E4F6D"/>
    <w:rsid w:val="003F0515"/>
    <w:rsid w:val="003F6047"/>
    <w:rsid w:val="003F6285"/>
    <w:rsid w:val="003F6654"/>
    <w:rsid w:val="003F752B"/>
    <w:rsid w:val="003F7B82"/>
    <w:rsid w:val="00400058"/>
    <w:rsid w:val="004019A9"/>
    <w:rsid w:val="00401A8B"/>
    <w:rsid w:val="00402E03"/>
    <w:rsid w:val="004037FD"/>
    <w:rsid w:val="00413715"/>
    <w:rsid w:val="00414005"/>
    <w:rsid w:val="00414DF3"/>
    <w:rsid w:val="004238AF"/>
    <w:rsid w:val="0042413F"/>
    <w:rsid w:val="004266C1"/>
    <w:rsid w:val="00430929"/>
    <w:rsid w:val="00431606"/>
    <w:rsid w:val="00431EBB"/>
    <w:rsid w:val="0043377D"/>
    <w:rsid w:val="004356DA"/>
    <w:rsid w:val="00435F89"/>
    <w:rsid w:val="00436644"/>
    <w:rsid w:val="004415AC"/>
    <w:rsid w:val="00443CFA"/>
    <w:rsid w:val="00445130"/>
    <w:rsid w:val="0044585C"/>
    <w:rsid w:val="00446D97"/>
    <w:rsid w:val="00452658"/>
    <w:rsid w:val="004530B9"/>
    <w:rsid w:val="0045471A"/>
    <w:rsid w:val="004548FC"/>
    <w:rsid w:val="00454DEA"/>
    <w:rsid w:val="00454FE3"/>
    <w:rsid w:val="00455F04"/>
    <w:rsid w:val="00463643"/>
    <w:rsid w:val="004679A1"/>
    <w:rsid w:val="00472366"/>
    <w:rsid w:val="0047309C"/>
    <w:rsid w:val="00473C6F"/>
    <w:rsid w:val="004745D0"/>
    <w:rsid w:val="004845F2"/>
    <w:rsid w:val="00485DA0"/>
    <w:rsid w:val="00487404"/>
    <w:rsid w:val="00490E20"/>
    <w:rsid w:val="0049427B"/>
    <w:rsid w:val="00494EF6"/>
    <w:rsid w:val="004969EF"/>
    <w:rsid w:val="004A1FDD"/>
    <w:rsid w:val="004A35D4"/>
    <w:rsid w:val="004A6F20"/>
    <w:rsid w:val="004A74CF"/>
    <w:rsid w:val="004A7731"/>
    <w:rsid w:val="004B026D"/>
    <w:rsid w:val="004B25D8"/>
    <w:rsid w:val="004B69AB"/>
    <w:rsid w:val="004B70FA"/>
    <w:rsid w:val="004B79B7"/>
    <w:rsid w:val="004B7E43"/>
    <w:rsid w:val="004C2CDC"/>
    <w:rsid w:val="004C41E0"/>
    <w:rsid w:val="004C4AC7"/>
    <w:rsid w:val="004C4BA4"/>
    <w:rsid w:val="004C6A95"/>
    <w:rsid w:val="004D092D"/>
    <w:rsid w:val="004D0ABC"/>
    <w:rsid w:val="004D2088"/>
    <w:rsid w:val="004E1DA1"/>
    <w:rsid w:val="004E22E5"/>
    <w:rsid w:val="004E2940"/>
    <w:rsid w:val="004F13D1"/>
    <w:rsid w:val="004F30C7"/>
    <w:rsid w:val="004F393C"/>
    <w:rsid w:val="004F49AC"/>
    <w:rsid w:val="004F692D"/>
    <w:rsid w:val="004F7540"/>
    <w:rsid w:val="004F7680"/>
    <w:rsid w:val="00504C63"/>
    <w:rsid w:val="005074DD"/>
    <w:rsid w:val="00510E81"/>
    <w:rsid w:val="0051135F"/>
    <w:rsid w:val="005134F5"/>
    <w:rsid w:val="00514C31"/>
    <w:rsid w:val="00517FAD"/>
    <w:rsid w:val="005200D4"/>
    <w:rsid w:val="0052045D"/>
    <w:rsid w:val="0052151D"/>
    <w:rsid w:val="00523035"/>
    <w:rsid w:val="0052359B"/>
    <w:rsid w:val="00524B2A"/>
    <w:rsid w:val="00525666"/>
    <w:rsid w:val="00525A9C"/>
    <w:rsid w:val="00525C84"/>
    <w:rsid w:val="00526A0B"/>
    <w:rsid w:val="0053032C"/>
    <w:rsid w:val="005319A4"/>
    <w:rsid w:val="00534BB6"/>
    <w:rsid w:val="00535855"/>
    <w:rsid w:val="0053698F"/>
    <w:rsid w:val="005369B0"/>
    <w:rsid w:val="00536DB3"/>
    <w:rsid w:val="00541E65"/>
    <w:rsid w:val="00551A40"/>
    <w:rsid w:val="00553791"/>
    <w:rsid w:val="005555A9"/>
    <w:rsid w:val="00565B7A"/>
    <w:rsid w:val="0056633D"/>
    <w:rsid w:val="0057334F"/>
    <w:rsid w:val="00573426"/>
    <w:rsid w:val="00574A65"/>
    <w:rsid w:val="005751D5"/>
    <w:rsid w:val="00576DC6"/>
    <w:rsid w:val="00580322"/>
    <w:rsid w:val="0058070A"/>
    <w:rsid w:val="00580CB4"/>
    <w:rsid w:val="00586925"/>
    <w:rsid w:val="0059274B"/>
    <w:rsid w:val="00593761"/>
    <w:rsid w:val="00595A15"/>
    <w:rsid w:val="005962A0"/>
    <w:rsid w:val="005972C8"/>
    <w:rsid w:val="005A1C4E"/>
    <w:rsid w:val="005A288E"/>
    <w:rsid w:val="005A37C1"/>
    <w:rsid w:val="005A55FF"/>
    <w:rsid w:val="005A5924"/>
    <w:rsid w:val="005A5B89"/>
    <w:rsid w:val="005B0124"/>
    <w:rsid w:val="005B1587"/>
    <w:rsid w:val="005B1AF7"/>
    <w:rsid w:val="005B499F"/>
    <w:rsid w:val="005B5E46"/>
    <w:rsid w:val="005B6D1E"/>
    <w:rsid w:val="005C34BC"/>
    <w:rsid w:val="005C3717"/>
    <w:rsid w:val="005C51E4"/>
    <w:rsid w:val="005C5A1D"/>
    <w:rsid w:val="005C7823"/>
    <w:rsid w:val="005C7C31"/>
    <w:rsid w:val="005C7E70"/>
    <w:rsid w:val="005D73DD"/>
    <w:rsid w:val="005D7DF1"/>
    <w:rsid w:val="005E2FC7"/>
    <w:rsid w:val="005E30AC"/>
    <w:rsid w:val="005E3D72"/>
    <w:rsid w:val="005E3EC4"/>
    <w:rsid w:val="005E62FB"/>
    <w:rsid w:val="005E7D54"/>
    <w:rsid w:val="005F0993"/>
    <w:rsid w:val="005F0B40"/>
    <w:rsid w:val="005F2C68"/>
    <w:rsid w:val="005F3D99"/>
    <w:rsid w:val="005F7827"/>
    <w:rsid w:val="00601FEF"/>
    <w:rsid w:val="00602156"/>
    <w:rsid w:val="006031AC"/>
    <w:rsid w:val="00603DFB"/>
    <w:rsid w:val="0060685C"/>
    <w:rsid w:val="00606A1A"/>
    <w:rsid w:val="00606B1E"/>
    <w:rsid w:val="00610718"/>
    <w:rsid w:val="0061074F"/>
    <w:rsid w:val="00613BED"/>
    <w:rsid w:val="00614BC5"/>
    <w:rsid w:val="00615B04"/>
    <w:rsid w:val="00616F08"/>
    <w:rsid w:val="006170A7"/>
    <w:rsid w:val="00617616"/>
    <w:rsid w:val="00617676"/>
    <w:rsid w:val="006214CA"/>
    <w:rsid w:val="0062276C"/>
    <w:rsid w:val="00622B9A"/>
    <w:rsid w:val="0062707F"/>
    <w:rsid w:val="00627969"/>
    <w:rsid w:val="00627AE3"/>
    <w:rsid w:val="00630711"/>
    <w:rsid w:val="006350FB"/>
    <w:rsid w:val="0063734B"/>
    <w:rsid w:val="006406DC"/>
    <w:rsid w:val="0064295C"/>
    <w:rsid w:val="00643F5F"/>
    <w:rsid w:val="006440C4"/>
    <w:rsid w:val="00644669"/>
    <w:rsid w:val="00644C4C"/>
    <w:rsid w:val="006451C3"/>
    <w:rsid w:val="006468A1"/>
    <w:rsid w:val="00647781"/>
    <w:rsid w:val="0065064E"/>
    <w:rsid w:val="00650C40"/>
    <w:rsid w:val="00650CA5"/>
    <w:rsid w:val="006516CE"/>
    <w:rsid w:val="0065328F"/>
    <w:rsid w:val="0065369E"/>
    <w:rsid w:val="00653B00"/>
    <w:rsid w:val="00656D29"/>
    <w:rsid w:val="00657C7D"/>
    <w:rsid w:val="00657EEE"/>
    <w:rsid w:val="006613D7"/>
    <w:rsid w:val="00663A98"/>
    <w:rsid w:val="006658EB"/>
    <w:rsid w:val="0066639A"/>
    <w:rsid w:val="0067338E"/>
    <w:rsid w:val="00673E2C"/>
    <w:rsid w:val="00676FEC"/>
    <w:rsid w:val="00677020"/>
    <w:rsid w:val="0068024B"/>
    <w:rsid w:val="00680947"/>
    <w:rsid w:val="00681D99"/>
    <w:rsid w:val="006842DB"/>
    <w:rsid w:val="00684D49"/>
    <w:rsid w:val="00686FDB"/>
    <w:rsid w:val="00693FEE"/>
    <w:rsid w:val="00694AC2"/>
    <w:rsid w:val="00694F4C"/>
    <w:rsid w:val="00695691"/>
    <w:rsid w:val="0069597E"/>
    <w:rsid w:val="006A040B"/>
    <w:rsid w:val="006A1E66"/>
    <w:rsid w:val="006A20A5"/>
    <w:rsid w:val="006A323E"/>
    <w:rsid w:val="006A40BF"/>
    <w:rsid w:val="006A51FC"/>
    <w:rsid w:val="006B0168"/>
    <w:rsid w:val="006C2793"/>
    <w:rsid w:val="006C7F4E"/>
    <w:rsid w:val="006D0EB4"/>
    <w:rsid w:val="006E2443"/>
    <w:rsid w:val="006E64CA"/>
    <w:rsid w:val="006F032F"/>
    <w:rsid w:val="006F03D7"/>
    <w:rsid w:val="006F1C8B"/>
    <w:rsid w:val="006F294B"/>
    <w:rsid w:val="006F3185"/>
    <w:rsid w:val="006F487A"/>
    <w:rsid w:val="006F58DA"/>
    <w:rsid w:val="006F6EAB"/>
    <w:rsid w:val="006F7F6B"/>
    <w:rsid w:val="00704D4A"/>
    <w:rsid w:val="0070501F"/>
    <w:rsid w:val="0070504A"/>
    <w:rsid w:val="00705627"/>
    <w:rsid w:val="0070722F"/>
    <w:rsid w:val="00713429"/>
    <w:rsid w:val="00713AF2"/>
    <w:rsid w:val="007140D6"/>
    <w:rsid w:val="00714803"/>
    <w:rsid w:val="00716BE4"/>
    <w:rsid w:val="00716F9D"/>
    <w:rsid w:val="0071760C"/>
    <w:rsid w:val="00717B40"/>
    <w:rsid w:val="00721E36"/>
    <w:rsid w:val="0072238C"/>
    <w:rsid w:val="00723070"/>
    <w:rsid w:val="00723A9C"/>
    <w:rsid w:val="00724042"/>
    <w:rsid w:val="00724E08"/>
    <w:rsid w:val="00727D19"/>
    <w:rsid w:val="00730CC0"/>
    <w:rsid w:val="00731582"/>
    <w:rsid w:val="00733D6E"/>
    <w:rsid w:val="00735AD4"/>
    <w:rsid w:val="00740149"/>
    <w:rsid w:val="00740D01"/>
    <w:rsid w:val="00741056"/>
    <w:rsid w:val="0074194B"/>
    <w:rsid w:val="00742B92"/>
    <w:rsid w:val="007450C3"/>
    <w:rsid w:val="0074746C"/>
    <w:rsid w:val="0075038C"/>
    <w:rsid w:val="00750B1D"/>
    <w:rsid w:val="007513BB"/>
    <w:rsid w:val="00754A78"/>
    <w:rsid w:val="007555C4"/>
    <w:rsid w:val="00756EEE"/>
    <w:rsid w:val="0075761A"/>
    <w:rsid w:val="00757952"/>
    <w:rsid w:val="00757A65"/>
    <w:rsid w:val="00757EBD"/>
    <w:rsid w:val="00757ECF"/>
    <w:rsid w:val="0076158C"/>
    <w:rsid w:val="00764F32"/>
    <w:rsid w:val="00766DB7"/>
    <w:rsid w:val="007674A1"/>
    <w:rsid w:val="0077554A"/>
    <w:rsid w:val="00775660"/>
    <w:rsid w:val="0077667D"/>
    <w:rsid w:val="007769BB"/>
    <w:rsid w:val="00777415"/>
    <w:rsid w:val="0078100B"/>
    <w:rsid w:val="00783781"/>
    <w:rsid w:val="00786B50"/>
    <w:rsid w:val="00786BA9"/>
    <w:rsid w:val="007919D4"/>
    <w:rsid w:val="00792C74"/>
    <w:rsid w:val="00793C2D"/>
    <w:rsid w:val="00793C4A"/>
    <w:rsid w:val="00794900"/>
    <w:rsid w:val="00795080"/>
    <w:rsid w:val="00796E51"/>
    <w:rsid w:val="007A0546"/>
    <w:rsid w:val="007A614B"/>
    <w:rsid w:val="007A618F"/>
    <w:rsid w:val="007B3363"/>
    <w:rsid w:val="007B38A4"/>
    <w:rsid w:val="007B4F52"/>
    <w:rsid w:val="007B6185"/>
    <w:rsid w:val="007C05B7"/>
    <w:rsid w:val="007C1FD6"/>
    <w:rsid w:val="007C393D"/>
    <w:rsid w:val="007C4B5C"/>
    <w:rsid w:val="007C5879"/>
    <w:rsid w:val="007D14FF"/>
    <w:rsid w:val="007D1A06"/>
    <w:rsid w:val="007D3FB0"/>
    <w:rsid w:val="007D5286"/>
    <w:rsid w:val="007E093D"/>
    <w:rsid w:val="007E441C"/>
    <w:rsid w:val="007E464F"/>
    <w:rsid w:val="007E4CB7"/>
    <w:rsid w:val="007F41BD"/>
    <w:rsid w:val="007F67E6"/>
    <w:rsid w:val="007F6FF2"/>
    <w:rsid w:val="007F7894"/>
    <w:rsid w:val="007F7CCB"/>
    <w:rsid w:val="008005CD"/>
    <w:rsid w:val="00801733"/>
    <w:rsid w:val="00801827"/>
    <w:rsid w:val="00804DC9"/>
    <w:rsid w:val="00805274"/>
    <w:rsid w:val="008074AE"/>
    <w:rsid w:val="00807639"/>
    <w:rsid w:val="008076AD"/>
    <w:rsid w:val="00815D1C"/>
    <w:rsid w:val="00821967"/>
    <w:rsid w:val="00821C21"/>
    <w:rsid w:val="00821C3B"/>
    <w:rsid w:val="00823EAE"/>
    <w:rsid w:val="008246A1"/>
    <w:rsid w:val="008256FF"/>
    <w:rsid w:val="008322C3"/>
    <w:rsid w:val="00833237"/>
    <w:rsid w:val="00834F7C"/>
    <w:rsid w:val="00835638"/>
    <w:rsid w:val="00837374"/>
    <w:rsid w:val="00844F59"/>
    <w:rsid w:val="008458ED"/>
    <w:rsid w:val="008468A8"/>
    <w:rsid w:val="008471EE"/>
    <w:rsid w:val="0085442A"/>
    <w:rsid w:val="00854675"/>
    <w:rsid w:val="00855BB5"/>
    <w:rsid w:val="00860B96"/>
    <w:rsid w:val="0086188A"/>
    <w:rsid w:val="00862433"/>
    <w:rsid w:val="0086485F"/>
    <w:rsid w:val="00865B34"/>
    <w:rsid w:val="00866A9B"/>
    <w:rsid w:val="00867EF6"/>
    <w:rsid w:val="00870410"/>
    <w:rsid w:val="0087130C"/>
    <w:rsid w:val="0087210C"/>
    <w:rsid w:val="00872285"/>
    <w:rsid w:val="00872769"/>
    <w:rsid w:val="0087493B"/>
    <w:rsid w:val="0087747B"/>
    <w:rsid w:val="0087782C"/>
    <w:rsid w:val="00877EB0"/>
    <w:rsid w:val="00880119"/>
    <w:rsid w:val="00880E1B"/>
    <w:rsid w:val="00881C6A"/>
    <w:rsid w:val="00883659"/>
    <w:rsid w:val="008853B7"/>
    <w:rsid w:val="00886A01"/>
    <w:rsid w:val="00887DB0"/>
    <w:rsid w:val="00890F7F"/>
    <w:rsid w:val="00890FED"/>
    <w:rsid w:val="00893A44"/>
    <w:rsid w:val="0089752F"/>
    <w:rsid w:val="008A0741"/>
    <w:rsid w:val="008A145E"/>
    <w:rsid w:val="008A2A28"/>
    <w:rsid w:val="008B1FD5"/>
    <w:rsid w:val="008B4278"/>
    <w:rsid w:val="008B69C2"/>
    <w:rsid w:val="008B7D78"/>
    <w:rsid w:val="008C2081"/>
    <w:rsid w:val="008C2AC6"/>
    <w:rsid w:val="008C3DA3"/>
    <w:rsid w:val="008C5102"/>
    <w:rsid w:val="008C512D"/>
    <w:rsid w:val="008C517A"/>
    <w:rsid w:val="008C747B"/>
    <w:rsid w:val="008C7FAF"/>
    <w:rsid w:val="008D02A9"/>
    <w:rsid w:val="008D05B2"/>
    <w:rsid w:val="008D1041"/>
    <w:rsid w:val="008D194F"/>
    <w:rsid w:val="008D1CD2"/>
    <w:rsid w:val="008D1DAC"/>
    <w:rsid w:val="008D4A9F"/>
    <w:rsid w:val="008D5397"/>
    <w:rsid w:val="008D609A"/>
    <w:rsid w:val="008E0ED9"/>
    <w:rsid w:val="008E3F98"/>
    <w:rsid w:val="008E441E"/>
    <w:rsid w:val="008E5D62"/>
    <w:rsid w:val="008F00B9"/>
    <w:rsid w:val="008F0BDC"/>
    <w:rsid w:val="008F4490"/>
    <w:rsid w:val="008F74F7"/>
    <w:rsid w:val="009017B0"/>
    <w:rsid w:val="00902EAC"/>
    <w:rsid w:val="009051D4"/>
    <w:rsid w:val="00906CE1"/>
    <w:rsid w:val="0090747F"/>
    <w:rsid w:val="00911335"/>
    <w:rsid w:val="00911F91"/>
    <w:rsid w:val="00911FB6"/>
    <w:rsid w:val="00912973"/>
    <w:rsid w:val="00913CBB"/>
    <w:rsid w:val="0091457C"/>
    <w:rsid w:val="00915738"/>
    <w:rsid w:val="00915BB4"/>
    <w:rsid w:val="00917C83"/>
    <w:rsid w:val="00920965"/>
    <w:rsid w:val="00921971"/>
    <w:rsid w:val="00921D8D"/>
    <w:rsid w:val="0092555C"/>
    <w:rsid w:val="00926009"/>
    <w:rsid w:val="00932056"/>
    <w:rsid w:val="009347B0"/>
    <w:rsid w:val="00943334"/>
    <w:rsid w:val="0094699E"/>
    <w:rsid w:val="00947D16"/>
    <w:rsid w:val="00952036"/>
    <w:rsid w:val="00952168"/>
    <w:rsid w:val="00952854"/>
    <w:rsid w:val="009533C5"/>
    <w:rsid w:val="00955384"/>
    <w:rsid w:val="00955451"/>
    <w:rsid w:val="009554DF"/>
    <w:rsid w:val="00956EDB"/>
    <w:rsid w:val="00956FD0"/>
    <w:rsid w:val="00957B5F"/>
    <w:rsid w:val="009604C2"/>
    <w:rsid w:val="00962274"/>
    <w:rsid w:val="00967388"/>
    <w:rsid w:val="00967B4F"/>
    <w:rsid w:val="009716CA"/>
    <w:rsid w:val="0098280E"/>
    <w:rsid w:val="00982C07"/>
    <w:rsid w:val="00983073"/>
    <w:rsid w:val="00983A2A"/>
    <w:rsid w:val="00983A95"/>
    <w:rsid w:val="00986F28"/>
    <w:rsid w:val="0099078B"/>
    <w:rsid w:val="0099095D"/>
    <w:rsid w:val="0099102C"/>
    <w:rsid w:val="00991540"/>
    <w:rsid w:val="009927CA"/>
    <w:rsid w:val="009961CC"/>
    <w:rsid w:val="009964FA"/>
    <w:rsid w:val="009969AD"/>
    <w:rsid w:val="009A34C4"/>
    <w:rsid w:val="009A4F24"/>
    <w:rsid w:val="009A79E5"/>
    <w:rsid w:val="009B0908"/>
    <w:rsid w:val="009B4BE7"/>
    <w:rsid w:val="009B5A42"/>
    <w:rsid w:val="009B670C"/>
    <w:rsid w:val="009B7E24"/>
    <w:rsid w:val="009C04BD"/>
    <w:rsid w:val="009C18BC"/>
    <w:rsid w:val="009C1AC0"/>
    <w:rsid w:val="009C2143"/>
    <w:rsid w:val="009C399D"/>
    <w:rsid w:val="009C3BD3"/>
    <w:rsid w:val="009C5AEB"/>
    <w:rsid w:val="009C6A33"/>
    <w:rsid w:val="009C7475"/>
    <w:rsid w:val="009C75C3"/>
    <w:rsid w:val="009D01E6"/>
    <w:rsid w:val="009D3172"/>
    <w:rsid w:val="009D4059"/>
    <w:rsid w:val="009D4197"/>
    <w:rsid w:val="009D42E2"/>
    <w:rsid w:val="009D587A"/>
    <w:rsid w:val="009D5E7E"/>
    <w:rsid w:val="009E1040"/>
    <w:rsid w:val="009E14AB"/>
    <w:rsid w:val="009E4A36"/>
    <w:rsid w:val="009E7C88"/>
    <w:rsid w:val="009F0F2F"/>
    <w:rsid w:val="009F3692"/>
    <w:rsid w:val="009F4C8E"/>
    <w:rsid w:val="009F4EDF"/>
    <w:rsid w:val="009F7F56"/>
    <w:rsid w:val="00A008BD"/>
    <w:rsid w:val="00A00C8E"/>
    <w:rsid w:val="00A01711"/>
    <w:rsid w:val="00A01999"/>
    <w:rsid w:val="00A02656"/>
    <w:rsid w:val="00A04001"/>
    <w:rsid w:val="00A044C0"/>
    <w:rsid w:val="00A05410"/>
    <w:rsid w:val="00A060D5"/>
    <w:rsid w:val="00A11C4F"/>
    <w:rsid w:val="00A12422"/>
    <w:rsid w:val="00A12932"/>
    <w:rsid w:val="00A13DC1"/>
    <w:rsid w:val="00A13F1B"/>
    <w:rsid w:val="00A17984"/>
    <w:rsid w:val="00A21811"/>
    <w:rsid w:val="00A222D0"/>
    <w:rsid w:val="00A229FC"/>
    <w:rsid w:val="00A2607D"/>
    <w:rsid w:val="00A262BE"/>
    <w:rsid w:val="00A273BF"/>
    <w:rsid w:val="00A27B6B"/>
    <w:rsid w:val="00A34CCF"/>
    <w:rsid w:val="00A41A31"/>
    <w:rsid w:val="00A431A8"/>
    <w:rsid w:val="00A43AE9"/>
    <w:rsid w:val="00A442D9"/>
    <w:rsid w:val="00A450FA"/>
    <w:rsid w:val="00A4557D"/>
    <w:rsid w:val="00A52614"/>
    <w:rsid w:val="00A547CF"/>
    <w:rsid w:val="00A574C5"/>
    <w:rsid w:val="00A601BC"/>
    <w:rsid w:val="00A60FFD"/>
    <w:rsid w:val="00A61B3E"/>
    <w:rsid w:val="00A61D81"/>
    <w:rsid w:val="00A63766"/>
    <w:rsid w:val="00A65113"/>
    <w:rsid w:val="00A657DF"/>
    <w:rsid w:val="00A66842"/>
    <w:rsid w:val="00A702E5"/>
    <w:rsid w:val="00A71677"/>
    <w:rsid w:val="00A716E8"/>
    <w:rsid w:val="00A71A7A"/>
    <w:rsid w:val="00A71E44"/>
    <w:rsid w:val="00A72FA3"/>
    <w:rsid w:val="00A75D7A"/>
    <w:rsid w:val="00A76AB3"/>
    <w:rsid w:val="00A77B61"/>
    <w:rsid w:val="00A80AA0"/>
    <w:rsid w:val="00A817CE"/>
    <w:rsid w:val="00A81FE9"/>
    <w:rsid w:val="00A833FF"/>
    <w:rsid w:val="00A83994"/>
    <w:rsid w:val="00A83DE1"/>
    <w:rsid w:val="00A85109"/>
    <w:rsid w:val="00A85238"/>
    <w:rsid w:val="00A9020A"/>
    <w:rsid w:val="00A91FFD"/>
    <w:rsid w:val="00A93ADA"/>
    <w:rsid w:val="00A95340"/>
    <w:rsid w:val="00A964F5"/>
    <w:rsid w:val="00A96ECA"/>
    <w:rsid w:val="00AA2DC3"/>
    <w:rsid w:val="00AA484C"/>
    <w:rsid w:val="00AA5539"/>
    <w:rsid w:val="00AA7CD0"/>
    <w:rsid w:val="00AA7F77"/>
    <w:rsid w:val="00AB2D1C"/>
    <w:rsid w:val="00AB316D"/>
    <w:rsid w:val="00AB3A26"/>
    <w:rsid w:val="00AB48D3"/>
    <w:rsid w:val="00AB5382"/>
    <w:rsid w:val="00AB77DB"/>
    <w:rsid w:val="00AC0D5C"/>
    <w:rsid w:val="00AC23F1"/>
    <w:rsid w:val="00AC27AE"/>
    <w:rsid w:val="00AC5BFE"/>
    <w:rsid w:val="00AC6799"/>
    <w:rsid w:val="00AC6938"/>
    <w:rsid w:val="00AC6AD5"/>
    <w:rsid w:val="00AD2F04"/>
    <w:rsid w:val="00AD33C0"/>
    <w:rsid w:val="00AD3496"/>
    <w:rsid w:val="00AD4AB7"/>
    <w:rsid w:val="00AD5059"/>
    <w:rsid w:val="00AD6039"/>
    <w:rsid w:val="00AD6744"/>
    <w:rsid w:val="00AE2B30"/>
    <w:rsid w:val="00AE3223"/>
    <w:rsid w:val="00AE3BA3"/>
    <w:rsid w:val="00AE68B5"/>
    <w:rsid w:val="00AE745C"/>
    <w:rsid w:val="00AE7472"/>
    <w:rsid w:val="00AF0165"/>
    <w:rsid w:val="00AF2353"/>
    <w:rsid w:val="00AF2C17"/>
    <w:rsid w:val="00AF363C"/>
    <w:rsid w:val="00AF44F9"/>
    <w:rsid w:val="00AF5A90"/>
    <w:rsid w:val="00AF6203"/>
    <w:rsid w:val="00AF7EEE"/>
    <w:rsid w:val="00B00E1C"/>
    <w:rsid w:val="00B00E75"/>
    <w:rsid w:val="00B038CC"/>
    <w:rsid w:val="00B039E9"/>
    <w:rsid w:val="00B12A08"/>
    <w:rsid w:val="00B13B65"/>
    <w:rsid w:val="00B14B58"/>
    <w:rsid w:val="00B206E7"/>
    <w:rsid w:val="00B20DA4"/>
    <w:rsid w:val="00B22D15"/>
    <w:rsid w:val="00B23215"/>
    <w:rsid w:val="00B25E14"/>
    <w:rsid w:val="00B26B19"/>
    <w:rsid w:val="00B27B30"/>
    <w:rsid w:val="00B309AE"/>
    <w:rsid w:val="00B314C0"/>
    <w:rsid w:val="00B3280B"/>
    <w:rsid w:val="00B32917"/>
    <w:rsid w:val="00B32FE8"/>
    <w:rsid w:val="00B350A1"/>
    <w:rsid w:val="00B35F35"/>
    <w:rsid w:val="00B37138"/>
    <w:rsid w:val="00B405D3"/>
    <w:rsid w:val="00B41DCF"/>
    <w:rsid w:val="00B44B9B"/>
    <w:rsid w:val="00B44D96"/>
    <w:rsid w:val="00B47D85"/>
    <w:rsid w:val="00B50AC3"/>
    <w:rsid w:val="00B51182"/>
    <w:rsid w:val="00B513A1"/>
    <w:rsid w:val="00B52190"/>
    <w:rsid w:val="00B548FF"/>
    <w:rsid w:val="00B565CB"/>
    <w:rsid w:val="00B568FE"/>
    <w:rsid w:val="00B60B85"/>
    <w:rsid w:val="00B67F22"/>
    <w:rsid w:val="00B70089"/>
    <w:rsid w:val="00B73144"/>
    <w:rsid w:val="00B73B34"/>
    <w:rsid w:val="00B74A87"/>
    <w:rsid w:val="00B75230"/>
    <w:rsid w:val="00B77554"/>
    <w:rsid w:val="00B779A9"/>
    <w:rsid w:val="00B8035D"/>
    <w:rsid w:val="00B803E4"/>
    <w:rsid w:val="00B82628"/>
    <w:rsid w:val="00B83026"/>
    <w:rsid w:val="00B832D5"/>
    <w:rsid w:val="00B86701"/>
    <w:rsid w:val="00B8679F"/>
    <w:rsid w:val="00B86846"/>
    <w:rsid w:val="00B90548"/>
    <w:rsid w:val="00B95950"/>
    <w:rsid w:val="00BA017A"/>
    <w:rsid w:val="00BA3D0F"/>
    <w:rsid w:val="00BA3F97"/>
    <w:rsid w:val="00BA4D8D"/>
    <w:rsid w:val="00BA52AE"/>
    <w:rsid w:val="00BA6077"/>
    <w:rsid w:val="00BA6853"/>
    <w:rsid w:val="00BA7503"/>
    <w:rsid w:val="00BB0291"/>
    <w:rsid w:val="00BB09BF"/>
    <w:rsid w:val="00BB6D16"/>
    <w:rsid w:val="00BB6FB1"/>
    <w:rsid w:val="00BB7574"/>
    <w:rsid w:val="00BC3B5E"/>
    <w:rsid w:val="00BC5333"/>
    <w:rsid w:val="00BC6656"/>
    <w:rsid w:val="00BC7674"/>
    <w:rsid w:val="00BD0977"/>
    <w:rsid w:val="00BD0D1B"/>
    <w:rsid w:val="00BD1E0B"/>
    <w:rsid w:val="00BD44E7"/>
    <w:rsid w:val="00BE01E7"/>
    <w:rsid w:val="00BE07FE"/>
    <w:rsid w:val="00BE0888"/>
    <w:rsid w:val="00BE1799"/>
    <w:rsid w:val="00BE2B5C"/>
    <w:rsid w:val="00BE3783"/>
    <w:rsid w:val="00BE3EC7"/>
    <w:rsid w:val="00BE5AEA"/>
    <w:rsid w:val="00BE7D47"/>
    <w:rsid w:val="00BF3537"/>
    <w:rsid w:val="00BF54A7"/>
    <w:rsid w:val="00C04F5D"/>
    <w:rsid w:val="00C05416"/>
    <w:rsid w:val="00C10A39"/>
    <w:rsid w:val="00C11AA8"/>
    <w:rsid w:val="00C14C06"/>
    <w:rsid w:val="00C15385"/>
    <w:rsid w:val="00C165FA"/>
    <w:rsid w:val="00C1763C"/>
    <w:rsid w:val="00C2228E"/>
    <w:rsid w:val="00C239D2"/>
    <w:rsid w:val="00C23D33"/>
    <w:rsid w:val="00C24197"/>
    <w:rsid w:val="00C25267"/>
    <w:rsid w:val="00C261D3"/>
    <w:rsid w:val="00C2659C"/>
    <w:rsid w:val="00C26B05"/>
    <w:rsid w:val="00C27F3D"/>
    <w:rsid w:val="00C31FAA"/>
    <w:rsid w:val="00C34C25"/>
    <w:rsid w:val="00C35DC2"/>
    <w:rsid w:val="00C3745D"/>
    <w:rsid w:val="00C40538"/>
    <w:rsid w:val="00C41DD3"/>
    <w:rsid w:val="00C50122"/>
    <w:rsid w:val="00C50CBE"/>
    <w:rsid w:val="00C51E00"/>
    <w:rsid w:val="00C5409A"/>
    <w:rsid w:val="00C54B44"/>
    <w:rsid w:val="00C54C70"/>
    <w:rsid w:val="00C55BFA"/>
    <w:rsid w:val="00C5693B"/>
    <w:rsid w:val="00C60542"/>
    <w:rsid w:val="00C61C90"/>
    <w:rsid w:val="00C645F2"/>
    <w:rsid w:val="00C66A9A"/>
    <w:rsid w:val="00C707CF"/>
    <w:rsid w:val="00C71432"/>
    <w:rsid w:val="00C72148"/>
    <w:rsid w:val="00C72216"/>
    <w:rsid w:val="00C727CB"/>
    <w:rsid w:val="00C727DD"/>
    <w:rsid w:val="00C73C18"/>
    <w:rsid w:val="00C73DBB"/>
    <w:rsid w:val="00C740A8"/>
    <w:rsid w:val="00C75011"/>
    <w:rsid w:val="00C7524A"/>
    <w:rsid w:val="00C76F35"/>
    <w:rsid w:val="00C77A03"/>
    <w:rsid w:val="00C80F4E"/>
    <w:rsid w:val="00C816F2"/>
    <w:rsid w:val="00C82CE1"/>
    <w:rsid w:val="00C82DC8"/>
    <w:rsid w:val="00C83794"/>
    <w:rsid w:val="00C86FBD"/>
    <w:rsid w:val="00C87BEB"/>
    <w:rsid w:val="00C911A4"/>
    <w:rsid w:val="00C91498"/>
    <w:rsid w:val="00C932C5"/>
    <w:rsid w:val="00C932CC"/>
    <w:rsid w:val="00C96B3E"/>
    <w:rsid w:val="00C974A0"/>
    <w:rsid w:val="00C97E1C"/>
    <w:rsid w:val="00CA0EDF"/>
    <w:rsid w:val="00CA36DA"/>
    <w:rsid w:val="00CA46F5"/>
    <w:rsid w:val="00CA536F"/>
    <w:rsid w:val="00CA7F25"/>
    <w:rsid w:val="00CB0D0A"/>
    <w:rsid w:val="00CB19B6"/>
    <w:rsid w:val="00CB3C38"/>
    <w:rsid w:val="00CB5617"/>
    <w:rsid w:val="00CB64EB"/>
    <w:rsid w:val="00CC25B0"/>
    <w:rsid w:val="00CC4692"/>
    <w:rsid w:val="00CD16ED"/>
    <w:rsid w:val="00CD3377"/>
    <w:rsid w:val="00CD34D9"/>
    <w:rsid w:val="00CD502D"/>
    <w:rsid w:val="00CD5E71"/>
    <w:rsid w:val="00CD6C33"/>
    <w:rsid w:val="00CD7CF5"/>
    <w:rsid w:val="00CE0622"/>
    <w:rsid w:val="00CE3232"/>
    <w:rsid w:val="00CE4F30"/>
    <w:rsid w:val="00CE6472"/>
    <w:rsid w:val="00CE6C10"/>
    <w:rsid w:val="00CF10BA"/>
    <w:rsid w:val="00CF21F7"/>
    <w:rsid w:val="00CF4481"/>
    <w:rsid w:val="00D00CFB"/>
    <w:rsid w:val="00D06519"/>
    <w:rsid w:val="00D10A30"/>
    <w:rsid w:val="00D117DC"/>
    <w:rsid w:val="00D124E7"/>
    <w:rsid w:val="00D12973"/>
    <w:rsid w:val="00D137AF"/>
    <w:rsid w:val="00D14A52"/>
    <w:rsid w:val="00D14CA9"/>
    <w:rsid w:val="00D1514C"/>
    <w:rsid w:val="00D16A9C"/>
    <w:rsid w:val="00D172C9"/>
    <w:rsid w:val="00D2079C"/>
    <w:rsid w:val="00D20D90"/>
    <w:rsid w:val="00D22F9A"/>
    <w:rsid w:val="00D23F73"/>
    <w:rsid w:val="00D24400"/>
    <w:rsid w:val="00D244A7"/>
    <w:rsid w:val="00D24F4C"/>
    <w:rsid w:val="00D3016A"/>
    <w:rsid w:val="00D31BC3"/>
    <w:rsid w:val="00D33BF0"/>
    <w:rsid w:val="00D34337"/>
    <w:rsid w:val="00D42C17"/>
    <w:rsid w:val="00D43333"/>
    <w:rsid w:val="00D43916"/>
    <w:rsid w:val="00D44001"/>
    <w:rsid w:val="00D44EE3"/>
    <w:rsid w:val="00D4661B"/>
    <w:rsid w:val="00D47BB1"/>
    <w:rsid w:val="00D517D1"/>
    <w:rsid w:val="00D518DE"/>
    <w:rsid w:val="00D52576"/>
    <w:rsid w:val="00D54363"/>
    <w:rsid w:val="00D57C5C"/>
    <w:rsid w:val="00D57ECE"/>
    <w:rsid w:val="00D62CE6"/>
    <w:rsid w:val="00D63D6B"/>
    <w:rsid w:val="00D72312"/>
    <w:rsid w:val="00D7244A"/>
    <w:rsid w:val="00D7265C"/>
    <w:rsid w:val="00D7691B"/>
    <w:rsid w:val="00D770B1"/>
    <w:rsid w:val="00D77B45"/>
    <w:rsid w:val="00D84237"/>
    <w:rsid w:val="00D87158"/>
    <w:rsid w:val="00D87D5D"/>
    <w:rsid w:val="00D9046B"/>
    <w:rsid w:val="00D9138C"/>
    <w:rsid w:val="00D9270E"/>
    <w:rsid w:val="00D94FE8"/>
    <w:rsid w:val="00DA0E37"/>
    <w:rsid w:val="00DA0E72"/>
    <w:rsid w:val="00DA2738"/>
    <w:rsid w:val="00DA3A7C"/>
    <w:rsid w:val="00DA3EED"/>
    <w:rsid w:val="00DA4D36"/>
    <w:rsid w:val="00DA4F30"/>
    <w:rsid w:val="00DA6AF0"/>
    <w:rsid w:val="00DA6F17"/>
    <w:rsid w:val="00DA7033"/>
    <w:rsid w:val="00DB3388"/>
    <w:rsid w:val="00DB47EB"/>
    <w:rsid w:val="00DC1412"/>
    <w:rsid w:val="00DC2F71"/>
    <w:rsid w:val="00DC32EE"/>
    <w:rsid w:val="00DC658E"/>
    <w:rsid w:val="00DC7D16"/>
    <w:rsid w:val="00DD0ACC"/>
    <w:rsid w:val="00DD74C2"/>
    <w:rsid w:val="00DE0574"/>
    <w:rsid w:val="00DE0E52"/>
    <w:rsid w:val="00DE14AF"/>
    <w:rsid w:val="00DE1865"/>
    <w:rsid w:val="00DE491F"/>
    <w:rsid w:val="00DE4D68"/>
    <w:rsid w:val="00DE7187"/>
    <w:rsid w:val="00DF12AA"/>
    <w:rsid w:val="00DF1613"/>
    <w:rsid w:val="00DF2825"/>
    <w:rsid w:val="00DF2CD1"/>
    <w:rsid w:val="00DF3603"/>
    <w:rsid w:val="00DF3A86"/>
    <w:rsid w:val="00DF4709"/>
    <w:rsid w:val="00DF4DB7"/>
    <w:rsid w:val="00DF4ED6"/>
    <w:rsid w:val="00DF51BC"/>
    <w:rsid w:val="00DF58C2"/>
    <w:rsid w:val="00DF5B32"/>
    <w:rsid w:val="00E001FE"/>
    <w:rsid w:val="00E01A7D"/>
    <w:rsid w:val="00E02566"/>
    <w:rsid w:val="00E0466F"/>
    <w:rsid w:val="00E046DC"/>
    <w:rsid w:val="00E04F38"/>
    <w:rsid w:val="00E0751B"/>
    <w:rsid w:val="00E11346"/>
    <w:rsid w:val="00E11A76"/>
    <w:rsid w:val="00E12715"/>
    <w:rsid w:val="00E13A55"/>
    <w:rsid w:val="00E13F4E"/>
    <w:rsid w:val="00E15846"/>
    <w:rsid w:val="00E20135"/>
    <w:rsid w:val="00E2180E"/>
    <w:rsid w:val="00E22519"/>
    <w:rsid w:val="00E2283B"/>
    <w:rsid w:val="00E242EA"/>
    <w:rsid w:val="00E2443B"/>
    <w:rsid w:val="00E24A38"/>
    <w:rsid w:val="00E25234"/>
    <w:rsid w:val="00E2574B"/>
    <w:rsid w:val="00E25D33"/>
    <w:rsid w:val="00E2744A"/>
    <w:rsid w:val="00E34048"/>
    <w:rsid w:val="00E3590E"/>
    <w:rsid w:val="00E3689D"/>
    <w:rsid w:val="00E415CC"/>
    <w:rsid w:val="00E41D6A"/>
    <w:rsid w:val="00E43394"/>
    <w:rsid w:val="00E44682"/>
    <w:rsid w:val="00E46715"/>
    <w:rsid w:val="00E5126F"/>
    <w:rsid w:val="00E53442"/>
    <w:rsid w:val="00E540C7"/>
    <w:rsid w:val="00E579C9"/>
    <w:rsid w:val="00E62309"/>
    <w:rsid w:val="00E625B3"/>
    <w:rsid w:val="00E626B8"/>
    <w:rsid w:val="00E6303B"/>
    <w:rsid w:val="00E639E1"/>
    <w:rsid w:val="00E643DA"/>
    <w:rsid w:val="00E6451E"/>
    <w:rsid w:val="00E65498"/>
    <w:rsid w:val="00E66271"/>
    <w:rsid w:val="00E6645B"/>
    <w:rsid w:val="00E70064"/>
    <w:rsid w:val="00E7315F"/>
    <w:rsid w:val="00E7397D"/>
    <w:rsid w:val="00E74063"/>
    <w:rsid w:val="00E778C2"/>
    <w:rsid w:val="00E83848"/>
    <w:rsid w:val="00E923E2"/>
    <w:rsid w:val="00E94849"/>
    <w:rsid w:val="00E952E3"/>
    <w:rsid w:val="00E95514"/>
    <w:rsid w:val="00E97CA9"/>
    <w:rsid w:val="00EA0DF1"/>
    <w:rsid w:val="00EA2BB7"/>
    <w:rsid w:val="00EA6831"/>
    <w:rsid w:val="00EB06FD"/>
    <w:rsid w:val="00EB1415"/>
    <w:rsid w:val="00EB5419"/>
    <w:rsid w:val="00EC05AA"/>
    <w:rsid w:val="00EC08CE"/>
    <w:rsid w:val="00EC34BE"/>
    <w:rsid w:val="00EC364F"/>
    <w:rsid w:val="00EC48F3"/>
    <w:rsid w:val="00EC6223"/>
    <w:rsid w:val="00EC732E"/>
    <w:rsid w:val="00EC74A8"/>
    <w:rsid w:val="00EC77AC"/>
    <w:rsid w:val="00EC792C"/>
    <w:rsid w:val="00ED1BC8"/>
    <w:rsid w:val="00EE03EC"/>
    <w:rsid w:val="00EE1383"/>
    <w:rsid w:val="00EE2707"/>
    <w:rsid w:val="00EE3DD0"/>
    <w:rsid w:val="00EE64E3"/>
    <w:rsid w:val="00EE7697"/>
    <w:rsid w:val="00EE7ACA"/>
    <w:rsid w:val="00EF072E"/>
    <w:rsid w:val="00EF0850"/>
    <w:rsid w:val="00EF1C56"/>
    <w:rsid w:val="00EF2B0F"/>
    <w:rsid w:val="00EF3058"/>
    <w:rsid w:val="00EF3DCB"/>
    <w:rsid w:val="00EF4284"/>
    <w:rsid w:val="00EF4D94"/>
    <w:rsid w:val="00EF5EC0"/>
    <w:rsid w:val="00EF6DB4"/>
    <w:rsid w:val="00EF713C"/>
    <w:rsid w:val="00F00564"/>
    <w:rsid w:val="00F0101C"/>
    <w:rsid w:val="00F01C74"/>
    <w:rsid w:val="00F02687"/>
    <w:rsid w:val="00F0478D"/>
    <w:rsid w:val="00F0662B"/>
    <w:rsid w:val="00F06D65"/>
    <w:rsid w:val="00F07491"/>
    <w:rsid w:val="00F07CB6"/>
    <w:rsid w:val="00F12695"/>
    <w:rsid w:val="00F13776"/>
    <w:rsid w:val="00F13DE2"/>
    <w:rsid w:val="00F149D2"/>
    <w:rsid w:val="00F15CBF"/>
    <w:rsid w:val="00F179EC"/>
    <w:rsid w:val="00F17EB5"/>
    <w:rsid w:val="00F21366"/>
    <w:rsid w:val="00F219ED"/>
    <w:rsid w:val="00F23713"/>
    <w:rsid w:val="00F24FE1"/>
    <w:rsid w:val="00F30651"/>
    <w:rsid w:val="00F306F5"/>
    <w:rsid w:val="00F32AAC"/>
    <w:rsid w:val="00F32BBD"/>
    <w:rsid w:val="00F33348"/>
    <w:rsid w:val="00F34044"/>
    <w:rsid w:val="00F3595F"/>
    <w:rsid w:val="00F36338"/>
    <w:rsid w:val="00F418D7"/>
    <w:rsid w:val="00F41ECF"/>
    <w:rsid w:val="00F4363B"/>
    <w:rsid w:val="00F5288D"/>
    <w:rsid w:val="00F54134"/>
    <w:rsid w:val="00F568E2"/>
    <w:rsid w:val="00F571BB"/>
    <w:rsid w:val="00F5766E"/>
    <w:rsid w:val="00F57AD6"/>
    <w:rsid w:val="00F60F24"/>
    <w:rsid w:val="00F62C2C"/>
    <w:rsid w:val="00F6339B"/>
    <w:rsid w:val="00F649E8"/>
    <w:rsid w:val="00F66FBA"/>
    <w:rsid w:val="00F673BA"/>
    <w:rsid w:val="00F72E7F"/>
    <w:rsid w:val="00F74420"/>
    <w:rsid w:val="00F747B0"/>
    <w:rsid w:val="00F74ED8"/>
    <w:rsid w:val="00F809DC"/>
    <w:rsid w:val="00F84F21"/>
    <w:rsid w:val="00F85728"/>
    <w:rsid w:val="00F85BDB"/>
    <w:rsid w:val="00F92340"/>
    <w:rsid w:val="00F94A87"/>
    <w:rsid w:val="00F94B72"/>
    <w:rsid w:val="00F976D7"/>
    <w:rsid w:val="00FA279A"/>
    <w:rsid w:val="00FA6225"/>
    <w:rsid w:val="00FB3282"/>
    <w:rsid w:val="00FB62D5"/>
    <w:rsid w:val="00FB659A"/>
    <w:rsid w:val="00FC0F7F"/>
    <w:rsid w:val="00FC2DE3"/>
    <w:rsid w:val="00FC45A9"/>
    <w:rsid w:val="00FC5940"/>
    <w:rsid w:val="00FC62B5"/>
    <w:rsid w:val="00FC7497"/>
    <w:rsid w:val="00FD055B"/>
    <w:rsid w:val="00FD0875"/>
    <w:rsid w:val="00FD12E4"/>
    <w:rsid w:val="00FD21BF"/>
    <w:rsid w:val="00FD22DB"/>
    <w:rsid w:val="00FD65B6"/>
    <w:rsid w:val="00FD6F03"/>
    <w:rsid w:val="00FE1650"/>
    <w:rsid w:val="00FE2E45"/>
    <w:rsid w:val="00FE51F4"/>
    <w:rsid w:val="00FE5FDF"/>
    <w:rsid w:val="00FF1C32"/>
    <w:rsid w:val="00FF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81"/>
        <o:r id="V:Rule2" type="connector" idref="#_x0000_s1082"/>
        <o:r id="V:Rule3" type="connector" idref="#_x0000_s1083"/>
        <o:r id="V:Rule4" type="connector" idref="#_x0000_s1084"/>
        <o:r id="V:Rule5" type="connector" idref="#_x0000_s1085"/>
        <o:r id="V:Rule6" type="connector" idref="#_x0000_s1086"/>
        <o:r id="V:Rule7" type="connector" idref="#_x0000_s1087"/>
        <o:r id="V:Rule8" type="connector" idref="#_x0000_s1088"/>
        <o:r id="V:Rule9" type="connector" idref="#_x0000_s1089"/>
        <o:r id="V:Rule10" type="connector" idref="#_x0000_s1090"/>
        <o:r id="V:Rule11" type="connector" idref="#_x0000_s1091"/>
        <o:r id="V:Rule12" type="connector" idref="#_x0000_s1092"/>
        <o:r id="V:Rule13" type="connector" idref="#_x0000_s1093"/>
        <o:r id="V:Rule14" type="connector" idref="#_x0000_s1094"/>
        <o:r id="V:Rule15" type="connector" idref="#_x0000_s10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366"/>
    <w:rPr>
      <w:color w:val="000000"/>
      <w:sz w:val="28"/>
      <w:szCs w:val="28"/>
    </w:rPr>
  </w:style>
  <w:style w:type="paragraph" w:styleId="1">
    <w:name w:val="heading 1"/>
    <w:basedOn w:val="a"/>
    <w:next w:val="a"/>
    <w:qFormat/>
    <w:rsid w:val="00F2136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366"/>
    <w:pPr>
      <w:spacing w:before="100" w:beforeAutospacing="1" w:after="100" w:afterAutospacing="1"/>
    </w:pPr>
    <w:rPr>
      <w:rFonts w:ascii="Tahoma" w:hAnsi="Tahoma" w:cs="Tahoma"/>
      <w:color w:val="auto"/>
      <w:sz w:val="20"/>
      <w:szCs w:val="20"/>
      <w:lang w:val="en-US" w:eastAsia="en-US"/>
    </w:rPr>
  </w:style>
  <w:style w:type="paragraph" w:styleId="a3">
    <w:name w:val="Body Text Indent"/>
    <w:basedOn w:val="a"/>
    <w:link w:val="a4"/>
    <w:rsid w:val="00F21366"/>
    <w:pPr>
      <w:ind w:firstLine="709"/>
      <w:jc w:val="both"/>
    </w:pPr>
    <w:rPr>
      <w:color w:val="auto"/>
      <w:lang w:val="x-none" w:eastAsia="x-none"/>
    </w:rPr>
  </w:style>
  <w:style w:type="paragraph" w:customStyle="1" w:styleId="a5">
    <w:name w:val="Знак Знак Знак"/>
    <w:basedOn w:val="a"/>
    <w:rsid w:val="00F21366"/>
    <w:pPr>
      <w:spacing w:after="160" w:line="240" w:lineRule="exact"/>
    </w:pPr>
    <w:rPr>
      <w:rFonts w:ascii="Verdana" w:hAnsi="Verdana" w:cs="Verdana"/>
      <w:color w:val="auto"/>
      <w:sz w:val="20"/>
      <w:szCs w:val="20"/>
      <w:lang w:val="en-US" w:eastAsia="en-US"/>
    </w:rPr>
  </w:style>
  <w:style w:type="paragraph" w:styleId="a6">
    <w:name w:val="Body Text"/>
    <w:basedOn w:val="a"/>
    <w:link w:val="a7"/>
    <w:rsid w:val="00F21366"/>
    <w:pPr>
      <w:spacing w:after="120"/>
    </w:pPr>
  </w:style>
  <w:style w:type="paragraph" w:styleId="2">
    <w:name w:val="Body Text Indent 2"/>
    <w:basedOn w:val="a"/>
    <w:rsid w:val="00F21366"/>
    <w:pPr>
      <w:spacing w:after="120" w:line="480" w:lineRule="auto"/>
      <w:ind w:left="283"/>
    </w:pPr>
  </w:style>
  <w:style w:type="paragraph" w:customStyle="1" w:styleId="a8">
    <w:name w:val="Прижатый влево"/>
    <w:basedOn w:val="a"/>
    <w:next w:val="a"/>
    <w:uiPriority w:val="99"/>
    <w:rsid w:val="00F21366"/>
    <w:pPr>
      <w:widowControl w:val="0"/>
      <w:autoSpaceDE w:val="0"/>
      <w:autoSpaceDN w:val="0"/>
      <w:adjustRightInd w:val="0"/>
    </w:pPr>
    <w:rPr>
      <w:rFonts w:ascii="Arial" w:hAnsi="Arial" w:cs="Arial"/>
      <w:color w:val="auto"/>
      <w:sz w:val="20"/>
      <w:szCs w:val="20"/>
    </w:rPr>
  </w:style>
  <w:style w:type="paragraph" w:customStyle="1" w:styleId="a9">
    <w:name w:val="Таблицы (моноширинный)"/>
    <w:basedOn w:val="a"/>
    <w:next w:val="a"/>
    <w:uiPriority w:val="99"/>
    <w:rsid w:val="00F21366"/>
    <w:pPr>
      <w:widowControl w:val="0"/>
      <w:autoSpaceDE w:val="0"/>
      <w:autoSpaceDN w:val="0"/>
      <w:adjustRightInd w:val="0"/>
      <w:jc w:val="both"/>
    </w:pPr>
    <w:rPr>
      <w:rFonts w:ascii="Courier New" w:hAnsi="Courier New" w:cs="Courier New"/>
      <w:color w:val="auto"/>
      <w:sz w:val="20"/>
      <w:szCs w:val="20"/>
    </w:rPr>
  </w:style>
  <w:style w:type="character" w:styleId="aa">
    <w:name w:val="Hyperlink"/>
    <w:rsid w:val="00F21366"/>
    <w:rPr>
      <w:color w:val="0000FF"/>
      <w:u w:val="single"/>
    </w:rPr>
  </w:style>
  <w:style w:type="paragraph" w:customStyle="1" w:styleId="ab">
    <w:name w:val="Комментарий"/>
    <w:basedOn w:val="a"/>
    <w:next w:val="a"/>
    <w:uiPriority w:val="99"/>
    <w:rsid w:val="00F21366"/>
    <w:pPr>
      <w:widowControl w:val="0"/>
      <w:autoSpaceDE w:val="0"/>
      <w:autoSpaceDN w:val="0"/>
      <w:adjustRightInd w:val="0"/>
      <w:ind w:left="170"/>
      <w:jc w:val="both"/>
    </w:pPr>
    <w:rPr>
      <w:rFonts w:ascii="Arial" w:hAnsi="Arial" w:cs="Arial"/>
      <w:i/>
      <w:iCs/>
      <w:color w:val="800080"/>
      <w:sz w:val="20"/>
      <w:szCs w:val="20"/>
    </w:rPr>
  </w:style>
  <w:style w:type="paragraph" w:customStyle="1" w:styleId="ConsPlusNormal">
    <w:name w:val="ConsPlusNormal"/>
    <w:rsid w:val="00F21366"/>
    <w:pPr>
      <w:autoSpaceDE w:val="0"/>
      <w:autoSpaceDN w:val="0"/>
      <w:adjustRightInd w:val="0"/>
      <w:ind w:firstLine="720"/>
    </w:pPr>
    <w:rPr>
      <w:rFonts w:ascii="Arial" w:hAnsi="Arial" w:cs="Arial"/>
    </w:rPr>
  </w:style>
  <w:style w:type="paragraph" w:customStyle="1" w:styleId="ac">
    <w:name w:val="Заголовок статьи"/>
    <w:basedOn w:val="a"/>
    <w:next w:val="a"/>
    <w:rsid w:val="00F21366"/>
    <w:pPr>
      <w:widowControl w:val="0"/>
      <w:autoSpaceDE w:val="0"/>
      <w:autoSpaceDN w:val="0"/>
      <w:adjustRightInd w:val="0"/>
      <w:ind w:left="1612" w:hanging="892"/>
      <w:jc w:val="both"/>
    </w:pPr>
    <w:rPr>
      <w:rFonts w:ascii="Arial" w:hAnsi="Arial" w:cs="Arial"/>
      <w:color w:val="auto"/>
      <w:sz w:val="20"/>
      <w:szCs w:val="20"/>
    </w:rPr>
  </w:style>
  <w:style w:type="paragraph" w:styleId="ad">
    <w:name w:val="header"/>
    <w:basedOn w:val="a"/>
    <w:rsid w:val="00F21366"/>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character" w:styleId="ae">
    <w:name w:val="page number"/>
    <w:basedOn w:val="a0"/>
    <w:rsid w:val="00F21366"/>
  </w:style>
  <w:style w:type="paragraph" w:styleId="af">
    <w:name w:val="footer"/>
    <w:basedOn w:val="a"/>
    <w:link w:val="af0"/>
    <w:uiPriority w:val="99"/>
    <w:rsid w:val="00F21366"/>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table" w:styleId="af1">
    <w:name w:val="Table Grid"/>
    <w:basedOn w:val="a1"/>
    <w:rsid w:val="00F21366"/>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qFormat/>
    <w:rsid w:val="00F21366"/>
    <w:pPr>
      <w:spacing w:after="200" w:line="276" w:lineRule="auto"/>
      <w:ind w:left="720"/>
    </w:pPr>
    <w:rPr>
      <w:rFonts w:ascii="Calibri" w:hAnsi="Calibri" w:cs="Calibri"/>
      <w:color w:val="auto"/>
      <w:sz w:val="22"/>
      <w:szCs w:val="22"/>
      <w:lang w:eastAsia="en-US"/>
    </w:rPr>
  </w:style>
  <w:style w:type="paragraph" w:customStyle="1" w:styleId="af3">
    <w:name w:val="Знак Знак Знак Знак"/>
    <w:basedOn w:val="a"/>
    <w:rsid w:val="00F21366"/>
    <w:pPr>
      <w:spacing w:after="160" w:line="240" w:lineRule="exact"/>
    </w:pPr>
    <w:rPr>
      <w:rFonts w:ascii="Verdana" w:hAnsi="Verdana" w:cs="Verdana"/>
      <w:color w:val="auto"/>
      <w:sz w:val="24"/>
      <w:szCs w:val="24"/>
      <w:lang w:val="en-US" w:eastAsia="en-US"/>
    </w:rPr>
  </w:style>
  <w:style w:type="paragraph" w:styleId="af4">
    <w:name w:val="Normal (Web)"/>
    <w:basedOn w:val="a"/>
    <w:uiPriority w:val="99"/>
    <w:rsid w:val="00F21366"/>
    <w:pPr>
      <w:spacing w:before="100" w:beforeAutospacing="1" w:after="100" w:afterAutospacing="1"/>
    </w:pPr>
    <w:rPr>
      <w:color w:val="auto"/>
      <w:sz w:val="24"/>
      <w:szCs w:val="24"/>
    </w:rPr>
  </w:style>
  <w:style w:type="paragraph" w:styleId="af5">
    <w:name w:val="Balloon Text"/>
    <w:basedOn w:val="a"/>
    <w:semiHidden/>
    <w:rsid w:val="00003218"/>
    <w:rPr>
      <w:rFonts w:ascii="Tahoma" w:hAnsi="Tahoma" w:cs="Tahoma"/>
      <w:sz w:val="16"/>
      <w:szCs w:val="16"/>
    </w:rPr>
  </w:style>
  <w:style w:type="paragraph" w:customStyle="1" w:styleId="af6">
    <w:name w:val="Знак Знак Знак Знак Знак Знак Знак Знак Знак Знак Знак Знак Знак Знак Знак Знак"/>
    <w:basedOn w:val="a"/>
    <w:rsid w:val="009347B0"/>
    <w:pPr>
      <w:spacing w:before="100" w:beforeAutospacing="1" w:after="100" w:afterAutospacing="1"/>
    </w:pPr>
    <w:rPr>
      <w:rFonts w:ascii="Tahoma" w:hAnsi="Tahoma" w:cs="Tahoma"/>
      <w:color w:val="auto"/>
      <w:sz w:val="20"/>
      <w:szCs w:val="20"/>
      <w:lang w:val="en-US" w:eastAsia="en-US"/>
    </w:rPr>
  </w:style>
  <w:style w:type="character" w:customStyle="1" w:styleId="af7">
    <w:name w:val="Гипертекстовая ссылка"/>
    <w:uiPriority w:val="99"/>
    <w:rsid w:val="009347B0"/>
    <w:rPr>
      <w:color w:val="008000"/>
    </w:rPr>
  </w:style>
  <w:style w:type="character" w:customStyle="1" w:styleId="a7">
    <w:name w:val="Основной текст Знак"/>
    <w:link w:val="a6"/>
    <w:locked/>
    <w:rsid w:val="003E4F6D"/>
    <w:rPr>
      <w:color w:val="000000"/>
      <w:sz w:val="28"/>
      <w:szCs w:val="28"/>
      <w:lang w:val="ru-RU" w:eastAsia="ru-RU"/>
    </w:rPr>
  </w:style>
  <w:style w:type="paragraph" w:customStyle="1" w:styleId="af8">
    <w:name w:val="Информация об изменениях документа"/>
    <w:basedOn w:val="ab"/>
    <w:next w:val="a"/>
    <w:uiPriority w:val="99"/>
    <w:rsid w:val="00FB62D5"/>
    <w:pPr>
      <w:widowControl/>
      <w:spacing w:before="75"/>
    </w:pPr>
    <w:rPr>
      <w:color w:val="353842"/>
      <w:sz w:val="24"/>
      <w:szCs w:val="24"/>
      <w:shd w:val="clear" w:color="auto" w:fill="F0F0F0"/>
    </w:rPr>
  </w:style>
  <w:style w:type="character" w:customStyle="1" w:styleId="af9">
    <w:name w:val="Цветовое выделение"/>
    <w:uiPriority w:val="99"/>
    <w:rsid w:val="00525A9C"/>
    <w:rPr>
      <w:b/>
      <w:color w:val="26282F"/>
    </w:rPr>
  </w:style>
  <w:style w:type="character" w:customStyle="1" w:styleId="a4">
    <w:name w:val="Основной текст с отступом Знак"/>
    <w:link w:val="a3"/>
    <w:rsid w:val="00260059"/>
    <w:rPr>
      <w:sz w:val="28"/>
      <w:szCs w:val="28"/>
    </w:rPr>
  </w:style>
  <w:style w:type="character" w:customStyle="1" w:styleId="af0">
    <w:name w:val="Нижний колонтитул Знак"/>
    <w:link w:val="af"/>
    <w:uiPriority w:val="99"/>
    <w:rsid w:val="00F0056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gorod-baley@yandex.ru" TargetMode="External"/><Relationship Id="rId13" Type="http://schemas.openxmlformats.org/officeDocument/2006/relationships/hyperlink" Target="garantF1://12024624.0" TargetMode="External"/><Relationship Id="rId18" Type="http://schemas.openxmlformats.org/officeDocument/2006/relationships/hyperlink" Target="garantF1://12031702.0" TargetMode="External"/><Relationship Id="rId26" Type="http://schemas.openxmlformats.org/officeDocument/2006/relationships/hyperlink" Target="http://www.pravo.gov.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48567.0" TargetMode="External"/><Relationship Id="rId34" Type="http://schemas.openxmlformats.org/officeDocument/2006/relationships/hyperlink" Target="garantF1://19800069.424"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31264.0" TargetMode="External"/><Relationship Id="rId25" Type="http://schemas.openxmlformats.org/officeDocument/2006/relationships/hyperlink" Target="garantF1://12087691.0" TargetMode="External"/><Relationship Id="rId33" Type="http://schemas.openxmlformats.org/officeDocument/2006/relationships/hyperlink" Target="mailto:adm&#8211;econom-baley@.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12054874.0" TargetMode="External"/><Relationship Id="rId29" Type="http://schemas.openxmlformats.org/officeDocument/2006/relationships/hyperlink" Target="garantF1://12034853.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12084522.0" TargetMode="External"/><Relationship Id="rId32" Type="http://schemas.openxmlformats.org/officeDocument/2006/relationships/hyperlink" Target="mailto:adm-gorod-baley@yandex.r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2077515.0" TargetMode="External"/><Relationship Id="rId28" Type="http://schemas.openxmlformats.org/officeDocument/2006/relationships/hyperlink" Target="garantF1://12084522.21" TargetMode="External"/><Relationship Id="rId36" Type="http://schemas.openxmlformats.org/officeDocument/2006/relationships/footer" Target="footer1.xml"/><Relationship Id="rId10" Type="http://schemas.openxmlformats.org/officeDocument/2006/relationships/hyperlink" Target="http://www.&#1073;&#1072;&#1083;&#1077;&#1081;.&#1079;&#1072;&#1073;&#1072;&#1081;&#1082;&#1072;&#1083;&#1100;&#1089;&#1082;&#1080;&#1081;&#1082;&#1088;&#1072;&#1081;.&#1088;&#1092;" TargetMode="External"/><Relationship Id="rId19" Type="http://schemas.openxmlformats.org/officeDocument/2006/relationships/hyperlink" Target="garantF1://12046661.0" TargetMode="External"/><Relationship Id="rId31" Type="http://schemas.openxmlformats.org/officeDocument/2006/relationships/hyperlink" Target="garantF1://19851541.507" TargetMode="External"/><Relationship Id="rId4" Type="http://schemas.openxmlformats.org/officeDocument/2006/relationships/settings" Target="settings.xml"/><Relationship Id="rId9" Type="http://schemas.openxmlformats.org/officeDocument/2006/relationships/hyperlink" Target="mailto:adm&#8211;econom-baley@.ru" TargetMode="External"/><Relationship Id="rId14" Type="http://schemas.openxmlformats.org/officeDocument/2006/relationships/hyperlink" Target="garantF1://12028809.0" TargetMode="External"/><Relationship Id="rId22" Type="http://schemas.openxmlformats.org/officeDocument/2006/relationships/hyperlink" Target="garantF1://94874.0" TargetMode="External"/><Relationship Id="rId27" Type="http://schemas.openxmlformats.org/officeDocument/2006/relationships/hyperlink" Target="garantF1://12084522.21" TargetMode="External"/><Relationship Id="rId30" Type="http://schemas.openxmlformats.org/officeDocument/2006/relationships/hyperlink" Target="garantF1://12077515.706"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6954-05DF-42E8-BE13-C1307F05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11002</Words>
  <Characters>62718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KUGI</Company>
  <LinksUpToDate>false</LinksUpToDate>
  <CharactersWithSpaces>73573</CharactersWithSpaces>
  <SharedDoc>false</SharedDoc>
  <HLinks>
    <vt:vector size="210" baseType="variant">
      <vt:variant>
        <vt:i4>6553660</vt:i4>
      </vt:variant>
      <vt:variant>
        <vt:i4>102</vt:i4>
      </vt:variant>
      <vt:variant>
        <vt:i4>0</vt:i4>
      </vt:variant>
      <vt:variant>
        <vt:i4>5</vt:i4>
      </vt:variant>
      <vt:variant>
        <vt:lpwstr>garantf1://12048567.0/</vt:lpwstr>
      </vt:variant>
      <vt:variant>
        <vt:lpwstr/>
      </vt:variant>
      <vt:variant>
        <vt:i4>2752528</vt:i4>
      </vt:variant>
      <vt:variant>
        <vt:i4>99</vt:i4>
      </vt:variant>
      <vt:variant>
        <vt:i4>0</vt:i4>
      </vt:variant>
      <vt:variant>
        <vt:i4>5</vt:i4>
      </vt:variant>
      <vt:variant>
        <vt:lpwstr/>
      </vt:variant>
      <vt:variant>
        <vt:lpwstr>sub_10000</vt:lpwstr>
      </vt:variant>
      <vt:variant>
        <vt:i4>5636104</vt:i4>
      </vt:variant>
      <vt:variant>
        <vt:i4>96</vt:i4>
      </vt:variant>
      <vt:variant>
        <vt:i4>0</vt:i4>
      </vt:variant>
      <vt:variant>
        <vt:i4>5</vt:i4>
      </vt:variant>
      <vt:variant>
        <vt:lpwstr>garantf1://19800069.424/</vt:lpwstr>
      </vt:variant>
      <vt:variant>
        <vt:lpwstr/>
      </vt:variant>
      <vt:variant>
        <vt:i4>5767171</vt:i4>
      </vt:variant>
      <vt:variant>
        <vt:i4>93</vt:i4>
      </vt:variant>
      <vt:variant>
        <vt:i4>0</vt:i4>
      </vt:variant>
      <vt:variant>
        <vt:i4>5</vt:i4>
      </vt:variant>
      <vt:variant>
        <vt:lpwstr>http://www.балей.забайкальский/</vt:lpwstr>
      </vt:variant>
      <vt:variant>
        <vt:lpwstr/>
      </vt:variant>
      <vt:variant>
        <vt:i4>1056772</vt:i4>
      </vt:variant>
      <vt:variant>
        <vt:i4>90</vt:i4>
      </vt:variant>
      <vt:variant>
        <vt:i4>0</vt:i4>
      </vt:variant>
      <vt:variant>
        <vt:i4>5</vt:i4>
      </vt:variant>
      <vt:variant>
        <vt:lpwstr>mailto:adm–econom-baley@.ru</vt:lpwstr>
      </vt:variant>
      <vt:variant>
        <vt:lpwstr/>
      </vt:variant>
      <vt:variant>
        <vt:i4>4259941</vt:i4>
      </vt:variant>
      <vt:variant>
        <vt:i4>87</vt:i4>
      </vt:variant>
      <vt:variant>
        <vt:i4>0</vt:i4>
      </vt:variant>
      <vt:variant>
        <vt:i4>5</vt:i4>
      </vt:variant>
      <vt:variant>
        <vt:lpwstr>mailto:adm-gorod-baley@yandex.ru</vt:lpwstr>
      </vt:variant>
      <vt:variant>
        <vt:lpwstr/>
      </vt:variant>
      <vt:variant>
        <vt:i4>5701634</vt:i4>
      </vt:variant>
      <vt:variant>
        <vt:i4>84</vt:i4>
      </vt:variant>
      <vt:variant>
        <vt:i4>0</vt:i4>
      </vt:variant>
      <vt:variant>
        <vt:i4>5</vt:i4>
      </vt:variant>
      <vt:variant>
        <vt:lpwstr>garantf1://19851541.507/</vt:lpwstr>
      </vt:variant>
      <vt:variant>
        <vt:lpwstr/>
      </vt:variant>
      <vt:variant>
        <vt:i4>2752531</vt:i4>
      </vt:variant>
      <vt:variant>
        <vt:i4>81</vt:i4>
      </vt:variant>
      <vt:variant>
        <vt:i4>0</vt:i4>
      </vt:variant>
      <vt:variant>
        <vt:i4>5</vt:i4>
      </vt:variant>
      <vt:variant>
        <vt:lpwstr/>
      </vt:variant>
      <vt:variant>
        <vt:lpwstr>sub_2000</vt:lpwstr>
      </vt:variant>
      <vt:variant>
        <vt:i4>5767171</vt:i4>
      </vt:variant>
      <vt:variant>
        <vt:i4>78</vt:i4>
      </vt:variant>
      <vt:variant>
        <vt:i4>0</vt:i4>
      </vt:variant>
      <vt:variant>
        <vt:i4>5</vt:i4>
      </vt:variant>
      <vt:variant>
        <vt:lpwstr>http://www.балей.забайкальский/</vt:lpwstr>
      </vt:variant>
      <vt:variant>
        <vt:lpwstr/>
      </vt:variant>
      <vt:variant>
        <vt:i4>6029324</vt:i4>
      </vt:variant>
      <vt:variant>
        <vt:i4>75</vt:i4>
      </vt:variant>
      <vt:variant>
        <vt:i4>0</vt:i4>
      </vt:variant>
      <vt:variant>
        <vt:i4>5</vt:i4>
      </vt:variant>
      <vt:variant>
        <vt:lpwstr>garantf1://12077515.706/</vt:lpwstr>
      </vt:variant>
      <vt:variant>
        <vt:lpwstr/>
      </vt:variant>
      <vt:variant>
        <vt:i4>4456451</vt:i4>
      </vt:variant>
      <vt:variant>
        <vt:i4>72</vt:i4>
      </vt:variant>
      <vt:variant>
        <vt:i4>0</vt:i4>
      </vt:variant>
      <vt:variant>
        <vt:i4>5</vt:i4>
      </vt:variant>
      <vt:variant>
        <vt:lpwstr>garantf1://12034853.1000/</vt:lpwstr>
      </vt:variant>
      <vt:variant>
        <vt:lpwstr/>
      </vt:variant>
      <vt:variant>
        <vt:i4>7471159</vt:i4>
      </vt:variant>
      <vt:variant>
        <vt:i4>69</vt:i4>
      </vt:variant>
      <vt:variant>
        <vt:i4>0</vt:i4>
      </vt:variant>
      <vt:variant>
        <vt:i4>5</vt:i4>
      </vt:variant>
      <vt:variant>
        <vt:lpwstr>garantf1://12084522.21/</vt:lpwstr>
      </vt:variant>
      <vt:variant>
        <vt:lpwstr/>
      </vt:variant>
      <vt:variant>
        <vt:i4>7471159</vt:i4>
      </vt:variant>
      <vt:variant>
        <vt:i4>66</vt:i4>
      </vt:variant>
      <vt:variant>
        <vt:i4>0</vt:i4>
      </vt:variant>
      <vt:variant>
        <vt:i4>5</vt:i4>
      </vt:variant>
      <vt:variant>
        <vt:lpwstr>garantf1://12084522.21/</vt:lpwstr>
      </vt:variant>
      <vt:variant>
        <vt:lpwstr/>
      </vt:variant>
      <vt:variant>
        <vt:i4>2752528</vt:i4>
      </vt:variant>
      <vt:variant>
        <vt:i4>63</vt:i4>
      </vt:variant>
      <vt:variant>
        <vt:i4>0</vt:i4>
      </vt:variant>
      <vt:variant>
        <vt:i4>5</vt:i4>
      </vt:variant>
      <vt:variant>
        <vt:lpwstr/>
      </vt:variant>
      <vt:variant>
        <vt:lpwstr>sub_1000</vt:lpwstr>
      </vt:variant>
      <vt:variant>
        <vt:i4>1638478</vt:i4>
      </vt:variant>
      <vt:variant>
        <vt:i4>60</vt:i4>
      </vt:variant>
      <vt:variant>
        <vt:i4>0</vt:i4>
      </vt:variant>
      <vt:variant>
        <vt:i4>5</vt:i4>
      </vt:variant>
      <vt:variant>
        <vt:lpwstr>http://www.pravo.gov.ru/</vt:lpwstr>
      </vt:variant>
      <vt:variant>
        <vt:lpwstr/>
      </vt:variant>
      <vt:variant>
        <vt:i4>6291509</vt:i4>
      </vt:variant>
      <vt:variant>
        <vt:i4>57</vt:i4>
      </vt:variant>
      <vt:variant>
        <vt:i4>0</vt:i4>
      </vt:variant>
      <vt:variant>
        <vt:i4>5</vt:i4>
      </vt:variant>
      <vt:variant>
        <vt:lpwstr>garantf1://19820721.0/</vt:lpwstr>
      </vt:variant>
      <vt:variant>
        <vt:lpwstr/>
      </vt:variant>
      <vt:variant>
        <vt:i4>6553653</vt:i4>
      </vt:variant>
      <vt:variant>
        <vt:i4>54</vt:i4>
      </vt:variant>
      <vt:variant>
        <vt:i4>0</vt:i4>
      </vt:variant>
      <vt:variant>
        <vt:i4>5</vt:i4>
      </vt:variant>
      <vt:variant>
        <vt:lpwstr>garantf1://12087691.0/</vt:lpwstr>
      </vt:variant>
      <vt:variant>
        <vt:lpwstr/>
      </vt:variant>
      <vt:variant>
        <vt:i4>7077941</vt:i4>
      </vt:variant>
      <vt:variant>
        <vt:i4>51</vt:i4>
      </vt:variant>
      <vt:variant>
        <vt:i4>0</vt:i4>
      </vt:variant>
      <vt:variant>
        <vt:i4>5</vt:i4>
      </vt:variant>
      <vt:variant>
        <vt:lpwstr>garantf1://12084522.0/</vt:lpwstr>
      </vt:variant>
      <vt:variant>
        <vt:lpwstr/>
      </vt:variant>
      <vt:variant>
        <vt:i4>7077949</vt:i4>
      </vt:variant>
      <vt:variant>
        <vt:i4>48</vt:i4>
      </vt:variant>
      <vt:variant>
        <vt:i4>0</vt:i4>
      </vt:variant>
      <vt:variant>
        <vt:i4>5</vt:i4>
      </vt:variant>
      <vt:variant>
        <vt:lpwstr>garantf1://12077515.0/</vt:lpwstr>
      </vt:variant>
      <vt:variant>
        <vt:lpwstr/>
      </vt:variant>
      <vt:variant>
        <vt:i4>7274533</vt:i4>
      </vt:variant>
      <vt:variant>
        <vt:i4>45</vt:i4>
      </vt:variant>
      <vt:variant>
        <vt:i4>0</vt:i4>
      </vt:variant>
      <vt:variant>
        <vt:i4>5</vt:i4>
      </vt:variant>
      <vt:variant>
        <vt:lpwstr>garantf1://94874.0/</vt:lpwstr>
      </vt:variant>
      <vt:variant>
        <vt:lpwstr/>
      </vt:variant>
      <vt:variant>
        <vt:i4>6553660</vt:i4>
      </vt:variant>
      <vt:variant>
        <vt:i4>42</vt:i4>
      </vt:variant>
      <vt:variant>
        <vt:i4>0</vt:i4>
      </vt:variant>
      <vt:variant>
        <vt:i4>5</vt:i4>
      </vt:variant>
      <vt:variant>
        <vt:lpwstr>garantf1://12048567.0/</vt:lpwstr>
      </vt:variant>
      <vt:variant>
        <vt:lpwstr/>
      </vt:variant>
      <vt:variant>
        <vt:i4>6881331</vt:i4>
      </vt:variant>
      <vt:variant>
        <vt:i4>39</vt:i4>
      </vt:variant>
      <vt:variant>
        <vt:i4>0</vt:i4>
      </vt:variant>
      <vt:variant>
        <vt:i4>5</vt:i4>
      </vt:variant>
      <vt:variant>
        <vt:lpwstr>garantf1://12054874.0/</vt:lpwstr>
      </vt:variant>
      <vt:variant>
        <vt:lpwstr/>
      </vt:variant>
      <vt:variant>
        <vt:i4>6946873</vt:i4>
      </vt:variant>
      <vt:variant>
        <vt:i4>36</vt:i4>
      </vt:variant>
      <vt:variant>
        <vt:i4>0</vt:i4>
      </vt:variant>
      <vt:variant>
        <vt:i4>5</vt:i4>
      </vt:variant>
      <vt:variant>
        <vt:lpwstr>garantf1://12046661.0/</vt:lpwstr>
      </vt:variant>
      <vt:variant>
        <vt:lpwstr/>
      </vt:variant>
      <vt:variant>
        <vt:i4>7012412</vt:i4>
      </vt:variant>
      <vt:variant>
        <vt:i4>33</vt:i4>
      </vt:variant>
      <vt:variant>
        <vt:i4>0</vt:i4>
      </vt:variant>
      <vt:variant>
        <vt:i4>5</vt:i4>
      </vt:variant>
      <vt:variant>
        <vt:lpwstr>garantf1://12031702.0/</vt:lpwstr>
      </vt:variant>
      <vt:variant>
        <vt:lpwstr/>
      </vt:variant>
      <vt:variant>
        <vt:i4>7143487</vt:i4>
      </vt:variant>
      <vt:variant>
        <vt:i4>30</vt:i4>
      </vt:variant>
      <vt:variant>
        <vt:i4>0</vt:i4>
      </vt:variant>
      <vt:variant>
        <vt:i4>5</vt:i4>
      </vt:variant>
      <vt:variant>
        <vt:lpwstr>garantf1://12031264.0/</vt:lpwstr>
      </vt:variant>
      <vt:variant>
        <vt:lpwstr/>
      </vt:variant>
      <vt:variant>
        <vt:i4>7077947</vt:i4>
      </vt:variant>
      <vt:variant>
        <vt:i4>27</vt:i4>
      </vt:variant>
      <vt:variant>
        <vt:i4>0</vt:i4>
      </vt:variant>
      <vt:variant>
        <vt:i4>5</vt:i4>
      </vt:variant>
      <vt:variant>
        <vt:lpwstr>garantf1://12024625.0/</vt:lpwstr>
      </vt:variant>
      <vt:variant>
        <vt:lpwstr/>
      </vt:variant>
      <vt:variant>
        <vt:i4>6750267</vt:i4>
      </vt:variant>
      <vt:variant>
        <vt:i4>24</vt:i4>
      </vt:variant>
      <vt:variant>
        <vt:i4>0</vt:i4>
      </vt:variant>
      <vt:variant>
        <vt:i4>5</vt:i4>
      </vt:variant>
      <vt:variant>
        <vt:lpwstr>garantf1://11801341.0/</vt:lpwstr>
      </vt:variant>
      <vt:variant>
        <vt:lpwstr/>
      </vt:variant>
      <vt:variant>
        <vt:i4>6422585</vt:i4>
      </vt:variant>
      <vt:variant>
        <vt:i4>21</vt:i4>
      </vt:variant>
      <vt:variant>
        <vt:i4>0</vt:i4>
      </vt:variant>
      <vt:variant>
        <vt:i4>5</vt:i4>
      </vt:variant>
      <vt:variant>
        <vt:lpwstr>garantf1://12028809.0/</vt:lpwstr>
      </vt:variant>
      <vt:variant>
        <vt:lpwstr/>
      </vt:variant>
      <vt:variant>
        <vt:i4>7077946</vt:i4>
      </vt:variant>
      <vt:variant>
        <vt:i4>18</vt:i4>
      </vt:variant>
      <vt:variant>
        <vt:i4>0</vt:i4>
      </vt:variant>
      <vt:variant>
        <vt:i4>5</vt:i4>
      </vt:variant>
      <vt:variant>
        <vt:lpwstr>garantf1://12024624.0/</vt:lpwstr>
      </vt:variant>
      <vt:variant>
        <vt:lpwstr/>
      </vt:variant>
      <vt:variant>
        <vt:i4>6881340</vt:i4>
      </vt:variant>
      <vt:variant>
        <vt:i4>15</vt:i4>
      </vt:variant>
      <vt:variant>
        <vt:i4>0</vt:i4>
      </vt:variant>
      <vt:variant>
        <vt:i4>5</vt:i4>
      </vt:variant>
      <vt:variant>
        <vt:lpwstr>garantf1://10064072.0/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72221795</vt:i4>
      </vt:variant>
      <vt:variant>
        <vt:i4>6</vt:i4>
      </vt:variant>
      <vt:variant>
        <vt:i4>0</vt:i4>
      </vt:variant>
      <vt:variant>
        <vt:i4>5</vt:i4>
      </vt:variant>
      <vt:variant>
        <vt:lpwstr>http://www.балей.забайкальскийкрай.рф/</vt:lpwstr>
      </vt:variant>
      <vt:variant>
        <vt:lpwstr/>
      </vt:variant>
      <vt:variant>
        <vt:i4>1056772</vt:i4>
      </vt:variant>
      <vt:variant>
        <vt:i4>3</vt:i4>
      </vt:variant>
      <vt:variant>
        <vt:i4>0</vt:i4>
      </vt:variant>
      <vt:variant>
        <vt:i4>5</vt:i4>
      </vt:variant>
      <vt:variant>
        <vt:lpwstr>mailto:adm–econom-baley@.ru</vt:lpwstr>
      </vt:variant>
      <vt:variant>
        <vt:lpwstr/>
      </vt:variant>
      <vt:variant>
        <vt:i4>4259941</vt:i4>
      </vt:variant>
      <vt:variant>
        <vt:i4>0</vt:i4>
      </vt:variant>
      <vt:variant>
        <vt:i4>0</vt:i4>
      </vt:variant>
      <vt:variant>
        <vt:i4>5</vt:i4>
      </vt:variant>
      <vt:variant>
        <vt:lpwstr>mailto:adm-gorod-baley@yandex.ru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Viskubova</dc:creator>
  <cp:lastModifiedBy>Adm-lawyer</cp:lastModifiedBy>
  <cp:revision>2</cp:revision>
  <cp:lastPrinted>2015-10-28T01:05:00Z</cp:lastPrinted>
  <dcterms:created xsi:type="dcterms:W3CDTF">2018-03-16T06:14:00Z</dcterms:created>
  <dcterms:modified xsi:type="dcterms:W3CDTF">2018-03-16T06:14:00Z</dcterms:modified>
</cp:coreProperties>
</file>