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2" w:rsidRPr="005D6932" w:rsidRDefault="005D6932" w:rsidP="005D69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6932">
        <w:rPr>
          <w:rFonts w:ascii="Times New Roman" w:hAnsi="Times New Roman" w:cs="Times New Roman"/>
          <w:b/>
          <w:szCs w:val="28"/>
        </w:rPr>
        <w:t>АДМИНИСТРАЦИЯ</w:t>
      </w:r>
    </w:p>
    <w:p w:rsidR="005D6932" w:rsidRPr="005D6932" w:rsidRDefault="005D6932" w:rsidP="005D69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6932">
        <w:rPr>
          <w:rFonts w:ascii="Times New Roman" w:hAnsi="Times New Roman" w:cs="Times New Roman"/>
          <w:b/>
          <w:szCs w:val="28"/>
        </w:rPr>
        <w:t xml:space="preserve"> ГОРОДСКОГО ПОСЕЛЕНИЯ «ГОРОД БАЛЕЙ»</w:t>
      </w:r>
    </w:p>
    <w:p w:rsidR="005D6932" w:rsidRPr="005D6932" w:rsidRDefault="005D6932" w:rsidP="005D69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6932">
        <w:rPr>
          <w:rFonts w:ascii="Times New Roman" w:hAnsi="Times New Roman" w:cs="Times New Roman"/>
          <w:b/>
          <w:szCs w:val="28"/>
        </w:rPr>
        <w:t>МУНИЦИПАЛЬНОГО РАЙОНА «БАЛЕЙСКИЙ РАЙОН»</w:t>
      </w:r>
    </w:p>
    <w:p w:rsidR="005D6932" w:rsidRPr="005D6932" w:rsidRDefault="005D6932" w:rsidP="005D693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D6932">
        <w:rPr>
          <w:rFonts w:ascii="Times New Roman" w:hAnsi="Times New Roman" w:cs="Times New Roman"/>
          <w:b/>
          <w:szCs w:val="28"/>
        </w:rPr>
        <w:t>ЗАБАЙКАЛЬСКОГО КРАЯ</w:t>
      </w:r>
    </w:p>
    <w:p w:rsidR="005D6932" w:rsidRPr="005D6932" w:rsidRDefault="005D6932" w:rsidP="005D6932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E01F0" w:rsidRPr="005D6932" w:rsidRDefault="005D6932" w:rsidP="005D6932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5D6932">
        <w:rPr>
          <w:rFonts w:ascii="Times New Roman" w:hAnsi="Times New Roman" w:cs="Times New Roman"/>
          <w:b/>
          <w:szCs w:val="28"/>
        </w:rPr>
        <w:t>ПОСТАНОВЛЕНИЕ</w:t>
      </w:r>
    </w:p>
    <w:p w:rsidR="005D6932" w:rsidRPr="005D6932" w:rsidRDefault="005D6932" w:rsidP="005D6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F0" w:rsidRPr="005D6932" w:rsidRDefault="005D6932" w:rsidP="004E01F0">
      <w:pPr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«28» декабря</w:t>
      </w:r>
      <w:r w:rsidR="004E01F0" w:rsidRPr="005D6932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</w:t>
      </w:r>
      <w:r w:rsidRPr="005D693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01F0" w:rsidRPr="005D6932">
        <w:rPr>
          <w:rFonts w:ascii="Times New Roman" w:hAnsi="Times New Roman" w:cs="Times New Roman"/>
          <w:sz w:val="24"/>
          <w:szCs w:val="24"/>
        </w:rPr>
        <w:t>№</w:t>
      </w:r>
      <w:r w:rsidRPr="005D6932">
        <w:rPr>
          <w:rFonts w:ascii="Times New Roman" w:hAnsi="Times New Roman" w:cs="Times New Roman"/>
          <w:sz w:val="24"/>
          <w:szCs w:val="24"/>
        </w:rPr>
        <w:t xml:space="preserve"> 607</w:t>
      </w:r>
    </w:p>
    <w:p w:rsidR="004E01F0" w:rsidRPr="005D6932" w:rsidRDefault="004E01F0" w:rsidP="004E0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г. Балей</w:t>
      </w:r>
    </w:p>
    <w:p w:rsidR="004E01F0" w:rsidRPr="005D6932" w:rsidRDefault="004E01F0" w:rsidP="004E0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4E0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01F0" w:rsidRPr="005D6932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ярмарок </w:t>
      </w:r>
    </w:p>
    <w:p w:rsidR="004E01F0" w:rsidRPr="005D6932" w:rsidRDefault="004E01F0" w:rsidP="005D69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на территории городского посе</w:t>
      </w:r>
      <w:r w:rsidR="005D6932">
        <w:rPr>
          <w:rFonts w:ascii="Times New Roman" w:hAnsi="Times New Roman" w:cs="Times New Roman"/>
          <w:sz w:val="24"/>
          <w:szCs w:val="24"/>
        </w:rPr>
        <w:t>ления «Город Балей» на 2021 год»</w:t>
      </w:r>
    </w:p>
    <w:p w:rsidR="004E01F0" w:rsidRPr="005D6932" w:rsidRDefault="004E01F0" w:rsidP="004E01F0">
      <w:pPr>
        <w:jc w:val="both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 xml:space="preserve">        В целях необходимости организации снабжения населения городского поселения «Город Балей» дост</w:t>
      </w:r>
      <w:r w:rsidR="004B1D85" w:rsidRPr="005D6932">
        <w:rPr>
          <w:rFonts w:ascii="Times New Roman" w:hAnsi="Times New Roman" w:cs="Times New Roman"/>
          <w:sz w:val="24"/>
          <w:szCs w:val="24"/>
        </w:rPr>
        <w:t>у</w:t>
      </w:r>
      <w:r w:rsidRPr="005D6932">
        <w:rPr>
          <w:rFonts w:ascii="Times New Roman" w:hAnsi="Times New Roman" w:cs="Times New Roman"/>
          <w:sz w:val="24"/>
          <w:szCs w:val="24"/>
        </w:rPr>
        <w:t>пными товарами</w:t>
      </w:r>
      <w:r w:rsidR="004B1D85" w:rsidRPr="005D6932">
        <w:rPr>
          <w:rFonts w:ascii="Times New Roman" w:hAnsi="Times New Roman" w:cs="Times New Roman"/>
          <w:sz w:val="24"/>
          <w:szCs w:val="24"/>
        </w:rPr>
        <w:t xml:space="preserve"> сельскохозяйственного и иного назначения, руководствуясь ст. 29 Устава городского поселения «Город Балей», Администрация городского поселения «Город Балей»</w:t>
      </w:r>
    </w:p>
    <w:p w:rsidR="004B1D85" w:rsidRPr="005D6932" w:rsidRDefault="00933C79" w:rsidP="004E0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3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3C79" w:rsidRPr="005D6932" w:rsidRDefault="00933C79" w:rsidP="00933C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Утвердить План проведения ярмарок на территории городского поселения «Город Балей» на 2021 год (</w:t>
      </w:r>
      <w:proofErr w:type="gramStart"/>
      <w:r w:rsidRPr="005D693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5D6932">
        <w:rPr>
          <w:rFonts w:ascii="Times New Roman" w:hAnsi="Times New Roman" w:cs="Times New Roman"/>
          <w:sz w:val="24"/>
          <w:szCs w:val="24"/>
        </w:rPr>
        <w:t>).</w:t>
      </w:r>
    </w:p>
    <w:p w:rsidR="00933C79" w:rsidRPr="005D6932" w:rsidRDefault="00933C79" w:rsidP="00933C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9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932">
        <w:rPr>
          <w:rFonts w:ascii="Times New Roman" w:hAnsi="Times New Roman" w:cs="Times New Roman"/>
          <w:sz w:val="24"/>
          <w:szCs w:val="24"/>
        </w:rPr>
        <w:t xml:space="preserve"> организацией и проведением ярмарок, предоставлением отчетности возложить на отдел экономики, промышленности и управления имуществом (А.Ю. Мищенко).</w:t>
      </w:r>
    </w:p>
    <w:p w:rsidR="00933C79" w:rsidRPr="005D6932" w:rsidRDefault="00933C79" w:rsidP="00933C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его официального обнародования.</w:t>
      </w:r>
    </w:p>
    <w:p w:rsidR="00BC50DE" w:rsidRPr="005D6932" w:rsidRDefault="00BC50DE" w:rsidP="00933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32" w:rsidRDefault="00BC50DE" w:rsidP="00933C79">
      <w:pPr>
        <w:jc w:val="both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C50DE" w:rsidRPr="005D6932" w:rsidRDefault="00BC50DE" w:rsidP="00933C79">
      <w:pPr>
        <w:jc w:val="both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D6932">
        <w:rPr>
          <w:rFonts w:ascii="Times New Roman" w:hAnsi="Times New Roman" w:cs="Times New Roman"/>
          <w:sz w:val="24"/>
          <w:szCs w:val="24"/>
        </w:rPr>
        <w:t xml:space="preserve"> </w:t>
      </w:r>
      <w:r w:rsidRPr="005D6932"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</w:t>
      </w:r>
      <w:r w:rsidR="005D69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932">
        <w:rPr>
          <w:rFonts w:ascii="Times New Roman" w:hAnsi="Times New Roman" w:cs="Times New Roman"/>
          <w:sz w:val="24"/>
          <w:szCs w:val="24"/>
        </w:rPr>
        <w:t>Л.Т. Заверуха</w:t>
      </w:r>
    </w:p>
    <w:p w:rsidR="00A75339" w:rsidRPr="005D6932" w:rsidRDefault="00A75339" w:rsidP="00933C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3E99" w:rsidRPr="005D6932" w:rsidRDefault="00F13E99" w:rsidP="00F13E99">
      <w:pPr>
        <w:jc w:val="right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13E99" w:rsidRPr="005D6932" w:rsidRDefault="00F13E99" w:rsidP="00F13E99">
      <w:pPr>
        <w:jc w:val="right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13E99" w:rsidRPr="005D6932" w:rsidRDefault="00F13E99" w:rsidP="00F13E99">
      <w:pPr>
        <w:jc w:val="right"/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городского поселения «Город Балей»</w:t>
      </w:r>
    </w:p>
    <w:p w:rsidR="00F13E99" w:rsidRPr="005D6932" w:rsidRDefault="005D6932" w:rsidP="00F13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декабря 2020 года  № 607</w:t>
      </w:r>
    </w:p>
    <w:p w:rsidR="00F13E99" w:rsidRPr="005D6932" w:rsidRDefault="00F13E99" w:rsidP="005D6932">
      <w:pPr>
        <w:rPr>
          <w:rFonts w:ascii="Times New Roman" w:hAnsi="Times New Roman" w:cs="Times New Roman"/>
          <w:sz w:val="24"/>
          <w:szCs w:val="24"/>
        </w:rPr>
      </w:pPr>
    </w:p>
    <w:p w:rsidR="00F13E99" w:rsidRPr="005D6932" w:rsidRDefault="00F13E99" w:rsidP="00F1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3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3E99" w:rsidRPr="005D6932" w:rsidRDefault="00F13E99" w:rsidP="00F1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32">
        <w:rPr>
          <w:rFonts w:ascii="Times New Roman" w:hAnsi="Times New Roman" w:cs="Times New Roman"/>
          <w:b/>
          <w:sz w:val="24"/>
          <w:szCs w:val="24"/>
        </w:rPr>
        <w:t>Проведения ярмарок на территории городского поселения</w:t>
      </w:r>
    </w:p>
    <w:p w:rsidR="00F13E99" w:rsidRPr="005D6932" w:rsidRDefault="00F13E99" w:rsidP="00F13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32">
        <w:rPr>
          <w:rFonts w:ascii="Times New Roman" w:hAnsi="Times New Roman" w:cs="Times New Roman"/>
          <w:b/>
          <w:sz w:val="24"/>
          <w:szCs w:val="24"/>
        </w:rPr>
        <w:t>«Город Балей» на 2021 год</w:t>
      </w:r>
    </w:p>
    <w:tbl>
      <w:tblPr>
        <w:tblStyle w:val="a4"/>
        <w:tblW w:w="0" w:type="auto"/>
        <w:tblLayout w:type="fixed"/>
        <w:tblLook w:val="04A0"/>
      </w:tblPr>
      <w:tblGrid>
        <w:gridCol w:w="502"/>
        <w:gridCol w:w="1536"/>
        <w:gridCol w:w="1259"/>
        <w:gridCol w:w="1530"/>
        <w:gridCol w:w="1274"/>
        <w:gridCol w:w="1662"/>
        <w:gridCol w:w="1808"/>
      </w:tblGrid>
      <w:tr w:rsidR="00F13E99" w:rsidRPr="005D6932" w:rsidTr="00413B9D">
        <w:trPr>
          <w:trHeight w:val="299"/>
        </w:trPr>
        <w:tc>
          <w:tcPr>
            <w:tcW w:w="502" w:type="dxa"/>
            <w:vMerge w:val="restart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6" w:type="dxa"/>
            <w:vMerge w:val="restart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259" w:type="dxa"/>
            <w:vMerge w:val="restart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  <w:tc>
          <w:tcPr>
            <w:tcW w:w="1530" w:type="dxa"/>
            <w:vMerge w:val="restart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4" w:type="dxa"/>
            <w:vMerge w:val="restart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70" w:type="dxa"/>
            <w:gridSpan w:val="2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</w:tr>
      <w:tr w:rsidR="00F13E99" w:rsidRPr="005D6932" w:rsidTr="00413B9D">
        <w:trPr>
          <w:trHeight w:val="298"/>
        </w:trPr>
        <w:tc>
          <w:tcPr>
            <w:tcW w:w="502" w:type="dxa"/>
            <w:vMerge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По классу реализуемых товаров</w:t>
            </w:r>
          </w:p>
        </w:tc>
        <w:tc>
          <w:tcPr>
            <w:tcW w:w="1808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По времени и цели проведения</w:t>
            </w:r>
          </w:p>
        </w:tc>
      </w:tr>
      <w:tr w:rsidR="00F13E99" w:rsidRPr="005D6932" w:rsidTr="00413B9D">
        <w:tc>
          <w:tcPr>
            <w:tcW w:w="50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«Город Балей»</w:t>
            </w:r>
          </w:p>
        </w:tc>
        <w:tc>
          <w:tcPr>
            <w:tcW w:w="1259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1530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мемориальной зоне, стадион</w:t>
            </w:r>
          </w:p>
        </w:tc>
        <w:tc>
          <w:tcPr>
            <w:tcW w:w="1274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           универсальная</w:t>
            </w:r>
          </w:p>
        </w:tc>
        <w:tc>
          <w:tcPr>
            <w:tcW w:w="1808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F13E99" w:rsidRPr="005D6932" w:rsidTr="00413B9D">
        <w:tc>
          <w:tcPr>
            <w:tcW w:w="50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«Город Балей»</w:t>
            </w:r>
          </w:p>
        </w:tc>
        <w:tc>
          <w:tcPr>
            <w:tcW w:w="1259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май</w:t>
            </w:r>
          </w:p>
        </w:tc>
        <w:tc>
          <w:tcPr>
            <w:tcW w:w="1530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ДК «Горняк», стадион</w:t>
            </w:r>
          </w:p>
        </w:tc>
        <w:tc>
          <w:tcPr>
            <w:tcW w:w="1274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универсальная</w:t>
            </w:r>
          </w:p>
        </w:tc>
        <w:tc>
          <w:tcPr>
            <w:tcW w:w="1808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</w:tc>
      </w:tr>
      <w:tr w:rsidR="00F13E99" w:rsidRPr="005D6932" w:rsidTr="00413B9D">
        <w:tc>
          <w:tcPr>
            <w:tcW w:w="50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«Город Балей»</w:t>
            </w:r>
          </w:p>
        </w:tc>
        <w:tc>
          <w:tcPr>
            <w:tcW w:w="1259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 xml:space="preserve">             ноябрь</w:t>
            </w:r>
          </w:p>
        </w:tc>
        <w:tc>
          <w:tcPr>
            <w:tcW w:w="1530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территория старого рынка</w:t>
            </w:r>
          </w:p>
        </w:tc>
        <w:tc>
          <w:tcPr>
            <w:tcW w:w="1274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08" w:type="dxa"/>
          </w:tcPr>
          <w:p w:rsidR="00F13E99" w:rsidRPr="005D6932" w:rsidRDefault="00F13E99" w:rsidP="0041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32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</w:tr>
    </w:tbl>
    <w:p w:rsidR="00F13E99" w:rsidRPr="005D6932" w:rsidRDefault="00F13E99" w:rsidP="00F13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FE9" w:rsidRPr="005D6932" w:rsidRDefault="000240B3">
      <w:pPr>
        <w:rPr>
          <w:rFonts w:ascii="Times New Roman" w:hAnsi="Times New Roman" w:cs="Times New Roman"/>
          <w:sz w:val="24"/>
          <w:szCs w:val="24"/>
        </w:rPr>
      </w:pPr>
    </w:p>
    <w:p w:rsidR="00581051" w:rsidRPr="005D6932" w:rsidRDefault="00581051">
      <w:pPr>
        <w:rPr>
          <w:rFonts w:ascii="Times New Roman" w:hAnsi="Times New Roman" w:cs="Times New Roman"/>
          <w:sz w:val="24"/>
          <w:szCs w:val="24"/>
        </w:rPr>
      </w:pPr>
      <w:r w:rsidRPr="005D6932">
        <w:rPr>
          <w:rFonts w:ascii="Times New Roman" w:hAnsi="Times New Roman" w:cs="Times New Roman"/>
          <w:sz w:val="24"/>
          <w:szCs w:val="24"/>
        </w:rPr>
        <w:t>Примечание: В случае переноса празднования «Дня Города» на иную дату соответственно переносится день проведения ярмарки п.2</w:t>
      </w:r>
      <w:bookmarkStart w:id="0" w:name="_GoBack"/>
      <w:bookmarkEnd w:id="0"/>
    </w:p>
    <w:p w:rsidR="00581051" w:rsidRPr="005D6932" w:rsidRDefault="00581051">
      <w:pPr>
        <w:rPr>
          <w:rFonts w:ascii="Times New Roman" w:hAnsi="Times New Roman" w:cs="Times New Roman"/>
          <w:sz w:val="24"/>
          <w:szCs w:val="24"/>
        </w:rPr>
      </w:pPr>
    </w:p>
    <w:p w:rsidR="00581051" w:rsidRPr="005D6932" w:rsidRDefault="00581051">
      <w:pPr>
        <w:rPr>
          <w:rFonts w:ascii="Times New Roman" w:hAnsi="Times New Roman" w:cs="Times New Roman"/>
          <w:sz w:val="24"/>
          <w:szCs w:val="24"/>
        </w:rPr>
      </w:pPr>
    </w:p>
    <w:p w:rsidR="00581051" w:rsidRPr="005D6932" w:rsidRDefault="00581051">
      <w:pPr>
        <w:rPr>
          <w:rFonts w:ascii="Times New Roman" w:hAnsi="Times New Roman" w:cs="Times New Roman"/>
          <w:sz w:val="24"/>
          <w:szCs w:val="24"/>
        </w:rPr>
      </w:pPr>
    </w:p>
    <w:p w:rsidR="00581051" w:rsidRDefault="00581051"/>
    <w:sectPr w:rsidR="00581051" w:rsidSect="00A753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E4C"/>
    <w:multiLevelType w:val="hybridMultilevel"/>
    <w:tmpl w:val="CD64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54405"/>
    <w:multiLevelType w:val="hybridMultilevel"/>
    <w:tmpl w:val="658E80DC"/>
    <w:lvl w:ilvl="0" w:tplc="676A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E01F0"/>
    <w:rsid w:val="000240B3"/>
    <w:rsid w:val="0004783B"/>
    <w:rsid w:val="001E34CE"/>
    <w:rsid w:val="004B1D85"/>
    <w:rsid w:val="004E01F0"/>
    <w:rsid w:val="00581051"/>
    <w:rsid w:val="005D6932"/>
    <w:rsid w:val="00933C79"/>
    <w:rsid w:val="009731EF"/>
    <w:rsid w:val="00A75339"/>
    <w:rsid w:val="00BC50DE"/>
    <w:rsid w:val="00F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79"/>
    <w:pPr>
      <w:ind w:left="720"/>
      <w:contextualSpacing/>
    </w:pPr>
  </w:style>
  <w:style w:type="table" w:styleId="a4">
    <w:name w:val="Table Grid"/>
    <w:basedOn w:val="a1"/>
    <w:uiPriority w:val="59"/>
    <w:rsid w:val="00F1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79"/>
    <w:pPr>
      <w:ind w:left="720"/>
      <w:contextualSpacing/>
    </w:pPr>
  </w:style>
  <w:style w:type="table" w:styleId="a4">
    <w:name w:val="Table Grid"/>
    <w:basedOn w:val="a1"/>
    <w:uiPriority w:val="59"/>
    <w:rsid w:val="00F1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Adm-lawyer</cp:lastModifiedBy>
  <cp:revision>4</cp:revision>
  <cp:lastPrinted>2020-12-28T03:37:00Z</cp:lastPrinted>
  <dcterms:created xsi:type="dcterms:W3CDTF">2020-12-28T02:49:00Z</dcterms:created>
  <dcterms:modified xsi:type="dcterms:W3CDTF">2021-01-29T05:44:00Z</dcterms:modified>
</cp:coreProperties>
</file>