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12" w:rsidRPr="00284D12" w:rsidRDefault="00284D12" w:rsidP="00284D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:rsidR="00284D12" w:rsidRPr="00284D12" w:rsidRDefault="00284D12" w:rsidP="0028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 ЗАБАЙКАЛЬСКОГО КРАЯ</w:t>
      </w:r>
    </w:p>
    <w:p w:rsidR="00284D12" w:rsidRPr="00284D12" w:rsidRDefault="00284D12" w:rsidP="00284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tabs>
          <w:tab w:val="left" w:pos="4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03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апреля  2018 года                                                                            </w:t>
      </w:r>
      <w:r w:rsidR="00F7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F70DA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11A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84D12" w:rsidRPr="00284D12" w:rsidRDefault="00284D12" w:rsidP="00284D12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12" w:rsidRPr="00284D12" w:rsidRDefault="00284D12" w:rsidP="00284D1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</w:t>
      </w:r>
      <w:r w:rsidR="00B942E7" w:rsidRPr="00B94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утвержденный постановлением  Администрации городского поселения «Г</w:t>
      </w:r>
      <w:r w:rsidR="00B9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Балей» от 14.03.2018 г. № 175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 Законом от 06.10.2003г. №131 – ФЗ </w:t>
      </w: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Федеральным Законом от 27.07.2010г. №210-ФЗ «Об организации предоставления государственных и муниципальных услуг»,  руководствуясь ст. 29 Устава городского поселения «Город Балей» администрация ГП «Город Балей» постановляет: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57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в административный регламент предоставления муниципальной услуги </w:t>
      </w:r>
      <w:r w:rsidR="00B942E7" w:rsidRPr="00B94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 утвержденный постановлением  Администрации городского поселения «Город Балей» от 14.03.2018 г. № 175»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согласно </w:t>
      </w:r>
      <w:r w:rsidR="00B9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прилагаемому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приложению.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официального опубликования (обнародования).</w:t>
      </w: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руководителя Администрации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городского поселения 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«Город Балей»                                                                         В. В. Квятков</w:t>
      </w: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E7" w:rsidRDefault="00B942E7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E7" w:rsidRDefault="00B942E7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городского</w:t>
      </w: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«город Балей»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03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 № </w:t>
      </w:r>
      <w:r w:rsidR="00F70DA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11A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D12" w:rsidRPr="00284D12" w:rsidRDefault="00284D12" w:rsidP="00284D12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Изменения, вносимые в административный регламент по предоставлению муниципальной услуги </w:t>
      </w:r>
      <w:r w:rsidR="00B942E7" w:rsidRPr="00B94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 утвержденный постановлением  Администрации городского поселения «Город Балей» от 14.03.2018 г. № 175»</w:t>
      </w:r>
    </w:p>
    <w:p w:rsidR="00284D12" w:rsidRPr="00284D12" w:rsidRDefault="00284D12" w:rsidP="00284D12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A788C" w:rsidRPr="00EA788C" w:rsidRDefault="00284D12" w:rsidP="00EA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1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A788C" w:rsidRPr="001B4A18">
        <w:rPr>
          <w:rFonts w:ascii="Times New Roman" w:hAnsi="Times New Roman" w:cs="Times New Roman"/>
          <w:b/>
          <w:sz w:val="28"/>
          <w:szCs w:val="28"/>
        </w:rPr>
        <w:t>пункт 1.4 Регламента</w:t>
      </w:r>
      <w:r w:rsidR="00EA78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EA788C" w:rsidRPr="00EA788C">
        <w:rPr>
          <w:rFonts w:ascii="Times New Roman" w:hAnsi="Times New Roman" w:cs="Times New Roman"/>
          <w:sz w:val="28"/>
          <w:szCs w:val="28"/>
        </w:rPr>
        <w:t>Местонахождение Администрации: 673450, Забайкальский край, г. Балей, ул.Советская,24;</w:t>
      </w:r>
    </w:p>
    <w:p w:rsidR="00EA788C" w:rsidRPr="00EA788C" w:rsidRDefault="00EA788C" w:rsidP="00EA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8C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EA788C" w:rsidRPr="00EA788C" w:rsidRDefault="00EA788C" w:rsidP="00EA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8C">
        <w:rPr>
          <w:rFonts w:ascii="Times New Roman" w:hAnsi="Times New Roman" w:cs="Times New Roman"/>
          <w:sz w:val="28"/>
          <w:szCs w:val="28"/>
        </w:rPr>
        <w:t>понедельник – четверг: 8:30 – 17:45;</w:t>
      </w:r>
    </w:p>
    <w:p w:rsidR="00EA788C" w:rsidRPr="00EA788C" w:rsidRDefault="00EA788C" w:rsidP="00EA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8C">
        <w:rPr>
          <w:rFonts w:ascii="Times New Roman" w:hAnsi="Times New Roman" w:cs="Times New Roman"/>
          <w:sz w:val="28"/>
          <w:szCs w:val="28"/>
        </w:rPr>
        <w:t>пятница: 8:30 – 16:30;</w:t>
      </w:r>
    </w:p>
    <w:p w:rsidR="00EA788C" w:rsidRPr="00EA788C" w:rsidRDefault="00EA788C" w:rsidP="00EA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8C">
        <w:rPr>
          <w:rFonts w:ascii="Times New Roman" w:hAnsi="Times New Roman" w:cs="Times New Roman"/>
          <w:sz w:val="28"/>
          <w:szCs w:val="28"/>
        </w:rPr>
        <w:t>обеденный перерыв: 13:00 – 14:00;</w:t>
      </w:r>
    </w:p>
    <w:p w:rsidR="00EA788C" w:rsidRPr="00EA788C" w:rsidRDefault="00EA788C" w:rsidP="00EA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8C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EA788C" w:rsidRDefault="00EA788C" w:rsidP="00EA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8C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Администрации сокращается на 1 час.</w:t>
      </w:r>
    </w:p>
    <w:p w:rsidR="00EA788C" w:rsidRPr="00EA788C" w:rsidRDefault="00EA788C" w:rsidP="00EA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8C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 xml:space="preserve">Балейского филиала </w:t>
      </w:r>
      <w:r w:rsidRPr="00EA788C">
        <w:rPr>
          <w:rFonts w:ascii="Times New Roman" w:hAnsi="Times New Roman" w:cs="Times New Roman"/>
          <w:sz w:val="28"/>
          <w:szCs w:val="28"/>
        </w:rPr>
        <w:t>КГАУ «МФЦ Забайкальского края»: 673450, Забайкальский край, г. Балей, ул. Погодаева, д. 64​;</w:t>
      </w:r>
    </w:p>
    <w:p w:rsidR="00EA788C" w:rsidRPr="00EA788C" w:rsidRDefault="00EA788C" w:rsidP="00EA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8C">
        <w:rPr>
          <w:rFonts w:ascii="Times New Roman" w:hAnsi="Times New Roman" w:cs="Times New Roman"/>
          <w:sz w:val="28"/>
          <w:szCs w:val="28"/>
        </w:rPr>
        <w:t>График работы Балейского филиала КГАУ «МФЦ Забайкальского края»:</w:t>
      </w:r>
    </w:p>
    <w:p w:rsidR="00EA788C" w:rsidRPr="00EA788C" w:rsidRDefault="00EA788C" w:rsidP="00EA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8C">
        <w:rPr>
          <w:rFonts w:ascii="Times New Roman" w:hAnsi="Times New Roman" w:cs="Times New Roman"/>
          <w:sz w:val="28"/>
          <w:szCs w:val="28"/>
        </w:rPr>
        <w:t>Понедельник, среда, четверг – с 08 ч. 00 мин. до 17 ч 00 мин. без перерыва;</w:t>
      </w:r>
    </w:p>
    <w:p w:rsidR="00EA788C" w:rsidRPr="00EA788C" w:rsidRDefault="00EA788C" w:rsidP="00EA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8C">
        <w:rPr>
          <w:rFonts w:ascii="Times New Roman" w:hAnsi="Times New Roman" w:cs="Times New Roman"/>
          <w:sz w:val="28"/>
          <w:szCs w:val="28"/>
        </w:rPr>
        <w:t>Вторник –  с 08ч 00мин. до 20 ч. 00 мин. без перерыва</w:t>
      </w:r>
    </w:p>
    <w:p w:rsidR="00EA788C" w:rsidRPr="00EA788C" w:rsidRDefault="00EA788C" w:rsidP="00EA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8C">
        <w:rPr>
          <w:rFonts w:ascii="Times New Roman" w:hAnsi="Times New Roman" w:cs="Times New Roman"/>
          <w:sz w:val="28"/>
          <w:szCs w:val="28"/>
        </w:rPr>
        <w:t>Пятница –  с 08ч 00мин. до 14 ч. 00 мин. без перерыва</w:t>
      </w:r>
    </w:p>
    <w:p w:rsidR="00EA788C" w:rsidRDefault="00EA788C" w:rsidP="00EA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8C">
        <w:rPr>
          <w:rFonts w:ascii="Times New Roman" w:hAnsi="Times New Roman" w:cs="Times New Roman"/>
          <w:sz w:val="28"/>
          <w:szCs w:val="28"/>
        </w:rPr>
        <w:t>суб</w:t>
      </w:r>
      <w:r>
        <w:rPr>
          <w:rFonts w:ascii="Times New Roman" w:hAnsi="Times New Roman" w:cs="Times New Roman"/>
          <w:sz w:val="28"/>
          <w:szCs w:val="28"/>
        </w:rPr>
        <w:t>бота, воскресенье: выходные дни»</w:t>
      </w:r>
    </w:p>
    <w:p w:rsidR="00EA788C" w:rsidRPr="00EA788C" w:rsidRDefault="00EA788C" w:rsidP="00EA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18">
        <w:rPr>
          <w:rFonts w:ascii="Times New Roman" w:hAnsi="Times New Roman" w:cs="Times New Roman"/>
          <w:b/>
          <w:sz w:val="28"/>
          <w:szCs w:val="28"/>
        </w:rPr>
        <w:t>2.  пункт 1.5 Регламента</w:t>
      </w:r>
      <w:r w:rsidRPr="00EA788C">
        <w:t xml:space="preserve"> </w:t>
      </w:r>
      <w:r w:rsidRPr="00EA788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A788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A788C" w:rsidRDefault="00EA788C" w:rsidP="00EA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8C">
        <w:rPr>
          <w:rFonts w:ascii="Times New Roman" w:hAnsi="Times New Roman" w:cs="Times New Roman"/>
          <w:sz w:val="28"/>
          <w:szCs w:val="28"/>
        </w:rPr>
        <w:t>на официальном сайте Администрации http://городбалей.рф/ в информационно-телекоммуникационной сети «Интернет»;</w:t>
      </w:r>
    </w:p>
    <w:p w:rsidR="00EA788C" w:rsidRPr="00EA788C" w:rsidRDefault="00EA788C" w:rsidP="00EA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8C">
        <w:rPr>
          <w:rFonts w:ascii="Times New Roman" w:hAnsi="Times New Roman" w:cs="Times New Roman"/>
          <w:sz w:val="28"/>
          <w:szCs w:val="28"/>
        </w:rPr>
        <w:t>на официальном сайте КГАУ «МФЦ Забайкальского края» http://www.mfc-chita.ru/</w:t>
      </w:r>
    </w:p>
    <w:p w:rsidR="00EA788C" w:rsidRPr="00EA788C" w:rsidRDefault="00EA788C" w:rsidP="00EA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8C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«Портал государственных и муниципальных услуг Забайкальского края» (далее – Портал государственных и муниципальных услуг) в информационно-телекоммуникационной сети «Интернет»: http://www.pgu.e-zab.ru;</w:t>
      </w:r>
    </w:p>
    <w:p w:rsidR="00EA788C" w:rsidRPr="00EA788C" w:rsidRDefault="00EA788C" w:rsidP="00EA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8C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местах предоставления муниципальной услуги.</w:t>
      </w:r>
    </w:p>
    <w:p w:rsidR="00EA788C" w:rsidRDefault="00EA788C" w:rsidP="00EA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8C">
        <w:rPr>
          <w:rFonts w:ascii="Times New Roman" w:hAnsi="Times New Roman" w:cs="Times New Roman"/>
          <w:sz w:val="28"/>
          <w:szCs w:val="28"/>
        </w:rPr>
        <w:t>Указанная информация может быть полу</w:t>
      </w:r>
      <w:r>
        <w:rPr>
          <w:rFonts w:ascii="Times New Roman" w:hAnsi="Times New Roman" w:cs="Times New Roman"/>
          <w:sz w:val="28"/>
          <w:szCs w:val="28"/>
        </w:rPr>
        <w:t>чена в порядке консультирования»;</w:t>
      </w:r>
    </w:p>
    <w:p w:rsidR="00EA788C" w:rsidRDefault="00EA788C" w:rsidP="00EA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1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B4A18">
        <w:rPr>
          <w:b/>
        </w:rPr>
        <w:t xml:space="preserve"> </w:t>
      </w:r>
      <w:r w:rsidRPr="001B4A18">
        <w:rPr>
          <w:rFonts w:ascii="Times New Roman" w:hAnsi="Times New Roman" w:cs="Times New Roman"/>
          <w:b/>
          <w:sz w:val="28"/>
          <w:szCs w:val="28"/>
        </w:rPr>
        <w:t>пункт 1.7 Регламента</w:t>
      </w:r>
      <w:r w:rsidRPr="00EA78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Pr="00EA788C">
        <w:t xml:space="preserve"> </w:t>
      </w:r>
      <w:r>
        <w:t>«</w:t>
      </w:r>
      <w:r w:rsidRPr="00EA788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координатах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A788C">
        <w:rPr>
          <w:rFonts w:ascii="Times New Roman" w:hAnsi="Times New Roman" w:cs="Times New Roman"/>
          <w:sz w:val="28"/>
          <w:szCs w:val="28"/>
        </w:rPr>
        <w:t>Балейского филиала КГАУ «МФЦ Забайкальского края» (телефон/факс, адрес с указанием почтового индекса, адрес электронной почты, адрес официального сайта в информационно-телекоммуникационной сети «Интернет») и справочных телефонах, непосредственно предоставляющего муниципальную услугу, представлена в приложении 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регламенту»;</w:t>
      </w:r>
    </w:p>
    <w:p w:rsidR="00EA788C" w:rsidRDefault="00EA788C" w:rsidP="00EA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18">
        <w:rPr>
          <w:rFonts w:ascii="Times New Roman" w:hAnsi="Times New Roman" w:cs="Times New Roman"/>
          <w:b/>
          <w:sz w:val="28"/>
          <w:szCs w:val="28"/>
        </w:rPr>
        <w:t>4. Абзац 3,  пункта 1.8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слово «Администрации» исключить;</w:t>
      </w:r>
    </w:p>
    <w:p w:rsidR="00EA788C" w:rsidRDefault="00EA788C" w:rsidP="00EA7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18">
        <w:rPr>
          <w:rFonts w:ascii="Times New Roman" w:hAnsi="Times New Roman" w:cs="Times New Roman"/>
          <w:b/>
          <w:sz w:val="28"/>
          <w:szCs w:val="28"/>
        </w:rPr>
        <w:t>5. Абзац 4, пункта 1.10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8C">
        <w:rPr>
          <w:rFonts w:ascii="Times New Roman" w:hAnsi="Times New Roman" w:cs="Times New Roman"/>
          <w:sz w:val="28"/>
          <w:szCs w:val="28"/>
        </w:rPr>
        <w:t>слово «Администрации» исключить;</w:t>
      </w:r>
    </w:p>
    <w:p w:rsidR="00F153D9" w:rsidRPr="00F153D9" w:rsidRDefault="00F153D9" w:rsidP="00F1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18">
        <w:rPr>
          <w:rFonts w:ascii="Times New Roman" w:hAnsi="Times New Roman" w:cs="Times New Roman"/>
          <w:b/>
          <w:sz w:val="28"/>
          <w:szCs w:val="28"/>
        </w:rPr>
        <w:t>6.</w:t>
      </w:r>
      <w:r w:rsidR="00CD5316" w:rsidRPr="001B4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A18">
        <w:rPr>
          <w:rFonts w:ascii="Times New Roman" w:hAnsi="Times New Roman" w:cs="Times New Roman"/>
          <w:b/>
          <w:sz w:val="28"/>
          <w:szCs w:val="28"/>
        </w:rPr>
        <w:t>пункт 1.11 Регламента</w:t>
      </w:r>
      <w:r w:rsidRPr="00EA78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Pr="00EA788C">
        <w:t xml:space="preserve"> </w:t>
      </w:r>
      <w:r w:rsidRPr="00F153D9">
        <w:t xml:space="preserve"> </w:t>
      </w:r>
      <w:r>
        <w:t>«</w:t>
      </w:r>
      <w:r w:rsidRPr="00F153D9">
        <w:rPr>
          <w:rFonts w:ascii="Times New Roman" w:hAnsi="Times New Roman" w:cs="Times New Roman"/>
          <w:sz w:val="28"/>
          <w:szCs w:val="28"/>
        </w:rPr>
        <w:t>Публичное письменное консультирование.</w:t>
      </w:r>
    </w:p>
    <w:p w:rsidR="00F153D9" w:rsidRPr="00F153D9" w:rsidRDefault="00F153D9" w:rsidP="00F1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D9">
        <w:rPr>
          <w:rFonts w:ascii="Times New Roman" w:hAnsi="Times New Roman" w:cs="Times New Roman"/>
          <w:sz w:val="28"/>
          <w:szCs w:val="28"/>
        </w:rPr>
        <w:t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включая публикацию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>, на официальном сайте МФЦ и</w:t>
      </w:r>
      <w:r w:rsidRPr="00F153D9">
        <w:rPr>
          <w:rFonts w:ascii="Times New Roman" w:hAnsi="Times New Roman" w:cs="Times New Roman"/>
          <w:sz w:val="28"/>
          <w:szCs w:val="28"/>
        </w:rPr>
        <w:t xml:space="preserve"> на Портале государственных и муниципальных услуг в информационно-телекоммуникационной сети «Интернет».</w:t>
      </w:r>
    </w:p>
    <w:p w:rsidR="00EA788C" w:rsidRDefault="00F153D9" w:rsidP="00F1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D9">
        <w:rPr>
          <w:rFonts w:ascii="Times New Roman" w:hAnsi="Times New Roman" w:cs="Times New Roman"/>
          <w:sz w:val="28"/>
          <w:szCs w:val="28"/>
        </w:rPr>
        <w:t>Консультирование путем публикации информационных материалов на официальном сайте Администрации http://городбалей.рф/ в информационно-телекоммуникационной сети «Интернет», в местных средствах массовой информации осуществляется Администрацией. Администрация направляет информацию в местные средства массовой информац</w:t>
      </w:r>
      <w:r>
        <w:rPr>
          <w:rFonts w:ascii="Times New Roman" w:hAnsi="Times New Roman" w:cs="Times New Roman"/>
          <w:sz w:val="28"/>
          <w:szCs w:val="28"/>
        </w:rPr>
        <w:t>ии и контролирует ее размещение»;</w:t>
      </w:r>
    </w:p>
    <w:p w:rsidR="00F153D9" w:rsidRDefault="00F153D9" w:rsidP="00F1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18">
        <w:rPr>
          <w:rFonts w:ascii="Times New Roman" w:hAnsi="Times New Roman" w:cs="Times New Roman"/>
          <w:b/>
          <w:sz w:val="28"/>
          <w:szCs w:val="28"/>
        </w:rPr>
        <w:t>7.</w:t>
      </w:r>
      <w:r w:rsidR="00CD5316" w:rsidRPr="001B4A18">
        <w:rPr>
          <w:rFonts w:ascii="Times New Roman" w:hAnsi="Times New Roman" w:cs="Times New Roman"/>
          <w:b/>
          <w:sz w:val="28"/>
          <w:szCs w:val="28"/>
        </w:rPr>
        <w:t xml:space="preserve"> пункт 1.13 Регламента</w:t>
      </w:r>
      <w:r w:rsidR="00CD5316" w:rsidRPr="00CD53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</w:t>
      </w:r>
      <w:r w:rsidR="00CD5316">
        <w:rPr>
          <w:rFonts w:ascii="Times New Roman" w:hAnsi="Times New Roman" w:cs="Times New Roman"/>
          <w:sz w:val="28"/>
          <w:szCs w:val="28"/>
        </w:rPr>
        <w:t>«</w:t>
      </w:r>
      <w:r w:rsidR="00CD5316" w:rsidRPr="00843E5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CD5316">
        <w:rPr>
          <w:rFonts w:ascii="Times New Roman" w:hAnsi="Times New Roman" w:cs="Times New Roman"/>
          <w:sz w:val="28"/>
          <w:szCs w:val="28"/>
        </w:rPr>
        <w:t>Администрации и МФЦ</w:t>
      </w:r>
      <w:r w:rsidR="00CD5316" w:rsidRPr="00843E59">
        <w:rPr>
          <w:rFonts w:ascii="Times New Roman" w:hAnsi="Times New Roman" w:cs="Times New Roman"/>
          <w:sz w:val="28"/>
          <w:szCs w:val="28"/>
        </w:rPr>
        <w:t>, непосредственно предоставляющих муниципальную услугу, при ответе на обращения граждан и организаций обязаны</w:t>
      </w:r>
      <w:r w:rsidR="00CD5316">
        <w:rPr>
          <w:rFonts w:ascii="Times New Roman" w:hAnsi="Times New Roman" w:cs="Times New Roman"/>
          <w:sz w:val="28"/>
          <w:szCs w:val="28"/>
        </w:rPr>
        <w:t>:»;</w:t>
      </w:r>
    </w:p>
    <w:p w:rsidR="00CD5316" w:rsidRDefault="00CD5316" w:rsidP="00F1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18">
        <w:rPr>
          <w:rFonts w:ascii="Times New Roman" w:hAnsi="Times New Roman" w:cs="Times New Roman"/>
          <w:b/>
          <w:sz w:val="28"/>
          <w:szCs w:val="28"/>
        </w:rPr>
        <w:t>8. подпункт 1.13.2, пункта 1.13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316">
        <w:rPr>
          <w:rFonts w:ascii="Times New Roman" w:hAnsi="Times New Roman" w:cs="Times New Roman"/>
          <w:sz w:val="28"/>
          <w:szCs w:val="28"/>
        </w:rPr>
        <w:t>слово «Администрации»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393" w:rsidRPr="00296393" w:rsidRDefault="00296393" w:rsidP="002963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4A18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AC5984" w:rsidRPr="001B4A18">
        <w:rPr>
          <w:rFonts w:ascii="Times New Roman" w:hAnsi="Times New Roman" w:cs="Times New Roman"/>
          <w:b/>
          <w:sz w:val="28"/>
          <w:szCs w:val="28"/>
        </w:rPr>
        <w:t>под</w:t>
      </w:r>
      <w:r w:rsidRPr="001B4A18">
        <w:rPr>
          <w:rFonts w:ascii="Times New Roman" w:hAnsi="Times New Roman" w:cs="Times New Roman"/>
          <w:b/>
          <w:sz w:val="28"/>
          <w:szCs w:val="28"/>
        </w:rPr>
        <w:t>пункт 1.13.3</w:t>
      </w:r>
      <w:r w:rsidR="00AC5984" w:rsidRPr="001B4A18">
        <w:rPr>
          <w:rFonts w:ascii="Times New Roman" w:hAnsi="Times New Roman" w:cs="Times New Roman"/>
          <w:b/>
          <w:sz w:val="28"/>
          <w:szCs w:val="28"/>
        </w:rPr>
        <w:t>, пункта 1.13</w:t>
      </w:r>
      <w:r w:rsidRPr="001B4A18">
        <w:rPr>
          <w:rFonts w:ascii="Times New Roman" w:hAnsi="Times New Roman" w:cs="Times New Roman"/>
          <w:b/>
          <w:sz w:val="28"/>
          <w:szCs w:val="28"/>
        </w:rPr>
        <w:t xml:space="preserve"> Регламента</w:t>
      </w:r>
      <w:r w:rsidRPr="00EA78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Pr="00EA788C">
        <w:t xml:space="preserve"> </w:t>
      </w:r>
      <w:r w:rsidR="00AC5984">
        <w:t>«</w:t>
      </w:r>
      <w:r w:rsidR="00AC5984">
        <w:rPr>
          <w:rFonts w:ascii="Times New Roman" w:hAnsi="Times New Roman" w:cs="Times New Roman"/>
          <w:sz w:val="28"/>
          <w:szCs w:val="28"/>
        </w:rPr>
        <w:t>О</w:t>
      </w:r>
      <w:r w:rsidRPr="00296393">
        <w:rPr>
          <w:rFonts w:ascii="Times New Roman" w:hAnsi="Times New Roman" w:cs="Times New Roman"/>
          <w:sz w:val="28"/>
          <w:szCs w:val="28"/>
        </w:rPr>
        <w:t>тветы на письменные обращения даются в простой, четкой и понятной форме в письменном виде и должны содержать:</w:t>
      </w:r>
    </w:p>
    <w:p w:rsidR="00296393" w:rsidRPr="00296393" w:rsidRDefault="00296393" w:rsidP="00296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поставленные вопросы;</w:t>
      </w:r>
    </w:p>
    <w:p w:rsidR="00296393" w:rsidRPr="00296393" w:rsidRDefault="00296393" w:rsidP="00296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фамилию и инициалы лица, подписавшего ответ;</w:t>
      </w:r>
    </w:p>
    <w:p w:rsidR="00296393" w:rsidRPr="00296393" w:rsidRDefault="00296393" w:rsidP="00296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9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 и инициалы специалиста – лица, подготовившего ответ;</w:t>
      </w:r>
    </w:p>
    <w:p w:rsidR="00296393" w:rsidRPr="00296393" w:rsidRDefault="00296393" w:rsidP="00296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структурного подразделения;</w:t>
      </w:r>
    </w:p>
    <w:p w:rsidR="00296393" w:rsidRDefault="00296393" w:rsidP="00296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</w:t>
      </w:r>
      <w:r w:rsidR="00AC59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лица, подготовившего ответ»;</w:t>
      </w:r>
    </w:p>
    <w:p w:rsidR="00AC5984" w:rsidRPr="00843E59" w:rsidRDefault="00AC5984" w:rsidP="00AC59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4A18">
        <w:rPr>
          <w:rFonts w:ascii="Times New Roman" w:hAnsi="Times New Roman" w:cs="Times New Roman"/>
          <w:b/>
          <w:sz w:val="28"/>
          <w:szCs w:val="28"/>
        </w:rPr>
        <w:lastRenderedPageBreak/>
        <w:t>10. пункт 1.15 Регламента</w:t>
      </w:r>
      <w:r w:rsidRPr="00AC59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«</w:t>
      </w:r>
      <w:r w:rsidRPr="00843E59">
        <w:rPr>
          <w:rFonts w:ascii="Times New Roman" w:hAnsi="Times New Roman" w:cs="Times New Roman"/>
          <w:sz w:val="28"/>
          <w:szCs w:val="28"/>
        </w:rPr>
        <w:t xml:space="preserve"> 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C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84D12">
        <w:rPr>
          <w:rFonts w:ascii="Times New Roman" w:hAnsi="Times New Roman" w:cs="Times New Roman"/>
          <w:sz w:val="28"/>
          <w:szCs w:val="28"/>
        </w:rPr>
        <w:t xml:space="preserve">КГАУ «МФЦ </w:t>
      </w:r>
      <w:r>
        <w:rPr>
          <w:rFonts w:ascii="Times New Roman" w:hAnsi="Times New Roman" w:cs="Times New Roman"/>
          <w:sz w:val="28"/>
          <w:szCs w:val="28"/>
        </w:rPr>
        <w:t>Забайкальского края»</w:t>
      </w:r>
      <w:r w:rsidRPr="00843E5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размещаются следующие информационные материалы:</w:t>
      </w:r>
    </w:p>
    <w:p w:rsidR="00AC5984" w:rsidRPr="00843E59" w:rsidRDefault="00AC5984" w:rsidP="00AC59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полное наименование и полные почтовые адреса и его структурных подразделений;</w:t>
      </w:r>
    </w:p>
    <w:p w:rsidR="00AC5984" w:rsidRPr="00843E59" w:rsidRDefault="00AC5984" w:rsidP="00AC59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C5984" w:rsidRPr="00843E59" w:rsidRDefault="00AC5984" w:rsidP="00AC59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адреса электронной почты и его структурных подразделений (должностных лиц);</w:t>
      </w:r>
    </w:p>
    <w:p w:rsidR="00AC5984" w:rsidRPr="00843E59" w:rsidRDefault="00AC5984" w:rsidP="00AC59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текст Административного регламента (с соответствующими ссылками на блок-схемы, отображающие алгоритм прохождения административных процедур) с приложениями;</w:t>
      </w:r>
    </w:p>
    <w:p w:rsidR="00AC5984" w:rsidRDefault="00AC5984" w:rsidP="00AC59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информационные материалы (полная версия), содержащиеся на стендах в местах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услуги»;</w:t>
      </w:r>
    </w:p>
    <w:p w:rsidR="00AC5984" w:rsidRDefault="00AC5984" w:rsidP="00AC59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4A18">
        <w:rPr>
          <w:rFonts w:ascii="Times New Roman" w:hAnsi="Times New Roman" w:cs="Times New Roman"/>
          <w:b/>
          <w:sz w:val="28"/>
          <w:szCs w:val="28"/>
        </w:rPr>
        <w:t>11. Пункт 2.3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B4A18" w:rsidRPr="001B4A18" w:rsidRDefault="001B4A18" w:rsidP="001B4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A18">
        <w:rPr>
          <w:rFonts w:ascii="Times New Roman" w:hAnsi="Times New Roman" w:cs="Times New Roman"/>
          <w:b/>
          <w:sz w:val="28"/>
          <w:szCs w:val="28"/>
        </w:rPr>
        <w:t>12.</w:t>
      </w:r>
      <w:r w:rsidRPr="001B4A18">
        <w:rPr>
          <w:b/>
        </w:rPr>
        <w:t xml:space="preserve"> </w:t>
      </w:r>
      <w:r w:rsidRPr="001B4A18">
        <w:rPr>
          <w:rFonts w:ascii="Times New Roman" w:hAnsi="Times New Roman" w:cs="Times New Roman"/>
          <w:b/>
          <w:sz w:val="28"/>
          <w:szCs w:val="28"/>
        </w:rPr>
        <w:t>пункт 2.20 Регламента</w:t>
      </w:r>
      <w:r w:rsidRPr="00AC59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«</w:t>
      </w:r>
      <w:r w:rsidRPr="00843E59">
        <w:rPr>
          <w:rFonts w:ascii="Times New Roman" w:hAnsi="Times New Roman" w:cs="Times New Roman"/>
          <w:sz w:val="28"/>
          <w:szCs w:val="28"/>
        </w:rPr>
        <w:t> </w:t>
      </w:r>
      <w:r w:rsidRPr="001B4A18">
        <w:rPr>
          <w:rFonts w:ascii="Times New Roman" w:hAnsi="Times New Roman" w:cs="Times New Roman"/>
          <w:sz w:val="28"/>
          <w:szCs w:val="28"/>
        </w:rPr>
        <w:t xml:space="preserve"> Здание, в котором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 </w:t>
      </w:r>
      <w:r w:rsidRPr="001B4A18">
        <w:rPr>
          <w:rFonts w:ascii="Times New Roman" w:hAnsi="Times New Roman" w:cs="Times New Roman"/>
          <w:sz w:val="28"/>
          <w:szCs w:val="28"/>
        </w:rPr>
        <w:t>, должно быть оборудовано отдельным входом для свободного доступа заинтересованных лиц.</w:t>
      </w:r>
    </w:p>
    <w:p w:rsidR="001B4A18" w:rsidRPr="001B4A18" w:rsidRDefault="001B4A18" w:rsidP="001B4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A1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1B4A18" w:rsidRPr="001B4A18" w:rsidRDefault="001B4A18" w:rsidP="001B4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A1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 следующие условия:</w:t>
      </w:r>
    </w:p>
    <w:p w:rsidR="001B4A18" w:rsidRPr="001B4A18" w:rsidRDefault="001B4A18" w:rsidP="001B4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A18">
        <w:rPr>
          <w:rFonts w:ascii="Times New Roman" w:hAnsi="Times New Roman" w:cs="Times New Roman"/>
          <w:sz w:val="28"/>
          <w:szCs w:val="28"/>
        </w:rPr>
        <w:t>- условия для беспрепятственного доступа к помещению, в котором предоставляется услуга, а также для беспрепятственного пользования транспортом, средствами связи и информации;</w:t>
      </w:r>
    </w:p>
    <w:p w:rsidR="001B4A18" w:rsidRPr="001B4A18" w:rsidRDefault="001B4A18" w:rsidP="001B4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A18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 объект (здание, помещение), в котором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B4A18" w:rsidRPr="001B4A18" w:rsidRDefault="001B4A18" w:rsidP="001B4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A18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1B4A18" w:rsidRPr="001B4A18" w:rsidRDefault="001B4A18" w:rsidP="001B4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A18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помещению, в котором предоставляется услуга, и к услугам с учетом ограничений их жизнедеятельности;</w:t>
      </w:r>
    </w:p>
    <w:p w:rsidR="001B4A18" w:rsidRPr="001B4A18" w:rsidRDefault="001B4A18" w:rsidP="001B4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A18">
        <w:rPr>
          <w:rFonts w:ascii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:rsidR="001B4A18" w:rsidRPr="001B4A18" w:rsidRDefault="001B4A18" w:rsidP="001B4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A18">
        <w:rPr>
          <w:rFonts w:ascii="Times New Roman" w:hAnsi="Times New Roman" w:cs="Times New Roman"/>
          <w:sz w:val="28"/>
          <w:szCs w:val="28"/>
        </w:rPr>
        <w:t>- допуск собаки-проводника на объекты (здания, помещения);</w:t>
      </w:r>
    </w:p>
    <w:p w:rsidR="001B4A18" w:rsidRPr="001B4A18" w:rsidRDefault="001B4A18" w:rsidP="001B4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A18">
        <w:rPr>
          <w:rFonts w:ascii="Times New Roman" w:hAnsi="Times New Roman" w:cs="Times New Roman"/>
          <w:sz w:val="28"/>
          <w:szCs w:val="28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AC5984" w:rsidRDefault="001B4A18" w:rsidP="001B4A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4A18">
        <w:rPr>
          <w:rFonts w:ascii="Times New Roman" w:hAnsi="Times New Roman" w:cs="Times New Roman"/>
          <w:sz w:val="28"/>
          <w:szCs w:val="28"/>
        </w:rPr>
        <w:t xml:space="preserve">Центральный вход в здание должен быть оборудован информационной табличкой (вывеской), содержащей информацию о наименовании, </w:t>
      </w:r>
      <w:r w:rsidRPr="001B4A18">
        <w:rPr>
          <w:rFonts w:ascii="Times New Roman" w:hAnsi="Times New Roman" w:cs="Times New Roman"/>
          <w:sz w:val="28"/>
          <w:szCs w:val="28"/>
        </w:rPr>
        <w:lastRenderedPageBreak/>
        <w:t>местонахождении, режиме работы, а также о телефонных номерах справочной с</w:t>
      </w:r>
      <w:r>
        <w:rPr>
          <w:rFonts w:ascii="Times New Roman" w:hAnsi="Times New Roman" w:cs="Times New Roman"/>
          <w:sz w:val="28"/>
          <w:szCs w:val="28"/>
        </w:rPr>
        <w:t>лужбы (последнее – при наличии)»;</w:t>
      </w:r>
    </w:p>
    <w:p w:rsidR="001B4A18" w:rsidRDefault="001B4A18" w:rsidP="001B4A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3392">
        <w:rPr>
          <w:rFonts w:ascii="Times New Roman" w:hAnsi="Times New Roman" w:cs="Times New Roman"/>
          <w:b/>
          <w:sz w:val="28"/>
          <w:szCs w:val="28"/>
        </w:rPr>
        <w:t>13.Абзац 2, пункта 2.21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Pr="001B4A18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для ожидания и приема заинтересованных лиц (устанавливаются в удобном для заинтересованных лиц месте), а также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A18">
        <w:rPr>
          <w:rFonts w:ascii="Times New Roman" w:hAnsi="Times New Roman" w:cs="Times New Roman"/>
          <w:sz w:val="28"/>
          <w:szCs w:val="28"/>
        </w:rPr>
        <w:t xml:space="preserve"> </w:t>
      </w:r>
      <w:r w:rsidRPr="00284D12">
        <w:rPr>
          <w:rFonts w:ascii="Times New Roman" w:hAnsi="Times New Roman" w:cs="Times New Roman"/>
          <w:sz w:val="28"/>
          <w:szCs w:val="28"/>
        </w:rPr>
        <w:t xml:space="preserve">КГАУ «МФЦ Забайкальского края»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A18">
        <w:rPr>
          <w:rFonts w:ascii="Times New Roman" w:hAnsi="Times New Roman" w:cs="Times New Roman"/>
          <w:sz w:val="28"/>
          <w:szCs w:val="28"/>
        </w:rPr>
        <w:t>и Портале государственных и муниципальных услуг в информационно-телекоммуникационной сети «Интернет».</w:t>
      </w:r>
    </w:p>
    <w:p w:rsidR="001B4A18" w:rsidRPr="00843E59" w:rsidRDefault="001B4A18" w:rsidP="001B4A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4A18">
        <w:rPr>
          <w:rFonts w:ascii="Times New Roman" w:hAnsi="Times New Roman" w:cs="Times New Roman"/>
          <w:b/>
          <w:sz w:val="28"/>
          <w:szCs w:val="28"/>
        </w:rPr>
        <w:t>14. пункт 2.31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Pr="00843E59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1B4A18" w:rsidRPr="00843E59" w:rsidRDefault="001B4A18" w:rsidP="001B4A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843E59">
        <w:rPr>
          <w:rFonts w:ascii="Times New Roman" w:hAnsi="Times New Roman" w:cs="Times New Roman"/>
          <w:sz w:val="28"/>
          <w:szCs w:val="28"/>
        </w:rPr>
        <w:t xml:space="preserve"> </w:t>
      </w:r>
      <w:r w:rsidRPr="001B4A18">
        <w:rPr>
          <w:rFonts w:ascii="Times New Roman" w:hAnsi="Times New Roman"/>
          <w:sz w:val="28"/>
          <w:szCs w:val="28"/>
        </w:rPr>
        <w:t xml:space="preserve">КГАУ «МФЦ Забайкальского края»  </w:t>
      </w:r>
      <w:r w:rsidRPr="00843E59">
        <w:rPr>
          <w:rFonts w:ascii="Times New Roman" w:hAnsi="Times New Roman" w:cs="Times New Roman"/>
          <w:sz w:val="28"/>
          <w:szCs w:val="28"/>
        </w:rPr>
        <w:t>и Портале государственных и муниципальных услуг в информационно-телекоммуникационной сети «Интернет»;</w:t>
      </w:r>
    </w:p>
    <w:p w:rsidR="001B4A18" w:rsidRPr="00843E59" w:rsidRDefault="001B4A18" w:rsidP="001B4A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1B4A18" w:rsidRDefault="001B4A18" w:rsidP="001B4A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843E59">
        <w:rPr>
          <w:rFonts w:ascii="Times New Roman" w:hAnsi="Times New Roman" w:cs="Times New Roman"/>
          <w:sz w:val="28"/>
          <w:szCs w:val="28"/>
        </w:rPr>
        <w:t xml:space="preserve"> </w:t>
      </w:r>
      <w:r w:rsidRPr="001B4A18">
        <w:rPr>
          <w:rFonts w:ascii="Times New Roman" w:hAnsi="Times New Roman"/>
          <w:sz w:val="28"/>
          <w:szCs w:val="28"/>
        </w:rPr>
        <w:t xml:space="preserve">КГАУ «МФЦ Забайкальского края»  </w:t>
      </w:r>
      <w:r w:rsidRPr="00843E59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в информационно-телекоммуникационной сети «Интернет» мониторинг хода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1B4A18" w:rsidRPr="009C4C74" w:rsidRDefault="001B4A18" w:rsidP="001B4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C74">
        <w:rPr>
          <w:rFonts w:ascii="Times New Roman" w:hAnsi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1B4A18" w:rsidRDefault="001B4A18" w:rsidP="001B4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C74">
        <w:rPr>
          <w:rFonts w:ascii="Times New Roman" w:hAnsi="Times New Roman"/>
          <w:sz w:val="28"/>
          <w:szCs w:val="28"/>
        </w:rPr>
        <w:t xml:space="preserve">обеспечение возможности получения муниципальной услуги в </w:t>
      </w:r>
      <w:r>
        <w:rPr>
          <w:rFonts w:ascii="Times New Roman" w:hAnsi="Times New Roman"/>
          <w:sz w:val="28"/>
          <w:szCs w:val="28"/>
        </w:rPr>
        <w:t xml:space="preserve"> КГАУ «МФЦ Забайкальского края»;</w:t>
      </w:r>
    </w:p>
    <w:p w:rsidR="001B4A18" w:rsidRPr="00574598" w:rsidRDefault="001B4A18" w:rsidP="001B4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A18">
        <w:rPr>
          <w:rFonts w:ascii="Times New Roman" w:hAnsi="Times New Roman"/>
          <w:b/>
          <w:sz w:val="28"/>
          <w:szCs w:val="28"/>
        </w:rPr>
        <w:t>15. пункт 2.32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Pr="00574598">
        <w:rPr>
          <w:rFonts w:ascii="Times New Roman" w:hAnsi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1B4A18" w:rsidRDefault="001B4A18" w:rsidP="001B4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 п</w:t>
      </w:r>
      <w:r w:rsidRPr="00574598">
        <w:rPr>
          <w:rFonts w:ascii="Times New Roman" w:hAnsi="Times New Roman"/>
          <w:sz w:val="28"/>
          <w:szCs w:val="28"/>
        </w:rPr>
        <w:t>редоставление Исполнителем муниципальной услуги в многофункциональных центрах предоставления государственных и муниципальных услуг без участия заявителя в соответствии с нормативными правовыми актами и соглашениями о взаимодействии</w:t>
      </w:r>
      <w:r>
        <w:rPr>
          <w:rFonts w:ascii="Times New Roman" w:hAnsi="Times New Roman"/>
          <w:sz w:val="28"/>
          <w:szCs w:val="28"/>
        </w:rPr>
        <w:t>».</w:t>
      </w:r>
    </w:p>
    <w:p w:rsidR="00574598" w:rsidRDefault="00574598" w:rsidP="005745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sectPr w:rsidR="0057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12" w:rsidRDefault="00EA5512" w:rsidP="00284D12">
      <w:pPr>
        <w:spacing w:after="0" w:line="240" w:lineRule="auto"/>
      </w:pPr>
      <w:r>
        <w:separator/>
      </w:r>
    </w:p>
  </w:endnote>
  <w:endnote w:type="continuationSeparator" w:id="0">
    <w:p w:rsidR="00EA5512" w:rsidRDefault="00EA5512" w:rsidP="0028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12" w:rsidRDefault="00EA5512" w:rsidP="00284D12">
      <w:pPr>
        <w:spacing w:after="0" w:line="240" w:lineRule="auto"/>
      </w:pPr>
      <w:r>
        <w:separator/>
      </w:r>
    </w:p>
  </w:footnote>
  <w:footnote w:type="continuationSeparator" w:id="0">
    <w:p w:rsidR="00EA5512" w:rsidRDefault="00EA5512" w:rsidP="0028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BCF"/>
    <w:multiLevelType w:val="hybridMultilevel"/>
    <w:tmpl w:val="61D6AFC2"/>
    <w:lvl w:ilvl="0" w:tplc="3C0613C8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0FDE"/>
    <w:multiLevelType w:val="hybridMultilevel"/>
    <w:tmpl w:val="D9507E4A"/>
    <w:lvl w:ilvl="0" w:tplc="843EAA6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C02F7A"/>
    <w:multiLevelType w:val="hybridMultilevel"/>
    <w:tmpl w:val="92706512"/>
    <w:lvl w:ilvl="0" w:tplc="F4FC2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12"/>
    <w:rsid w:val="0013636C"/>
    <w:rsid w:val="0014736A"/>
    <w:rsid w:val="001B4A18"/>
    <w:rsid w:val="00251959"/>
    <w:rsid w:val="00284D12"/>
    <w:rsid w:val="00296393"/>
    <w:rsid w:val="003B00A2"/>
    <w:rsid w:val="003D10B7"/>
    <w:rsid w:val="003F3392"/>
    <w:rsid w:val="00574598"/>
    <w:rsid w:val="0062080D"/>
    <w:rsid w:val="0075030E"/>
    <w:rsid w:val="009C4C74"/>
    <w:rsid w:val="00AA1403"/>
    <w:rsid w:val="00AA555F"/>
    <w:rsid w:val="00AC5984"/>
    <w:rsid w:val="00AE0080"/>
    <w:rsid w:val="00B06BBF"/>
    <w:rsid w:val="00B942E7"/>
    <w:rsid w:val="00CC32E7"/>
    <w:rsid w:val="00CD5316"/>
    <w:rsid w:val="00D11ACF"/>
    <w:rsid w:val="00D351AB"/>
    <w:rsid w:val="00E032AF"/>
    <w:rsid w:val="00E62BCD"/>
    <w:rsid w:val="00E90F47"/>
    <w:rsid w:val="00EA5512"/>
    <w:rsid w:val="00EA788C"/>
    <w:rsid w:val="00F153D9"/>
    <w:rsid w:val="00F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4D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4D12"/>
    <w:pPr>
      <w:ind w:left="720"/>
      <w:contextualSpacing/>
    </w:pPr>
  </w:style>
  <w:style w:type="paragraph" w:styleId="a5">
    <w:name w:val="No Spacing"/>
    <w:uiPriority w:val="1"/>
    <w:qFormat/>
    <w:rsid w:val="00284D12"/>
    <w:pPr>
      <w:spacing w:after="0" w:line="240" w:lineRule="auto"/>
    </w:pPr>
  </w:style>
  <w:style w:type="paragraph" w:customStyle="1" w:styleId="ConsPlusNormal">
    <w:name w:val="ConsPlusNormal"/>
    <w:link w:val="ConsPlusNormal0"/>
    <w:rsid w:val="00284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284D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84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84D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4D12"/>
  </w:style>
  <w:style w:type="paragraph" w:styleId="ae">
    <w:name w:val="footer"/>
    <w:basedOn w:val="a"/>
    <w:link w:val="af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4D12"/>
  </w:style>
  <w:style w:type="character" w:customStyle="1" w:styleId="ConsPlusNormal0">
    <w:name w:val="ConsPlusNormal Знак"/>
    <w:link w:val="ConsPlusNormal"/>
    <w:locked/>
    <w:rsid w:val="0029639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4D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4D12"/>
    <w:pPr>
      <w:ind w:left="720"/>
      <w:contextualSpacing/>
    </w:pPr>
  </w:style>
  <w:style w:type="paragraph" w:styleId="a5">
    <w:name w:val="No Spacing"/>
    <w:uiPriority w:val="1"/>
    <w:qFormat/>
    <w:rsid w:val="00284D12"/>
    <w:pPr>
      <w:spacing w:after="0" w:line="240" w:lineRule="auto"/>
    </w:pPr>
  </w:style>
  <w:style w:type="paragraph" w:customStyle="1" w:styleId="ConsPlusNormal">
    <w:name w:val="ConsPlusNormal"/>
    <w:link w:val="ConsPlusNormal0"/>
    <w:rsid w:val="00284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284D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84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84D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4D12"/>
  </w:style>
  <w:style w:type="paragraph" w:styleId="ae">
    <w:name w:val="footer"/>
    <w:basedOn w:val="a"/>
    <w:link w:val="af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4D12"/>
  </w:style>
  <w:style w:type="character" w:customStyle="1" w:styleId="ConsPlusNormal0">
    <w:name w:val="ConsPlusNormal Знак"/>
    <w:link w:val="ConsPlusNormal"/>
    <w:locked/>
    <w:rsid w:val="0029639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6</cp:revision>
  <dcterms:created xsi:type="dcterms:W3CDTF">2018-04-19T01:57:00Z</dcterms:created>
  <dcterms:modified xsi:type="dcterms:W3CDTF">2018-04-20T01:35:00Z</dcterms:modified>
</cp:coreProperties>
</file>