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8B" w:rsidRDefault="004F638B" w:rsidP="001A41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3F248F" w:rsidRPr="003968A7" w:rsidRDefault="003F248F" w:rsidP="001A41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638B" w:rsidRPr="003968A7" w:rsidRDefault="001A41F6" w:rsidP="001A41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результатах </w:t>
      </w:r>
      <w:r w:rsidR="004F638B"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публичных слушаний</w:t>
      </w:r>
    </w:p>
    <w:p w:rsidR="003F248F" w:rsidRDefault="008B5B98" w:rsidP="003F2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вопросу предоставления разрешения на отклонение от предельных параметров разрешенного </w:t>
      </w:r>
      <w:r w:rsidR="001A41F6" w:rsidRPr="001A4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A77">
        <w:rPr>
          <w:rFonts w:ascii="Times New Roman" w:hAnsi="Times New Roman" w:cs="Times New Roman"/>
          <w:b/>
          <w:sz w:val="28"/>
          <w:szCs w:val="28"/>
        </w:rPr>
        <w:t xml:space="preserve"> строительства</w:t>
      </w:r>
      <w:r w:rsidR="008F089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4A77">
        <w:rPr>
          <w:rFonts w:ascii="Times New Roman" w:hAnsi="Times New Roman" w:cs="Times New Roman"/>
          <w:b/>
          <w:sz w:val="28"/>
          <w:szCs w:val="28"/>
        </w:rPr>
        <w:t xml:space="preserve">  утвержденных решением Совета   </w:t>
      </w:r>
      <w:r w:rsidR="003F2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1F6" w:rsidRPr="001A41F6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DF28AC">
        <w:rPr>
          <w:rFonts w:ascii="Times New Roman" w:hAnsi="Times New Roman" w:cs="Times New Roman"/>
          <w:b/>
          <w:sz w:val="28"/>
          <w:szCs w:val="28"/>
        </w:rPr>
        <w:t>го поселения «Город Балей» от</w:t>
      </w:r>
      <w:r w:rsidR="003F24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4A77">
        <w:rPr>
          <w:rFonts w:ascii="Times New Roman" w:hAnsi="Times New Roman" w:cs="Times New Roman"/>
          <w:b/>
          <w:sz w:val="28"/>
          <w:szCs w:val="28"/>
        </w:rPr>
        <w:t xml:space="preserve">30.05.2019 №42 </w:t>
      </w:r>
    </w:p>
    <w:p w:rsidR="003F248F" w:rsidRDefault="003F248F" w:rsidP="003F2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38B" w:rsidRPr="003968A7" w:rsidRDefault="003F248F" w:rsidP="003F24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 февраля 2023 г.                   </w:t>
      </w:r>
      <w:r w:rsidR="00D33FCE" w:rsidRPr="00396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№ 1</w:t>
      </w:r>
    </w:p>
    <w:p w:rsidR="00D33FCE" w:rsidRPr="003968A7" w:rsidRDefault="00D33FCE" w:rsidP="00D33F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638B" w:rsidRPr="003968A7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Публич</w:t>
      </w:r>
      <w:r w:rsidR="003F24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ные слушания назначены постановлением</w:t>
      </w:r>
      <w:r w:rsidRPr="003968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поселения «Город Балей»</w:t>
      </w:r>
      <w:r w:rsidR="00903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F67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11</w:t>
      </w:r>
      <w:r w:rsidR="00903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января 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1A4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 w:rsidR="00903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года № </w:t>
      </w:r>
      <w:r w:rsidR="003F6720" w:rsidRPr="003F67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3а</w:t>
      </w:r>
      <w:r w:rsidRPr="003F67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назначени</w:t>
      </w:r>
      <w:r w:rsidR="003F67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A41F6" w:rsidRPr="001A4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F638B" w:rsidRPr="003968A7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публичных слушаний:</w:t>
      </w:r>
      <w:r w:rsidR="00B54A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обсуждение проекта постановле</w:t>
      </w:r>
      <w:r w:rsidR="008F0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ния «О предоставлении  разреш</w:t>
      </w:r>
      <w:r w:rsidR="001A41F6" w:rsidRPr="001A4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ений</w:t>
      </w:r>
      <w:r w:rsidR="008F08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1A41F6" w:rsidRPr="001A4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F638B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Инициаторы публичных слушаний: </w:t>
      </w:r>
      <w:r w:rsidR="008F0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Краевое государственное унитарное предприятие «Забайкальское БТИ»  Межрайонный отдел №8.</w:t>
      </w:r>
    </w:p>
    <w:p w:rsidR="00C63819" w:rsidRPr="003968A7" w:rsidRDefault="00C63819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638B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Дата, время и мес</w:t>
      </w:r>
      <w:r w:rsidR="00BF2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 проведения публичных слушаний</w:t>
      </w:r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F2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03 февраля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 w:rsidR="001A4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г., 14:00-1</w:t>
      </w:r>
      <w:r w:rsidR="000661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:00,</w:t>
      </w:r>
      <w:r w:rsidRPr="0039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актовый зал администрации городского поселения «Город Балей» (г. Балей, ул. Советская,24) </w:t>
      </w:r>
    </w:p>
    <w:p w:rsidR="00C63819" w:rsidRPr="003968A7" w:rsidRDefault="00C63819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638B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Количество участников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1A41F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1</w:t>
      </w:r>
      <w:r w:rsidR="00BF2E9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7</w:t>
      </w:r>
    </w:p>
    <w:p w:rsidR="00C63819" w:rsidRPr="003968A7" w:rsidRDefault="00C63819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638B" w:rsidRDefault="008F089A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r w:rsidR="004F638B"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замечаний</w:t>
      </w:r>
      <w:r w:rsidR="00C638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 </w:t>
      </w:r>
      <w:proofErr w:type="gramStart"/>
      <w:r w:rsidR="00C638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проекту</w:t>
      </w:r>
      <w:proofErr w:type="gramEnd"/>
      <w:r w:rsidR="004F638B"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несенному</w:t>
      </w:r>
      <w:r w:rsidR="00C638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публичные слушания не поступило.</w:t>
      </w:r>
    </w:p>
    <w:p w:rsidR="00C63819" w:rsidRDefault="00C63819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63819" w:rsidRDefault="00C63819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По результатам проведения публичных слушаний сделано следующее</w:t>
      </w:r>
    </w:p>
    <w:p w:rsidR="00C63819" w:rsidRPr="00C63819" w:rsidRDefault="00C63819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C6381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аключение:</w:t>
      </w:r>
    </w:p>
    <w:p w:rsidR="00C63819" w:rsidRPr="001A41F6" w:rsidRDefault="00C63819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D60B9" w:rsidRDefault="001D60B9" w:rsidP="001D60B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1.</w:t>
      </w:r>
      <w:r w:rsidR="00C63819" w:rsidRPr="001D60B9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Считать состоявшимися публичные слушания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80C52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</w:p>
    <w:p w:rsidR="00A80C52" w:rsidRDefault="00A80C52" w:rsidP="001D60B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2. Рекомендовать к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</w:t>
      </w:r>
    </w:p>
    <w:p w:rsidR="001D60B9" w:rsidRPr="001D60B9" w:rsidRDefault="00A80C52" w:rsidP="001D60B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Забайкальский край,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Балейский</w:t>
      </w:r>
      <w:proofErr w:type="spellEnd"/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.Б</w:t>
      </w:r>
      <w:proofErr w:type="gramEnd"/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алей</w:t>
      </w:r>
      <w:proofErr w:type="spellEnd"/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, ул.Ленина,27/4, земельный участок в кадастровом квартале 75:03:290155 в зоне индивидуальной малоэтажной жилой застройки (Ж4), в части уменьшения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lastRenderedPageBreak/>
        <w:t xml:space="preserve">минимального размера земельного участка с 200 кв.м. до 24 кв.м.  </w:t>
      </w:r>
    </w:p>
    <w:p w:rsidR="001D60B9" w:rsidRPr="001D60B9" w:rsidRDefault="001D60B9" w:rsidP="001D60B9">
      <w:pPr>
        <w:pStyle w:val="a5"/>
        <w:widowControl w:val="0"/>
        <w:suppressAutoHyphens/>
        <w:spacing w:after="0" w:line="240" w:lineRule="auto"/>
        <w:ind w:left="1632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C63819" w:rsidRPr="00F83B07" w:rsidRDefault="00C63819" w:rsidP="00C638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B07" w:rsidRPr="00F83B07" w:rsidRDefault="00F83B07" w:rsidP="00F83B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07">
        <w:rPr>
          <w:rFonts w:ascii="Times New Roman" w:hAnsi="Times New Roman" w:cs="Times New Roman"/>
          <w:sz w:val="28"/>
          <w:szCs w:val="28"/>
        </w:rPr>
        <w:t>Настоящее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B07">
        <w:rPr>
          <w:rFonts w:ascii="Times New Roman" w:hAnsi="Times New Roman" w:cs="Times New Roman"/>
          <w:sz w:val="28"/>
          <w:szCs w:val="28"/>
        </w:rPr>
        <w:t>о результатах публичных слушаний, обнародовать (опубликовать) на информационных стендах городского поселения «Город Балей», в газете «Балейская Новь», на официальном сайте городского поселения «Город Балей» в информационно-телекоммуникационной сети Интернет.</w:t>
      </w:r>
    </w:p>
    <w:p w:rsidR="00F83B07" w:rsidRPr="00F83B07" w:rsidRDefault="00F83B07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38B" w:rsidRPr="00F83B07" w:rsidRDefault="004F638B" w:rsidP="004F63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68A7" w:rsidRPr="00010BB8" w:rsidRDefault="003968A7">
      <w:pPr>
        <w:rPr>
          <w:rFonts w:ascii="Times New Roman" w:hAnsi="Times New Roman" w:cs="Times New Roman"/>
          <w:sz w:val="28"/>
          <w:szCs w:val="28"/>
        </w:rPr>
      </w:pPr>
      <w:r w:rsidRPr="003968A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      </w:t>
      </w:r>
      <w:r w:rsidRPr="00010BB8">
        <w:rPr>
          <w:rFonts w:ascii="Times New Roman" w:hAnsi="Times New Roman" w:cs="Times New Roman"/>
          <w:sz w:val="28"/>
          <w:szCs w:val="28"/>
        </w:rPr>
        <w:t xml:space="preserve">_________________          </w:t>
      </w:r>
      <w:r w:rsidR="00066126" w:rsidRPr="00010BB8">
        <w:rPr>
          <w:rFonts w:ascii="Times New Roman" w:hAnsi="Times New Roman" w:cs="Times New Roman"/>
          <w:sz w:val="28"/>
          <w:szCs w:val="28"/>
        </w:rPr>
        <w:t xml:space="preserve">     </w:t>
      </w:r>
      <w:r w:rsidRPr="00010BB8">
        <w:rPr>
          <w:rFonts w:ascii="Times New Roman" w:hAnsi="Times New Roman" w:cs="Times New Roman"/>
          <w:sz w:val="28"/>
          <w:szCs w:val="28"/>
        </w:rPr>
        <w:t xml:space="preserve"> </w:t>
      </w:r>
      <w:r w:rsidR="007E411E" w:rsidRPr="00010BB8">
        <w:rPr>
          <w:rFonts w:ascii="Times New Roman" w:hAnsi="Times New Roman" w:cs="Times New Roman"/>
          <w:sz w:val="28"/>
          <w:szCs w:val="28"/>
        </w:rPr>
        <w:t xml:space="preserve">В.В.  </w:t>
      </w:r>
      <w:proofErr w:type="spellStart"/>
      <w:r w:rsidR="007E411E" w:rsidRPr="00010BB8">
        <w:rPr>
          <w:rFonts w:ascii="Times New Roman" w:hAnsi="Times New Roman" w:cs="Times New Roman"/>
          <w:sz w:val="28"/>
          <w:szCs w:val="28"/>
        </w:rPr>
        <w:t>Квятков</w:t>
      </w:r>
      <w:proofErr w:type="spellEnd"/>
    </w:p>
    <w:p w:rsidR="001A41F6" w:rsidRDefault="001A41F6">
      <w:pPr>
        <w:rPr>
          <w:rFonts w:ascii="Times New Roman" w:hAnsi="Times New Roman" w:cs="Times New Roman"/>
          <w:sz w:val="28"/>
          <w:szCs w:val="28"/>
        </w:rPr>
      </w:pPr>
    </w:p>
    <w:p w:rsidR="003968A7" w:rsidRPr="00010BB8" w:rsidRDefault="003968A7" w:rsidP="003968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</w:t>
      </w:r>
      <w:r w:rsidR="007E411E" w:rsidRPr="000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1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411E" w:rsidRPr="00010BB8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Шишкин</w:t>
      </w:r>
    </w:p>
    <w:p w:rsidR="003968A7" w:rsidRPr="004B7F2E" w:rsidRDefault="003968A7" w:rsidP="003968A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62080D" w:rsidRPr="003968A7" w:rsidRDefault="0062080D" w:rsidP="003968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080D" w:rsidRPr="003968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CC" w:rsidRDefault="000F19CC" w:rsidP="00BC33B2">
      <w:pPr>
        <w:spacing w:after="0" w:line="240" w:lineRule="auto"/>
      </w:pPr>
      <w:r>
        <w:separator/>
      </w:r>
    </w:p>
  </w:endnote>
  <w:endnote w:type="continuationSeparator" w:id="0">
    <w:p w:rsidR="000F19CC" w:rsidRDefault="000F19CC" w:rsidP="00BC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45683"/>
      <w:docPartObj>
        <w:docPartGallery w:val="Page Numbers (Bottom of Page)"/>
        <w:docPartUnique/>
      </w:docPartObj>
    </w:sdtPr>
    <w:sdtEndPr/>
    <w:sdtContent>
      <w:p w:rsidR="00BC33B2" w:rsidRDefault="00BC33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BB8">
          <w:rPr>
            <w:noProof/>
          </w:rPr>
          <w:t>1</w:t>
        </w:r>
        <w:r>
          <w:fldChar w:fldCharType="end"/>
        </w:r>
      </w:p>
    </w:sdtContent>
  </w:sdt>
  <w:p w:rsidR="00BC33B2" w:rsidRDefault="00BC33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CC" w:rsidRDefault="000F19CC" w:rsidP="00BC33B2">
      <w:pPr>
        <w:spacing w:after="0" w:line="240" w:lineRule="auto"/>
      </w:pPr>
      <w:r>
        <w:separator/>
      </w:r>
    </w:p>
  </w:footnote>
  <w:footnote w:type="continuationSeparator" w:id="0">
    <w:p w:rsidR="000F19CC" w:rsidRDefault="000F19CC" w:rsidP="00BC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F14DD0"/>
    <w:multiLevelType w:val="hybridMultilevel"/>
    <w:tmpl w:val="FD2AD3DC"/>
    <w:lvl w:ilvl="0" w:tplc="8CFE6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21D27"/>
    <w:multiLevelType w:val="hybridMultilevel"/>
    <w:tmpl w:val="98CA2442"/>
    <w:lvl w:ilvl="0" w:tplc="3FA0547C">
      <w:start w:val="1"/>
      <w:numFmt w:val="decimal"/>
      <w:lvlText w:val="%1."/>
      <w:lvlJc w:val="left"/>
      <w:pPr>
        <w:ind w:left="1632" w:hanging="1065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D52F70"/>
    <w:multiLevelType w:val="hybridMultilevel"/>
    <w:tmpl w:val="B8BA2CDC"/>
    <w:lvl w:ilvl="0" w:tplc="3E884C9E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8B"/>
    <w:rsid w:val="00010BB8"/>
    <w:rsid w:val="00042879"/>
    <w:rsid w:val="00066126"/>
    <w:rsid w:val="0009424C"/>
    <w:rsid w:val="000F19CC"/>
    <w:rsid w:val="0013636C"/>
    <w:rsid w:val="001A41F6"/>
    <w:rsid w:val="001D60B9"/>
    <w:rsid w:val="003968A7"/>
    <w:rsid w:val="003B00A2"/>
    <w:rsid w:val="003F248F"/>
    <w:rsid w:val="003F6720"/>
    <w:rsid w:val="004F638B"/>
    <w:rsid w:val="0062080D"/>
    <w:rsid w:val="006C6485"/>
    <w:rsid w:val="007E411E"/>
    <w:rsid w:val="0082687E"/>
    <w:rsid w:val="008B5B98"/>
    <w:rsid w:val="008D3B42"/>
    <w:rsid w:val="008F089A"/>
    <w:rsid w:val="009032D5"/>
    <w:rsid w:val="009717E7"/>
    <w:rsid w:val="009B5E15"/>
    <w:rsid w:val="009D695C"/>
    <w:rsid w:val="00A561BB"/>
    <w:rsid w:val="00A80C52"/>
    <w:rsid w:val="00B40D84"/>
    <w:rsid w:val="00B54A77"/>
    <w:rsid w:val="00BC33B2"/>
    <w:rsid w:val="00BF2E96"/>
    <w:rsid w:val="00C619EA"/>
    <w:rsid w:val="00C63819"/>
    <w:rsid w:val="00D07756"/>
    <w:rsid w:val="00D33FCE"/>
    <w:rsid w:val="00DF28AC"/>
    <w:rsid w:val="00E90F47"/>
    <w:rsid w:val="00F83B07"/>
    <w:rsid w:val="00FD4336"/>
    <w:rsid w:val="00F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38B"/>
    <w:pPr>
      <w:spacing w:after="0" w:line="240" w:lineRule="auto"/>
    </w:pPr>
  </w:style>
  <w:style w:type="table" w:styleId="a4">
    <w:name w:val="Table Grid"/>
    <w:basedOn w:val="a1"/>
    <w:uiPriority w:val="59"/>
    <w:rsid w:val="004F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63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3B2"/>
  </w:style>
  <w:style w:type="paragraph" w:styleId="a8">
    <w:name w:val="footer"/>
    <w:basedOn w:val="a"/>
    <w:link w:val="a9"/>
    <w:uiPriority w:val="99"/>
    <w:unhideWhenUsed/>
    <w:rsid w:val="00BC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3B2"/>
  </w:style>
  <w:style w:type="paragraph" w:styleId="aa">
    <w:name w:val="Balloon Text"/>
    <w:basedOn w:val="a"/>
    <w:link w:val="ab"/>
    <w:uiPriority w:val="99"/>
    <w:semiHidden/>
    <w:unhideWhenUsed/>
    <w:rsid w:val="007E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4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38B"/>
    <w:pPr>
      <w:spacing w:after="0" w:line="240" w:lineRule="auto"/>
    </w:pPr>
  </w:style>
  <w:style w:type="table" w:styleId="a4">
    <w:name w:val="Table Grid"/>
    <w:basedOn w:val="a1"/>
    <w:uiPriority w:val="59"/>
    <w:rsid w:val="004F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63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3B2"/>
  </w:style>
  <w:style w:type="paragraph" w:styleId="a8">
    <w:name w:val="footer"/>
    <w:basedOn w:val="a"/>
    <w:link w:val="a9"/>
    <w:uiPriority w:val="99"/>
    <w:unhideWhenUsed/>
    <w:rsid w:val="00BC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3B2"/>
  </w:style>
  <w:style w:type="paragraph" w:styleId="aa">
    <w:name w:val="Balloon Text"/>
    <w:basedOn w:val="a"/>
    <w:link w:val="ab"/>
    <w:uiPriority w:val="99"/>
    <w:semiHidden/>
    <w:unhideWhenUsed/>
    <w:rsid w:val="007E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4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14</cp:revision>
  <cp:lastPrinted>2023-02-06T07:45:00Z</cp:lastPrinted>
  <dcterms:created xsi:type="dcterms:W3CDTF">2023-01-19T00:41:00Z</dcterms:created>
  <dcterms:modified xsi:type="dcterms:W3CDTF">2023-02-06T07:45:00Z</dcterms:modified>
</cp:coreProperties>
</file>