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08" w:rsidRPr="00A66508" w:rsidRDefault="00A66508" w:rsidP="00A6650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6508">
        <w:rPr>
          <w:rFonts w:ascii="Times New Roman" w:eastAsia="Calibri" w:hAnsi="Times New Roman" w:cs="Times New Roman"/>
          <w:b/>
          <w:sz w:val="28"/>
          <w:szCs w:val="28"/>
        </w:rPr>
        <w:t>Сведения о доходах,</w:t>
      </w:r>
    </w:p>
    <w:p w:rsidR="00A66508" w:rsidRPr="00A66508" w:rsidRDefault="00A66508" w:rsidP="00A6650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6508">
        <w:rPr>
          <w:rFonts w:ascii="Times New Roman" w:eastAsia="Calibri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 депутатов городского поселения «Город Балей» Балейского района Забайкальского края</w:t>
      </w:r>
      <w:r w:rsidRPr="00A66508">
        <w:rPr>
          <w:rFonts w:ascii="Times New Roman" w:eastAsia="Calibri" w:hAnsi="Times New Roman" w:cs="Times New Roman"/>
          <w:b/>
        </w:rPr>
        <w:t xml:space="preserve"> </w:t>
      </w:r>
      <w:r w:rsidRPr="00A66508">
        <w:rPr>
          <w:rFonts w:ascii="Times New Roman" w:eastAsia="Calibri" w:hAnsi="Times New Roman" w:cs="Times New Roman"/>
          <w:b/>
          <w:sz w:val="28"/>
          <w:szCs w:val="28"/>
        </w:rPr>
        <w:t>и членов их семей</w:t>
      </w:r>
    </w:p>
    <w:p w:rsidR="00A66508" w:rsidRPr="00A66508" w:rsidRDefault="00A66508" w:rsidP="00A6650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A66508" w:rsidRPr="00A66508" w:rsidRDefault="00A66508" w:rsidP="00A66508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A66508">
        <w:rPr>
          <w:rFonts w:ascii="Times New Roman" w:eastAsia="Calibri" w:hAnsi="Times New Roman" w:cs="Times New Roman"/>
          <w:b/>
          <w:sz w:val="16"/>
          <w:szCs w:val="16"/>
          <w:u w:val="single"/>
        </w:rPr>
        <w:t xml:space="preserve">АДМИНИСТРАЦИИ ГОРОДСКОГО ПОСЕЛЕНИЯ «ГОРОД БАЛЕЙ» </w:t>
      </w:r>
    </w:p>
    <w:p w:rsidR="00A66508" w:rsidRPr="00A66508" w:rsidRDefault="00A66508" w:rsidP="00A66508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A66508">
        <w:rPr>
          <w:rFonts w:ascii="Times New Roman" w:eastAsia="Calibri" w:hAnsi="Times New Roman" w:cs="Times New Roman"/>
          <w:b/>
          <w:sz w:val="16"/>
          <w:szCs w:val="16"/>
          <w:u w:val="single"/>
        </w:rPr>
        <w:t>Депутаты Совета  ГП «Город Балей»</w:t>
      </w:r>
    </w:p>
    <w:p w:rsidR="00A66508" w:rsidRPr="00A66508" w:rsidRDefault="00A66508" w:rsidP="00A6650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6508">
        <w:rPr>
          <w:rFonts w:ascii="Times New Roman" w:eastAsia="Calibri" w:hAnsi="Times New Roman" w:cs="Times New Roman"/>
          <w:b/>
          <w:sz w:val="28"/>
          <w:szCs w:val="28"/>
        </w:rPr>
        <w:t>за период с 01 января по 31 декабря 2021 года</w:t>
      </w:r>
    </w:p>
    <w:p w:rsidR="00A66508" w:rsidRPr="00A66508" w:rsidRDefault="00A66508" w:rsidP="00A66508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W w:w="1550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1537"/>
        <w:gridCol w:w="1160"/>
        <w:gridCol w:w="1701"/>
        <w:gridCol w:w="1985"/>
        <w:gridCol w:w="992"/>
        <w:gridCol w:w="936"/>
        <w:gridCol w:w="1448"/>
        <w:gridCol w:w="1680"/>
        <w:gridCol w:w="999"/>
        <w:gridCol w:w="1434"/>
      </w:tblGrid>
      <w:tr w:rsidR="00A66508" w:rsidRPr="00A66508" w:rsidTr="001C4A60">
        <w:trPr>
          <w:trHeight w:val="645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должности муниципального служащего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>Декларированный годовой доход за 2021 год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  <w:tc>
          <w:tcPr>
            <w:tcW w:w="5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Перечень 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Перечень 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>объектов недвижимого имущества, находящихся в пользовании</w:t>
            </w:r>
          </w:p>
        </w:tc>
      </w:tr>
      <w:tr w:rsidR="00A66508" w:rsidRPr="00A66508" w:rsidTr="001C4A60">
        <w:trPr>
          <w:trHeight w:val="960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08" w:rsidRPr="00A66508" w:rsidRDefault="00A66508" w:rsidP="00A665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08" w:rsidRPr="00A66508" w:rsidRDefault="00A66508" w:rsidP="00A665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08" w:rsidRPr="00A66508" w:rsidRDefault="00A66508" w:rsidP="00A665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508" w:rsidRPr="00A66508" w:rsidRDefault="00A66508" w:rsidP="00A665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 средства</w:t>
            </w:r>
            <w:proofErr w:type="gramStart"/>
            <w:r w:rsidRPr="00A6650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6508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Моторин Александр Иванович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751164,17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Жилой дом. Даурская,2 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Квартира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Г Чита ул. Шилова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37,5</w:t>
            </w: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40,8</w:t>
            </w: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1739,9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РФ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РФ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ТОЙОТА </w:t>
            </w:r>
            <w:r w:rsidRPr="00A6650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CALDINA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Индивид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2004 Г., </w:t>
            </w: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</w:t>
            </w: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     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 нет</w:t>
            </w: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Устимова Галина Анатольевна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584910,41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Квартира, </w:t>
            </w:r>
            <w:proofErr w:type="spell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.Б</w:t>
            </w:r>
            <w:proofErr w:type="gram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алей</w:t>
            </w:r>
            <w:proofErr w:type="spell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, индивид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гараж, </w:t>
            </w:r>
            <w:proofErr w:type="spell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.Б</w:t>
            </w:r>
            <w:proofErr w:type="gram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алей</w:t>
            </w:r>
            <w:proofErr w:type="spell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47,6</w:t>
            </w: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17,0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ТОЙОТА </w:t>
            </w:r>
            <w:proofErr w:type="gram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ИСТ</w:t>
            </w:r>
            <w:proofErr w:type="gram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,2002 Индивид.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Шишкина Ольга Сергеевна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393692,92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Жилой дом, </w:t>
            </w:r>
            <w:proofErr w:type="spell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.Б</w:t>
            </w:r>
            <w:proofErr w:type="gram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алей</w:t>
            </w:r>
            <w:proofErr w:type="spell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индивид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Дачный земельный </w:t>
            </w: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участок на двух собственников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8,4</w:t>
            </w: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742,00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596,13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Жилой дом  </w:t>
            </w:r>
            <w:proofErr w:type="gram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Общая</w:t>
            </w:r>
            <w:proofErr w:type="gram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96,2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ТОЙОТА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НА</w:t>
            </w:r>
            <w:proofErr w:type="gramEnd"/>
            <w:r w:rsidRPr="00A6650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RRIER</w:t>
            </w: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, индивид.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 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общая</w:t>
            </w:r>
            <w:proofErr w:type="gram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96,2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общая</w:t>
            </w:r>
            <w:proofErr w:type="gram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96,2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Гурулева</w:t>
            </w:r>
            <w:proofErr w:type="spell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442973,85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Гараж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Индивидуальная</w:t>
            </w:r>
            <w:proofErr w:type="gram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Балей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33,0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Квартира, г. Балей, </w:t>
            </w: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 пользование бессрочное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41,0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супруг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1196284,90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41,0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алей</w:t>
            </w:r>
            <w:proofErr w:type="spellEnd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 пользование бессрочное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41,0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         РФ</w:t>
            </w: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Бутина</w:t>
            </w:r>
            <w:proofErr w:type="spell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268837,72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Квартира, </w:t>
            </w:r>
            <w:proofErr w:type="spell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.Б</w:t>
            </w:r>
            <w:proofErr w:type="gram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алей</w:t>
            </w:r>
            <w:proofErr w:type="spell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,  общая совместная 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46,0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алей</w:t>
            </w:r>
            <w:proofErr w:type="spellEnd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 пользование бессрочное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аренда с 2013г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55,6</w:t>
            </w: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1100,00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РФ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муж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165873,36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Квартира, г. Балей,  общая совместная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46,0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ВАЗ 2121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индивид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алей</w:t>
            </w:r>
            <w:proofErr w:type="spellEnd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 пользование бессрочное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участок, аренда с 2013г.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55,6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Калюжин</w:t>
            </w:r>
            <w:proofErr w:type="spell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Сергей Валерьевич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446842,45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Квартира ,</w:t>
            </w:r>
            <w:proofErr w:type="spell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.Б</w:t>
            </w:r>
            <w:proofErr w:type="gram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алей</w:t>
            </w:r>
            <w:proofErr w:type="spell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Общая долевая (1/2)  </w:t>
            </w:r>
            <w:proofErr w:type="spell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.Б</w:t>
            </w:r>
            <w:proofErr w:type="gram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алей</w:t>
            </w:r>
            <w:proofErr w:type="spell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ул.Окт.102</w:t>
            </w: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1628,0 </w:t>
            </w: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61,7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РФ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 ВАЗ 2121, </w:t>
            </w: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1993г </w:t>
            </w:r>
            <w:proofErr w:type="spell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Индивид</w:t>
            </w:r>
            <w:proofErr w:type="gram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..</w:t>
            </w:r>
            <w:proofErr w:type="gram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Автобус</w:t>
            </w:r>
            <w:proofErr w:type="spell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ГАЗ А64</w:t>
            </w:r>
            <w:r w:rsidRPr="00A6650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R</w:t>
            </w: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42,2016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Квартира г. Ба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61,5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Комогорова</w:t>
            </w:r>
            <w:proofErr w:type="spell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192554,15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Корнилова Юлия Геннадьевна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462359,00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31,1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         нет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Квартира, безвозмездное бессрочное пользование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  41,0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       РФ</w:t>
            </w: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Бородин Владимир Давыдович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307110,92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КИА-РИО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Индивид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2012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158652,00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Квартира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Г.Балей</w:t>
            </w:r>
            <w:proofErr w:type="spell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индивид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75,3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Ширшова</w:t>
            </w:r>
            <w:proofErr w:type="spell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Евгения Борисовна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584995.75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НИССАН</w:t>
            </w:r>
            <w:r w:rsidRPr="00A6650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NOTE</w:t>
            </w: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A6650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супруг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358062,06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Ромащенко Николай Викторович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2919983,46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участок</w:t>
            </w:r>
            <w:proofErr w:type="gram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,п</w:t>
            </w:r>
            <w:proofErr w:type="gram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риусадебный</w:t>
            </w:r>
            <w:proofErr w:type="spellEnd"/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Квартира, общая совместная </w:t>
            </w:r>
            <w:proofErr w:type="spell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.Б</w:t>
            </w:r>
            <w:proofErr w:type="gram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алей</w:t>
            </w:r>
            <w:proofErr w:type="spellEnd"/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Квартира, </w:t>
            </w:r>
            <w:proofErr w:type="spell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совм.г</w:t>
            </w:r>
            <w:proofErr w:type="gram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.Ч</w:t>
            </w:r>
            <w:proofErr w:type="gram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ита</w:t>
            </w:r>
            <w:proofErr w:type="spell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Квартира,г</w:t>
            </w:r>
            <w:proofErr w:type="gram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.Б</w:t>
            </w:r>
            <w:proofErr w:type="gram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алей</w:t>
            </w:r>
            <w:proofErr w:type="spell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общая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457,0</w:t>
            </w: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85,9</w:t>
            </w: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32,9</w:t>
            </w: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30,4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ТОЙОТА </w:t>
            </w:r>
            <w:proofErr w:type="spell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ленд</w:t>
            </w:r>
            <w:proofErr w:type="spell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Крузер</w:t>
            </w:r>
            <w:proofErr w:type="spell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80,1996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Форд Куга,2019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УАЗ 390995,2015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УАЗ 452,1983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супруга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694000,00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участок</w:t>
            </w:r>
            <w:proofErr w:type="gram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,п</w:t>
            </w:r>
            <w:proofErr w:type="gram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риусадебный</w:t>
            </w:r>
            <w:proofErr w:type="spellEnd"/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Квартира, общая </w:t>
            </w: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совместная г. Балей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Квартира, совм.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г. Чита 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Квартира ,</w:t>
            </w:r>
            <w:proofErr w:type="spell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г</w:t>
            </w:r>
            <w:proofErr w:type="gram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.Б</w:t>
            </w:r>
            <w:proofErr w:type="gram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алей</w:t>
            </w:r>
            <w:proofErr w:type="spell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общая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457,0</w:t>
            </w: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85,9</w:t>
            </w: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32,9</w:t>
            </w: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30,4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РФ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Матафонов</w:t>
            </w:r>
            <w:proofErr w:type="spellEnd"/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Владислав Олегович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11610084,53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Квартира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,индивидуальная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60,6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LEXUS RX350</w:t>
            </w: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A6650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помещение-</w:t>
            </w:r>
            <w:proofErr w:type="spellStart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  <w:proofErr w:type="gramStart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,а</w:t>
            </w:r>
            <w:proofErr w:type="gramEnd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ренда</w:t>
            </w:r>
            <w:proofErr w:type="spellEnd"/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Г.Чита</w:t>
            </w:r>
            <w:proofErr w:type="spellEnd"/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помещение-</w:t>
            </w:r>
            <w:proofErr w:type="spellStart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магазин,аренда</w:t>
            </w:r>
            <w:proofErr w:type="spellEnd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2019г </w:t>
            </w:r>
            <w:proofErr w:type="spellStart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ита</w:t>
            </w:r>
            <w:proofErr w:type="spellEnd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помещение-магазин,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Аренда с 2018г.г</w:t>
            </w:r>
            <w:proofErr w:type="gramStart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ита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263,0</w:t>
            </w: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366,9</w:t>
            </w: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260,0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         РФ</w:t>
            </w: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         РФ</w:t>
            </w: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2291877,06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Магазин «</w:t>
            </w:r>
            <w:proofErr w:type="spellStart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Ундинский</w:t>
            </w:r>
            <w:proofErr w:type="spellEnd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луг», договор аренды с 2021г.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Магазин «</w:t>
            </w:r>
            <w:proofErr w:type="spellStart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Ундинский</w:t>
            </w:r>
            <w:proofErr w:type="spellEnd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луг 2»,аренда с 2021г.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Магазин «</w:t>
            </w:r>
            <w:proofErr w:type="spellStart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Черемушки»</w:t>
            </w:r>
            <w:proofErr w:type="gramStart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,а</w:t>
            </w:r>
            <w:proofErr w:type="gramEnd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ренда</w:t>
            </w:r>
            <w:proofErr w:type="spellEnd"/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2021 г.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50.0</w:t>
            </w: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50,0</w:t>
            </w: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1,2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РФ</w:t>
            </w: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сын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66508" w:rsidRPr="00A66508" w:rsidTr="001C4A60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дочь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508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50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08" w:rsidRPr="00A66508" w:rsidRDefault="00A66508" w:rsidP="00A665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A66508" w:rsidRPr="00A66508" w:rsidRDefault="00A66508" w:rsidP="00A66508">
      <w:pPr>
        <w:rPr>
          <w:rFonts w:ascii="Calibri" w:eastAsia="Calibri" w:hAnsi="Calibri" w:cs="Times New Roman"/>
          <w:sz w:val="20"/>
          <w:szCs w:val="20"/>
        </w:rPr>
      </w:pPr>
      <w:r w:rsidRPr="00A66508">
        <w:rPr>
          <w:rFonts w:ascii="Calibri" w:eastAsia="Calibri" w:hAnsi="Calibri" w:cs="Times New Roman"/>
          <w:sz w:val="20"/>
          <w:szCs w:val="20"/>
        </w:rPr>
        <w:t xml:space="preserve">     </w:t>
      </w:r>
    </w:p>
    <w:p w:rsidR="00A66508" w:rsidRPr="00A66508" w:rsidRDefault="00A66508" w:rsidP="00A66508">
      <w:pPr>
        <w:rPr>
          <w:rFonts w:ascii="Calibri" w:eastAsia="Calibri" w:hAnsi="Calibri" w:cs="Times New Roman"/>
          <w:sz w:val="20"/>
          <w:szCs w:val="20"/>
        </w:rPr>
      </w:pPr>
    </w:p>
    <w:p w:rsidR="00A66508" w:rsidRPr="00A66508" w:rsidRDefault="00A66508" w:rsidP="00A66508">
      <w:pPr>
        <w:rPr>
          <w:rFonts w:ascii="Calibri" w:eastAsia="Calibri" w:hAnsi="Calibri" w:cs="Times New Roman"/>
          <w:sz w:val="20"/>
          <w:szCs w:val="20"/>
        </w:rPr>
      </w:pPr>
      <w:r w:rsidRPr="00A66508">
        <w:rPr>
          <w:rFonts w:ascii="Calibri" w:eastAsia="Calibri" w:hAnsi="Calibri" w:cs="Times New Roman"/>
          <w:sz w:val="20"/>
          <w:szCs w:val="20"/>
        </w:rPr>
        <w:t xml:space="preserve">                                          </w:t>
      </w:r>
    </w:p>
    <w:p w:rsidR="00A66508" w:rsidRPr="00A66508" w:rsidRDefault="00A66508" w:rsidP="00A66508">
      <w:pPr>
        <w:rPr>
          <w:rFonts w:ascii="Calibri" w:eastAsia="Calibri" w:hAnsi="Calibri" w:cs="Times New Roman"/>
          <w:sz w:val="20"/>
          <w:szCs w:val="20"/>
        </w:rPr>
      </w:pPr>
    </w:p>
    <w:p w:rsidR="00B50C65" w:rsidRDefault="00B50C65">
      <w:bookmarkStart w:id="0" w:name="_GoBack"/>
      <w:bookmarkEnd w:id="0"/>
    </w:p>
    <w:sectPr w:rsidR="00B50C65" w:rsidSect="007A4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CC"/>
    <w:rsid w:val="006414CC"/>
    <w:rsid w:val="007222B2"/>
    <w:rsid w:val="00A66508"/>
    <w:rsid w:val="00B5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3771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2022-05-13T06:57:00Z</dcterms:created>
  <dcterms:modified xsi:type="dcterms:W3CDTF">2022-05-13T06:57:00Z</dcterms:modified>
</cp:coreProperties>
</file>