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44" w:rsidRPr="003E0A44" w:rsidRDefault="003E0A44" w:rsidP="003E0A44">
      <w:pPr>
        <w:shd w:val="clear" w:color="auto" w:fill="FFFFFF"/>
        <w:jc w:val="right"/>
        <w:outlineLvl w:val="2"/>
        <w:rPr>
          <w:b/>
          <w:bCs/>
          <w:color w:val="000000"/>
        </w:rPr>
      </w:pPr>
    </w:p>
    <w:p w:rsidR="003E0A44" w:rsidRDefault="003E0A44" w:rsidP="003E0A44">
      <w:pPr>
        <w:shd w:val="clear" w:color="auto" w:fill="FFFFFF"/>
        <w:jc w:val="center"/>
        <w:outlineLvl w:val="2"/>
        <w:rPr>
          <w:b/>
          <w:bCs/>
          <w:color w:val="000000"/>
        </w:rPr>
      </w:pPr>
    </w:p>
    <w:p w:rsidR="003E0A44" w:rsidRDefault="003E0A44" w:rsidP="003E0A44">
      <w:pPr>
        <w:shd w:val="clear" w:color="auto" w:fill="FFFFFF"/>
        <w:jc w:val="center"/>
        <w:outlineLvl w:val="2"/>
        <w:rPr>
          <w:b/>
          <w:bCs/>
          <w:color w:val="000000"/>
        </w:rPr>
      </w:pPr>
    </w:p>
    <w:p w:rsidR="003E0A44" w:rsidRPr="003E0A44" w:rsidRDefault="003E0A44" w:rsidP="003E0A44">
      <w:pPr>
        <w:shd w:val="clear" w:color="auto" w:fill="FFFFFF"/>
        <w:jc w:val="center"/>
        <w:outlineLvl w:val="2"/>
        <w:rPr>
          <w:b/>
          <w:bCs/>
          <w:color w:val="000000"/>
        </w:rPr>
      </w:pPr>
      <w:r w:rsidRPr="003E0A44">
        <w:rPr>
          <w:b/>
          <w:bCs/>
          <w:color w:val="000000"/>
        </w:rPr>
        <w:t>СОВЕТ ГОРОДСКОГО ПОСЕЛЕНИЯ «ГОРОД БАЛЕЙ»</w:t>
      </w:r>
    </w:p>
    <w:p w:rsidR="003E0A44" w:rsidRPr="003E0A44" w:rsidRDefault="003E0A44" w:rsidP="003E0A44">
      <w:pPr>
        <w:shd w:val="clear" w:color="auto" w:fill="FFFFFF"/>
        <w:jc w:val="center"/>
        <w:outlineLvl w:val="2"/>
        <w:rPr>
          <w:b/>
          <w:bCs/>
          <w:color w:val="000000"/>
        </w:rPr>
      </w:pPr>
      <w:r w:rsidRPr="003E0A44">
        <w:rPr>
          <w:b/>
          <w:bCs/>
          <w:color w:val="000000"/>
        </w:rPr>
        <w:t>МУНИЦИПАЛЬНОГО РАЙОНА «БАЛЕЙСКИЙ РАЙОН»</w:t>
      </w:r>
    </w:p>
    <w:p w:rsidR="003E0A44" w:rsidRPr="003E0A44" w:rsidRDefault="003E0A44" w:rsidP="003E0A44">
      <w:pPr>
        <w:shd w:val="clear" w:color="auto" w:fill="FFFFFF"/>
        <w:jc w:val="center"/>
        <w:outlineLvl w:val="2"/>
        <w:rPr>
          <w:b/>
          <w:bCs/>
          <w:color w:val="000000"/>
        </w:rPr>
      </w:pPr>
      <w:r w:rsidRPr="003E0A44">
        <w:rPr>
          <w:b/>
          <w:bCs/>
          <w:color w:val="000000"/>
        </w:rPr>
        <w:t>ЗАБАЙКАЛЬСКОГО КРАЯ</w:t>
      </w:r>
    </w:p>
    <w:p w:rsidR="003E0A44" w:rsidRPr="003E0A44" w:rsidRDefault="003E0A44" w:rsidP="003E0A44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  <w:color w:val="000000"/>
        </w:rPr>
      </w:pPr>
      <w:bookmarkStart w:id="0" w:name="dfasza12gv"/>
      <w:bookmarkStart w:id="1" w:name="bssPhr6"/>
      <w:bookmarkStart w:id="2" w:name="zab_151_35"/>
      <w:bookmarkEnd w:id="0"/>
      <w:bookmarkEnd w:id="1"/>
      <w:bookmarkEnd w:id="2"/>
      <w:r w:rsidRPr="003E0A44">
        <w:rPr>
          <w:b/>
          <w:bCs/>
          <w:color w:val="000000"/>
        </w:rPr>
        <w:t>РЕШЕНИЕ</w:t>
      </w:r>
    </w:p>
    <w:p w:rsidR="00CA09E5" w:rsidRPr="003E0A44" w:rsidRDefault="00CA09E5" w:rsidP="00CA09E5"/>
    <w:p w:rsidR="00CA09E5" w:rsidRPr="003E0A44" w:rsidRDefault="00CA09E5" w:rsidP="00CA09E5">
      <w:r w:rsidRPr="003E0A44">
        <w:t>«</w:t>
      </w:r>
      <w:r w:rsidR="00921904">
        <w:t>26</w:t>
      </w:r>
      <w:r w:rsidRPr="003E0A44">
        <w:t xml:space="preserve">»  </w:t>
      </w:r>
      <w:r w:rsidR="00921904">
        <w:t xml:space="preserve"> ноября </w:t>
      </w:r>
      <w:bookmarkStart w:id="3" w:name="_GoBack"/>
      <w:bookmarkEnd w:id="3"/>
      <w:r w:rsidR="003E0A44">
        <w:t>2020</w:t>
      </w:r>
      <w:r w:rsidRPr="003E0A44">
        <w:t xml:space="preserve"> года                                                   </w:t>
      </w:r>
      <w:r w:rsidR="00D03EEE" w:rsidRPr="003E0A44">
        <w:t xml:space="preserve">                         </w:t>
      </w:r>
      <w:r w:rsidR="003E0A44">
        <w:t xml:space="preserve">                 </w:t>
      </w:r>
      <w:r w:rsidR="00D03EEE" w:rsidRPr="003E0A44">
        <w:t xml:space="preserve">№ </w:t>
      </w:r>
      <w:r w:rsidR="00921904">
        <w:t>53</w:t>
      </w:r>
    </w:p>
    <w:p w:rsidR="00CA09E5" w:rsidRPr="003E0A44" w:rsidRDefault="00CA09E5" w:rsidP="00CA09E5">
      <w:pPr>
        <w:jc w:val="center"/>
      </w:pPr>
      <w:r w:rsidRPr="003E0A44">
        <w:t>г.</w:t>
      </w:r>
      <w:r w:rsidR="009B3AAE" w:rsidRPr="003E0A44">
        <w:t xml:space="preserve"> </w:t>
      </w:r>
      <w:r w:rsidR="003E0A44">
        <w:t>Балей</w:t>
      </w:r>
    </w:p>
    <w:p w:rsidR="00CA09E5" w:rsidRPr="003E0A44" w:rsidRDefault="00CA09E5" w:rsidP="00CA09E5">
      <w:pPr>
        <w:jc w:val="center"/>
      </w:pPr>
    </w:p>
    <w:p w:rsidR="00CA09E5" w:rsidRPr="00B02748" w:rsidRDefault="003E0A44" w:rsidP="00B02748">
      <w:pPr>
        <w:jc w:val="center"/>
        <w:rPr>
          <w:b/>
        </w:rPr>
      </w:pPr>
      <w:r w:rsidRPr="00B02748">
        <w:rPr>
          <w:b/>
        </w:rPr>
        <w:t>«</w:t>
      </w:r>
      <w:r w:rsidR="00F02486" w:rsidRPr="00B02748">
        <w:rPr>
          <w:b/>
        </w:rPr>
        <w:t>О</w:t>
      </w:r>
      <w:r w:rsidR="00CA09E5" w:rsidRPr="00B02748">
        <w:rPr>
          <w:b/>
        </w:rPr>
        <w:t xml:space="preserve"> передачи полномочий по организации библиотечного обслуживания населения городского поселения «Город Б</w:t>
      </w:r>
      <w:r w:rsidR="00DC357E" w:rsidRPr="00B02748">
        <w:rPr>
          <w:b/>
        </w:rPr>
        <w:t>а</w:t>
      </w:r>
      <w:r w:rsidR="00CA09E5" w:rsidRPr="00B02748">
        <w:rPr>
          <w:b/>
        </w:rPr>
        <w:t>лей» на базе Центральной городской библиотеки, расположенной по адресу: Забайкальский край, г.</w:t>
      </w:r>
      <w:r w:rsidR="00E9394A" w:rsidRPr="00B02748">
        <w:rPr>
          <w:b/>
        </w:rPr>
        <w:t xml:space="preserve"> </w:t>
      </w:r>
      <w:r w:rsidR="00CA09E5" w:rsidRPr="00B02748">
        <w:rPr>
          <w:b/>
        </w:rPr>
        <w:t>Балей, ул.</w:t>
      </w:r>
      <w:r w:rsidR="00E9394A" w:rsidRPr="00B02748">
        <w:rPr>
          <w:b/>
        </w:rPr>
        <w:t xml:space="preserve"> </w:t>
      </w:r>
      <w:r w:rsidRPr="00B02748">
        <w:rPr>
          <w:b/>
        </w:rPr>
        <w:t>Погодаева, 64»</w:t>
      </w:r>
    </w:p>
    <w:p w:rsidR="00CA09E5" w:rsidRPr="003E0A44" w:rsidRDefault="00CA09E5" w:rsidP="00CA09E5"/>
    <w:p w:rsidR="00CA09E5" w:rsidRPr="003E0A44" w:rsidRDefault="00CA09E5" w:rsidP="00CA09E5"/>
    <w:p w:rsidR="00C55ABA" w:rsidRDefault="00CF05DA" w:rsidP="00C55ABA">
      <w:pPr>
        <w:jc w:val="both"/>
      </w:pPr>
      <w:r>
        <w:tab/>
        <w:t>На основании п. 19</w:t>
      </w:r>
      <w:r w:rsidR="00CA09E5" w:rsidRPr="003E0A44">
        <w:t>, ст. 15 Федерального закона №</w:t>
      </w:r>
      <w:r>
        <w:t xml:space="preserve"> </w:t>
      </w:r>
      <w:r w:rsidR="00CA09E5" w:rsidRPr="003E0A44">
        <w:t>131 – ФЗ «Об общих  принципах организации местного самоуправления в Российской Федерации, руководствуясь ст.</w:t>
      </w:r>
      <w:r w:rsidR="001B57F5">
        <w:t>27</w:t>
      </w:r>
      <w:r w:rsidR="00CA09E5" w:rsidRPr="003E0A44">
        <w:t xml:space="preserve"> Устава городского поселения «Город Балей», Совет </w:t>
      </w:r>
      <w:r w:rsidR="00DC357E" w:rsidRPr="003E0A44">
        <w:t>г</w:t>
      </w:r>
      <w:r w:rsidR="00CA09E5" w:rsidRPr="003E0A44">
        <w:t xml:space="preserve">ородского поселения «Город Балей» </w:t>
      </w:r>
    </w:p>
    <w:p w:rsidR="00C55ABA" w:rsidRDefault="00C55ABA" w:rsidP="003E0A44">
      <w:pPr>
        <w:jc w:val="both"/>
      </w:pPr>
    </w:p>
    <w:p w:rsidR="00F02486" w:rsidRDefault="00CA09E5" w:rsidP="003E0A44">
      <w:pPr>
        <w:jc w:val="both"/>
      </w:pPr>
      <w:r w:rsidRPr="003E0A44">
        <w:rPr>
          <w:b/>
        </w:rPr>
        <w:t>РЕШИЛ</w:t>
      </w:r>
      <w:r w:rsidRPr="003E0A44">
        <w:t>:</w:t>
      </w:r>
    </w:p>
    <w:p w:rsidR="00C55ABA" w:rsidRPr="003E0A44" w:rsidRDefault="00C55ABA" w:rsidP="003E0A44">
      <w:pPr>
        <w:jc w:val="both"/>
      </w:pPr>
    </w:p>
    <w:p w:rsidR="00CA09E5" w:rsidRDefault="00C55ABA" w:rsidP="00C55ABA">
      <w:pPr>
        <w:pStyle w:val="a3"/>
        <w:numPr>
          <w:ilvl w:val="0"/>
          <w:numId w:val="5"/>
        </w:numPr>
        <w:jc w:val="both"/>
      </w:pPr>
      <w:r>
        <w:t xml:space="preserve">В связи </w:t>
      </w:r>
      <w:r w:rsidR="00CA09E5" w:rsidRPr="003E0A44">
        <w:t>с наличием на территории городского поселения «Город Балей» межпоселенческой библиотеки, передать на уровень муниципального района «Балейский район» на 20</w:t>
      </w:r>
      <w:r w:rsidR="00DC357E" w:rsidRPr="003E0A44">
        <w:t>2</w:t>
      </w:r>
      <w:r>
        <w:t>1</w:t>
      </w:r>
      <w:r w:rsidR="00CA09E5" w:rsidRPr="003E0A44">
        <w:t xml:space="preserve"> год полномочия по организации библиотечного обслуживания населения городского поселения «Город Балей» на базе Центральной городской библиотеки, расположенной по адресу: Забайкальский край, г.</w:t>
      </w:r>
      <w:r w:rsidR="00DC357E" w:rsidRPr="003E0A44">
        <w:t xml:space="preserve"> </w:t>
      </w:r>
      <w:r w:rsidR="00CA09E5" w:rsidRPr="003E0A44">
        <w:t>Балей, ул.</w:t>
      </w:r>
      <w:r w:rsidR="00DC357E" w:rsidRPr="003E0A44">
        <w:t xml:space="preserve"> </w:t>
      </w:r>
      <w:r w:rsidR="00CA09E5" w:rsidRPr="003E0A44">
        <w:t>Погодаева, 64, а также комплектование и обеспечение сохранности фонда  библиотеки.</w:t>
      </w:r>
    </w:p>
    <w:p w:rsidR="00CA09E5" w:rsidRDefault="00CA09E5" w:rsidP="003E0A44">
      <w:pPr>
        <w:pStyle w:val="a3"/>
        <w:numPr>
          <w:ilvl w:val="0"/>
          <w:numId w:val="5"/>
        </w:numPr>
        <w:jc w:val="both"/>
      </w:pPr>
      <w:r w:rsidRPr="003E0A44">
        <w:t>Администрации городского поселения «Город Балей» заключить соглашение в установленном порядке о передаче  имущества и финансового обеспечения  переданных полномочий.</w:t>
      </w:r>
    </w:p>
    <w:p w:rsidR="00C55ABA" w:rsidRDefault="00CA09E5" w:rsidP="003E0A44">
      <w:pPr>
        <w:pStyle w:val="a3"/>
        <w:numPr>
          <w:ilvl w:val="0"/>
          <w:numId w:val="5"/>
        </w:numPr>
        <w:jc w:val="both"/>
      </w:pPr>
      <w:r w:rsidRPr="003E0A44">
        <w:t>Настоящее решение обнародовать и опубликовать в установленном законом порядке.</w:t>
      </w:r>
    </w:p>
    <w:p w:rsidR="00CA09E5" w:rsidRPr="003E0A44" w:rsidRDefault="00CA09E5" w:rsidP="003E0A44">
      <w:pPr>
        <w:pStyle w:val="a3"/>
        <w:numPr>
          <w:ilvl w:val="0"/>
          <w:numId w:val="5"/>
        </w:numPr>
        <w:jc w:val="both"/>
      </w:pPr>
      <w:r w:rsidRPr="003E0A44">
        <w:t>Настоящее решение вступает в законную силу с 01 января 20</w:t>
      </w:r>
      <w:r w:rsidR="00DC357E" w:rsidRPr="003E0A44">
        <w:t>2</w:t>
      </w:r>
      <w:r w:rsidR="00C55ABA">
        <w:t>1</w:t>
      </w:r>
      <w:r w:rsidRPr="003E0A44">
        <w:t xml:space="preserve"> года.</w:t>
      </w:r>
    </w:p>
    <w:p w:rsidR="00DC357E" w:rsidRPr="003E0A44" w:rsidRDefault="00DC357E" w:rsidP="00F02486">
      <w:pPr>
        <w:ind w:left="284" w:firstLine="781"/>
        <w:jc w:val="both"/>
      </w:pPr>
    </w:p>
    <w:p w:rsidR="00DC357E" w:rsidRPr="003E0A44" w:rsidRDefault="00DC357E" w:rsidP="00DC357E"/>
    <w:p w:rsidR="00DC357E" w:rsidRPr="003E0A44" w:rsidRDefault="00DC357E" w:rsidP="00DC357E"/>
    <w:p w:rsidR="00DC357E" w:rsidRPr="003E0A44" w:rsidRDefault="00DC357E" w:rsidP="00C55ABA">
      <w:pPr>
        <w:jc w:val="both"/>
      </w:pPr>
      <w:r w:rsidRPr="003E0A44">
        <w:t>Председатель Совета городского</w:t>
      </w:r>
    </w:p>
    <w:p w:rsidR="00DC357E" w:rsidRPr="003E0A44" w:rsidRDefault="00E9394A" w:rsidP="00C55ABA">
      <w:pPr>
        <w:jc w:val="both"/>
      </w:pPr>
      <w:r w:rsidRPr="003E0A44">
        <w:t>п</w:t>
      </w:r>
      <w:r w:rsidR="00DC357E" w:rsidRPr="003E0A44">
        <w:t xml:space="preserve">оселения «Город Балей»                                                            </w:t>
      </w:r>
      <w:r w:rsidR="00C55ABA">
        <w:t xml:space="preserve">                           </w:t>
      </w:r>
      <w:r w:rsidR="00DC357E" w:rsidRPr="003E0A44">
        <w:t>А.И. Моторин</w:t>
      </w:r>
    </w:p>
    <w:p w:rsidR="00DC357E" w:rsidRPr="003E0A44" w:rsidRDefault="00DC357E" w:rsidP="00C55ABA">
      <w:pPr>
        <w:jc w:val="both"/>
      </w:pPr>
    </w:p>
    <w:p w:rsidR="00DC357E" w:rsidRPr="003E0A44" w:rsidRDefault="00DC357E" w:rsidP="00C55ABA">
      <w:pPr>
        <w:jc w:val="both"/>
      </w:pPr>
    </w:p>
    <w:p w:rsidR="00DC357E" w:rsidRPr="003E0A44" w:rsidRDefault="00DC357E" w:rsidP="00C55ABA">
      <w:pPr>
        <w:jc w:val="both"/>
      </w:pPr>
    </w:p>
    <w:p w:rsidR="00DC357E" w:rsidRPr="003E0A44" w:rsidRDefault="00DC357E" w:rsidP="00C55ABA">
      <w:pPr>
        <w:jc w:val="both"/>
      </w:pPr>
    </w:p>
    <w:p w:rsidR="00DC357E" w:rsidRPr="003E0A44" w:rsidRDefault="00DC357E" w:rsidP="00C55ABA">
      <w:pPr>
        <w:jc w:val="both"/>
      </w:pPr>
      <w:r w:rsidRPr="003E0A44">
        <w:t xml:space="preserve">Глава городского </w:t>
      </w:r>
      <w:r w:rsidR="00E9394A" w:rsidRPr="003E0A44">
        <w:t xml:space="preserve"> поселения</w:t>
      </w:r>
    </w:p>
    <w:p w:rsidR="00E9394A" w:rsidRPr="003E0A44" w:rsidRDefault="00E9394A" w:rsidP="00C55ABA">
      <w:pPr>
        <w:jc w:val="both"/>
      </w:pPr>
      <w:r w:rsidRPr="003E0A44">
        <w:t xml:space="preserve">«Город Балей»                                                                               </w:t>
      </w:r>
      <w:r w:rsidR="00C55ABA">
        <w:t xml:space="preserve">                            </w:t>
      </w:r>
      <w:r w:rsidRPr="003E0A44">
        <w:t>Л.Т. Заверуха</w:t>
      </w:r>
    </w:p>
    <w:p w:rsidR="00E9394A" w:rsidRPr="003E0A44" w:rsidRDefault="00E9394A" w:rsidP="00DC357E"/>
    <w:p w:rsidR="00DC357E" w:rsidRPr="003E0A44" w:rsidRDefault="00DC357E" w:rsidP="00DC357E"/>
    <w:p w:rsidR="003D63CA" w:rsidRPr="003E0A44" w:rsidRDefault="003D63CA"/>
    <w:sectPr w:rsidR="003D63CA" w:rsidRPr="003E0A44" w:rsidSect="003D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056"/>
    <w:multiLevelType w:val="hybridMultilevel"/>
    <w:tmpl w:val="BB9CD2D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44ED0"/>
    <w:multiLevelType w:val="hybridMultilevel"/>
    <w:tmpl w:val="A97C9AE2"/>
    <w:lvl w:ilvl="0" w:tplc="92E4E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937AE"/>
    <w:multiLevelType w:val="hybridMultilevel"/>
    <w:tmpl w:val="55DC2A7A"/>
    <w:lvl w:ilvl="0" w:tplc="7EEEE5B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5508B"/>
    <w:multiLevelType w:val="hybridMultilevel"/>
    <w:tmpl w:val="47AABDBA"/>
    <w:lvl w:ilvl="0" w:tplc="788C085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A09E5"/>
    <w:rsid w:val="000F5E9F"/>
    <w:rsid w:val="00107153"/>
    <w:rsid w:val="001430ED"/>
    <w:rsid w:val="00146C48"/>
    <w:rsid w:val="001B57F5"/>
    <w:rsid w:val="003D63CA"/>
    <w:rsid w:val="003E0A44"/>
    <w:rsid w:val="00584C7C"/>
    <w:rsid w:val="00642FA1"/>
    <w:rsid w:val="00921904"/>
    <w:rsid w:val="009B3AAE"/>
    <w:rsid w:val="00B02748"/>
    <w:rsid w:val="00C55ABA"/>
    <w:rsid w:val="00CA09E5"/>
    <w:rsid w:val="00CF05DA"/>
    <w:rsid w:val="00D03EEE"/>
    <w:rsid w:val="00DC357E"/>
    <w:rsid w:val="00E9394A"/>
    <w:rsid w:val="00F0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2020-11-19T05:03:00Z</cp:lastPrinted>
  <dcterms:created xsi:type="dcterms:W3CDTF">2019-11-22T02:52:00Z</dcterms:created>
  <dcterms:modified xsi:type="dcterms:W3CDTF">2020-12-02T06:24:00Z</dcterms:modified>
</cp:coreProperties>
</file>