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8" w:rsidRDefault="000B7838" w:rsidP="000B7838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</w:t>
      </w:r>
    </w:p>
    <w:p w:rsidR="000B7838" w:rsidRDefault="000B7838" w:rsidP="000B7838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ГОРОДСКОГО ПОСЕЛЕНИЯ «ГОРОД БАЛЕЙ»</w:t>
      </w:r>
    </w:p>
    <w:p w:rsidR="000B7838" w:rsidRDefault="000B7838" w:rsidP="000B7838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МУНИЦИПАЛЬНОГО РАЙОНА «БАЛЕЙСКИЙ РАЙОН»</w:t>
      </w:r>
    </w:p>
    <w:p w:rsidR="000B7838" w:rsidRDefault="000B7838" w:rsidP="000B7838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ЗАБАЙКЛЬСКОГО КРАЯ</w:t>
      </w:r>
    </w:p>
    <w:p w:rsidR="000B7838" w:rsidRDefault="000B7838" w:rsidP="000B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38" w:rsidRDefault="000B7838" w:rsidP="000B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38" w:rsidRDefault="000B7838" w:rsidP="000B78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7838" w:rsidRDefault="000B7838" w:rsidP="000B783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7838" w:rsidRDefault="000B7838" w:rsidP="000B783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мая  2021 года                                                                               № 16</w:t>
      </w:r>
    </w:p>
    <w:p w:rsidR="000B7838" w:rsidRDefault="000B7838" w:rsidP="000B783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0B7838" w:rsidRDefault="000B7838" w:rsidP="000B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838" w:rsidRDefault="000B7838" w:rsidP="000B7838">
      <w:pPr>
        <w:pStyle w:val="70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переносе  празднования Дня города в  2021 года</w:t>
      </w:r>
    </w:p>
    <w:p w:rsidR="000B7838" w:rsidRDefault="000B7838" w:rsidP="000B7838">
      <w:pPr>
        <w:pStyle w:val="7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838" w:rsidRDefault="000B7838" w:rsidP="000B7838">
      <w:pPr>
        <w:pStyle w:val="7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Постановлением Губернатора Забайкальского края № 14 от 18.03.2020 «О введении режима </w:t>
      </w:r>
      <w:r>
        <w:rPr>
          <w:rFonts w:ascii="Times New Roman" w:hAnsi="Times New Roman" w:cs="Times New Roman"/>
          <w:bCs/>
          <w:sz w:val="28"/>
          <w:szCs w:val="28"/>
        </w:rPr>
        <w:t>повышенной готовности на территории Забайкальского края и мерах по предотвращению распространения новой коронавирусной инфекции (2019</w:t>
      </w:r>
      <w:r>
        <w:rPr>
          <w:rFonts w:ascii="Times New Roman" w:hAnsi="Times New Roman" w:cs="Times New Roman"/>
          <w:bCs/>
          <w:caps/>
          <w:kern w:val="36"/>
          <w:sz w:val="28"/>
          <w:szCs w:val="28"/>
        </w:rPr>
        <w:t>-nCoV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отношением Администрации городского поселения «Город Балей» от  14.05.2021 № 1802  «О переносе празднования Дня города Балей в 2021 году»,  руководствуясь статьей 27 Устава городского поселения «Город Балей», Совет городского поселения «Город Балей», РЕШИЛ:</w:t>
      </w:r>
      <w:proofErr w:type="gramEnd"/>
    </w:p>
    <w:p w:rsidR="000B7838" w:rsidRDefault="000B7838" w:rsidP="000B7838">
      <w:pPr>
        <w:pStyle w:val="70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7838" w:rsidRDefault="000B7838" w:rsidP="000B7838">
      <w:pPr>
        <w:pStyle w:val="7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Отменить  празднование Дня города в мае 2021 года.</w:t>
      </w:r>
    </w:p>
    <w:p w:rsidR="000B7838" w:rsidRDefault="000B7838" w:rsidP="000B7838">
      <w:pPr>
        <w:pStyle w:val="7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дату празднования Дня города в 2021 году после завершения режима повышенной готовности на территории Забайкальского края и мерах по предотвращению распространения новой коронавирусной инфекции (2019</w:t>
      </w:r>
      <w:r>
        <w:rPr>
          <w:rFonts w:ascii="Times New Roman" w:hAnsi="Times New Roman" w:cs="Times New Roman"/>
          <w:bCs/>
          <w:caps/>
          <w:kern w:val="36"/>
          <w:sz w:val="28"/>
          <w:szCs w:val="28"/>
        </w:rPr>
        <w:t>-nCoV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0B7838" w:rsidRDefault="000B7838" w:rsidP="000B7838">
      <w:pPr>
        <w:pStyle w:val="7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порядке, установленном Уставом городского поселения «Город Балей».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7838" w:rsidRDefault="000B7838" w:rsidP="000B7838">
      <w:pPr>
        <w:pStyle w:val="7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ее решение вступает в силу на следующий день после дня официального опубликования (обнародования).</w:t>
      </w:r>
    </w:p>
    <w:p w:rsidR="000B7838" w:rsidRDefault="000B7838" w:rsidP="000B7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838" w:rsidRDefault="000B7838" w:rsidP="000B7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838" w:rsidRDefault="000B7838" w:rsidP="000B7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B7838" w:rsidRDefault="000B7838" w:rsidP="000B7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городского поселения «Город Балей»                                А.И. Моторин</w:t>
      </w:r>
    </w:p>
    <w:p w:rsidR="000B7838" w:rsidRDefault="000B7838" w:rsidP="000B7838"/>
    <w:p w:rsidR="00A71EC9" w:rsidRDefault="00A71EC9"/>
    <w:sectPr w:rsidR="00A71EC9" w:rsidSect="006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CD1"/>
    <w:multiLevelType w:val="hybridMultilevel"/>
    <w:tmpl w:val="9288FDE8"/>
    <w:lvl w:ilvl="0" w:tplc="3DC64C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7838"/>
    <w:rsid w:val="000B7838"/>
    <w:rsid w:val="001C6790"/>
    <w:rsid w:val="004F6B9F"/>
    <w:rsid w:val="006C3FC7"/>
    <w:rsid w:val="006E3610"/>
    <w:rsid w:val="007627B9"/>
    <w:rsid w:val="00913258"/>
    <w:rsid w:val="00A71EC9"/>
    <w:rsid w:val="00C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38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783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B78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0B7838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7838"/>
    <w:pPr>
      <w:shd w:val="clear" w:color="auto" w:fill="FFFFFF"/>
      <w:spacing w:after="420" w:line="240" w:lineRule="atLeast"/>
      <w:jc w:val="center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Adm-lawyer</cp:lastModifiedBy>
  <cp:revision>2</cp:revision>
  <dcterms:created xsi:type="dcterms:W3CDTF">2021-05-28T05:43:00Z</dcterms:created>
  <dcterms:modified xsi:type="dcterms:W3CDTF">2021-05-28T05:43:00Z</dcterms:modified>
</cp:coreProperties>
</file>