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25" w:rsidRDefault="001E10AA" w:rsidP="005D4B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1E10AA" w:rsidRPr="00460A7C" w:rsidRDefault="000B58CA" w:rsidP="005D4B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r w:rsidR="001E10AA">
        <w:rPr>
          <w:rFonts w:ascii="Times New Roman" w:hAnsi="Times New Roman" w:cs="Times New Roman"/>
          <w:bCs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 w:val="0"/>
          <w:sz w:val="28"/>
          <w:szCs w:val="28"/>
        </w:rPr>
        <w:t>ГОРОД БАЛЕЙ</w:t>
      </w:r>
      <w:r w:rsidR="001E10A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367A6C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B43C27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E10AA" w:rsidRPr="00367A6C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Default="000B58CA" w:rsidP="00B731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 марта 2018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28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C32E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B2865"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</w:p>
    <w:p w:rsidR="001E10AA" w:rsidRPr="00B7311F" w:rsidRDefault="008B2865" w:rsidP="00B731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E4150F">
        <w:rPr>
          <w:rFonts w:ascii="Times New Roman" w:hAnsi="Times New Roman" w:cs="Times New Roman"/>
          <w:b w:val="0"/>
          <w:bCs w:val="0"/>
          <w:sz w:val="28"/>
          <w:szCs w:val="28"/>
        </w:rPr>
        <w:t>. Балей</w:t>
      </w:r>
    </w:p>
    <w:p w:rsidR="001E10AA" w:rsidRPr="00B43C27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1E10AA" w:rsidRPr="005D4B92" w:rsidRDefault="001E10AA" w:rsidP="00F95E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1E10AA" w:rsidRDefault="001E10AA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Cs w:val="0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D5240" w:rsidRDefault="006D5240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6D5240" w:rsidRPr="006D5240" w:rsidRDefault="006D5240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D5240">
        <w:rPr>
          <w:rFonts w:ascii="Times New Roman" w:hAnsi="Times New Roman" w:cs="Times New Roman"/>
          <w:bCs w:val="0"/>
          <w:sz w:val="22"/>
          <w:szCs w:val="22"/>
        </w:rPr>
        <w:t>( в редакции Постановления от 12 апреля 2018 № 332)</w:t>
      </w:r>
    </w:p>
    <w:p w:rsidR="00102463" w:rsidRPr="005D4B92" w:rsidRDefault="00102463" w:rsidP="00102463">
      <w:pPr>
        <w:pStyle w:val="ConsPlusTitle"/>
        <w:widowControl/>
        <w:ind w:left="540"/>
        <w:rPr>
          <w:rFonts w:ascii="Times New Roman" w:hAnsi="Times New Roman" w:cs="Times New Roman"/>
          <w:bCs w:val="0"/>
          <w:sz w:val="28"/>
          <w:szCs w:val="28"/>
        </w:rPr>
      </w:pPr>
    </w:p>
    <w:p w:rsidR="001E10AA" w:rsidRDefault="00E4150F" w:rsidP="00F95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566">
        <w:rPr>
          <w:sz w:val="28"/>
          <w:szCs w:val="28"/>
        </w:rPr>
        <w:t>В соответствии с Федеральным законом от 27 июля 2010 года № 210-ФЗ       «Об организации предоставления государственных и муниципальных услуг», статьями 24, 39.2, 39.10, 39.14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Pr="00D73BB5">
        <w:rPr>
          <w:color w:val="FF0000"/>
          <w:sz w:val="28"/>
          <w:szCs w:val="28"/>
        </w:rPr>
        <w:t xml:space="preserve"> </w:t>
      </w:r>
      <w:r w:rsidRPr="001111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Городского поселения «Город Балей» </w:t>
      </w:r>
      <w:r w:rsidRPr="004022FB">
        <w:rPr>
          <w:sz w:val="28"/>
          <w:szCs w:val="28"/>
        </w:rPr>
        <w:t>от 07 ноября  № 320</w:t>
      </w:r>
      <w:r w:rsidRPr="00111100"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</w:t>
      </w:r>
      <w:r>
        <w:rPr>
          <w:sz w:val="28"/>
          <w:szCs w:val="28"/>
        </w:rPr>
        <w:t xml:space="preserve">одствуясь статьей  27 </w:t>
      </w:r>
      <w:r w:rsidRPr="00111100">
        <w:rPr>
          <w:sz w:val="28"/>
          <w:szCs w:val="28"/>
        </w:rPr>
        <w:t xml:space="preserve">Устава </w:t>
      </w:r>
      <w:r w:rsidRPr="00B86FAE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Г</w:t>
      </w:r>
      <w:r w:rsidRPr="00B86FAE">
        <w:rPr>
          <w:sz w:val="28"/>
          <w:szCs w:val="28"/>
        </w:rPr>
        <w:t>ород Балей»</w:t>
      </w:r>
      <w:r>
        <w:rPr>
          <w:sz w:val="28"/>
          <w:szCs w:val="28"/>
        </w:rPr>
        <w:t xml:space="preserve"> </w:t>
      </w:r>
      <w:r w:rsidRPr="00111100">
        <w:rPr>
          <w:iCs/>
          <w:sz w:val="28"/>
          <w:szCs w:val="28"/>
        </w:rPr>
        <w:t xml:space="preserve">администрация </w:t>
      </w:r>
      <w:r w:rsidRPr="00B86FAE">
        <w:rPr>
          <w:iCs/>
          <w:sz w:val="28"/>
          <w:szCs w:val="28"/>
        </w:rPr>
        <w:t>городского поселения</w:t>
      </w:r>
      <w:r>
        <w:rPr>
          <w:iCs/>
          <w:sz w:val="28"/>
          <w:szCs w:val="28"/>
        </w:rPr>
        <w:t xml:space="preserve"> «Город Балей»</w:t>
      </w:r>
      <w:r>
        <w:rPr>
          <w:i/>
          <w:iCs/>
          <w:sz w:val="28"/>
          <w:szCs w:val="28"/>
        </w:rPr>
        <w:t xml:space="preserve"> </w:t>
      </w:r>
      <w:r w:rsidR="001E10AA" w:rsidRPr="00B7311F">
        <w:rPr>
          <w:b/>
          <w:sz w:val="28"/>
          <w:szCs w:val="28"/>
        </w:rPr>
        <w:t>ПОСТАНОВЛЯЕТ</w:t>
      </w:r>
      <w:r w:rsidR="001E10AA" w:rsidRPr="00492E05">
        <w:rPr>
          <w:sz w:val="28"/>
          <w:szCs w:val="28"/>
        </w:rPr>
        <w:t>:</w:t>
      </w:r>
    </w:p>
    <w:p w:rsidR="001E10AA" w:rsidRPr="00367A6C" w:rsidRDefault="001E10AA" w:rsidP="00F9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367A6C" w:rsidRDefault="001E10AA" w:rsidP="00F95E92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4B92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1E10AA" w:rsidRPr="00356828" w:rsidRDefault="001E10AA" w:rsidP="00B7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828">
        <w:rPr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E4150F" w:rsidRDefault="001E10AA" w:rsidP="00E4150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356828">
        <w:rPr>
          <w:sz w:val="28"/>
          <w:szCs w:val="28"/>
        </w:rPr>
        <w:t> </w:t>
      </w:r>
      <w:r w:rsidR="00E4150F" w:rsidRPr="00AA56C1">
        <w:rPr>
          <w:sz w:val="28"/>
          <w:szCs w:val="28"/>
        </w:rPr>
        <w:t>Настоящее постановление опубликовать (обнародовать) путем  размещения его на официальном сайте городского поселения «Город Балей» в информационно-телекоммуникационной сети «Интернет».</w:t>
      </w:r>
    </w:p>
    <w:p w:rsidR="001E10AA" w:rsidRPr="00356828" w:rsidRDefault="001E10AA" w:rsidP="00E4150F">
      <w:pPr>
        <w:ind w:firstLine="709"/>
        <w:jc w:val="both"/>
        <w:rPr>
          <w:bCs/>
          <w:iCs/>
          <w:sz w:val="28"/>
          <w:szCs w:val="28"/>
        </w:rPr>
      </w:pPr>
    </w:p>
    <w:p w:rsidR="001E10AA" w:rsidRPr="00356828" w:rsidRDefault="001E10AA" w:rsidP="00B7311F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E4150F" w:rsidRDefault="00E4150F" w:rsidP="00E4150F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городского поселения </w:t>
      </w:r>
    </w:p>
    <w:p w:rsidR="00E4150F" w:rsidRPr="00B86FAE" w:rsidRDefault="00E4150F" w:rsidP="00E4150F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«Город Балей»                                                                                  </w:t>
      </w:r>
      <w:r w:rsidRPr="00B86FAE">
        <w:rPr>
          <w:bCs/>
          <w:iCs/>
          <w:sz w:val="28"/>
          <w:szCs w:val="28"/>
        </w:rPr>
        <w:t>Л.Т. Заверуха</w:t>
      </w:r>
    </w:p>
    <w:p w:rsidR="001E10AA" w:rsidRDefault="001E10AA" w:rsidP="00E4150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E10AA">
          <w:footerReference w:type="default" r:id="rId9"/>
          <w:footerReference w:type="first" r:id="rId10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E4150F" w:rsidRPr="00295A4A" w:rsidRDefault="00E4150F" w:rsidP="00E4150F">
      <w:pPr>
        <w:ind w:left="5670"/>
        <w:jc w:val="center"/>
        <w:outlineLvl w:val="0"/>
        <w:rPr>
          <w:bCs/>
        </w:rPr>
      </w:pPr>
      <w:r w:rsidRPr="00295A4A">
        <w:rPr>
          <w:bCs/>
        </w:rPr>
        <w:lastRenderedPageBreak/>
        <w:t>УТВЕРЖДЕН</w:t>
      </w:r>
    </w:p>
    <w:p w:rsidR="0075489E" w:rsidRDefault="0075489E" w:rsidP="0075489E">
      <w:pPr>
        <w:ind w:left="5670"/>
        <w:jc w:val="center"/>
      </w:pPr>
      <w:r>
        <w:t xml:space="preserve">постановлением администрации </w:t>
      </w:r>
      <w:r w:rsidR="00E4150F" w:rsidRPr="00295A4A">
        <w:t>гор</w:t>
      </w:r>
      <w:r>
        <w:t xml:space="preserve">одского поселения «Город Балей» </w:t>
      </w:r>
      <w:r w:rsidR="00E4150F" w:rsidRPr="00295A4A">
        <w:t>от «</w:t>
      </w:r>
      <w:r w:rsidR="0052795A" w:rsidRPr="00295A4A">
        <w:t>14</w:t>
      </w:r>
      <w:r w:rsidR="00E4150F" w:rsidRPr="00295A4A">
        <w:t>»</w:t>
      </w:r>
      <w:r w:rsidR="0052795A" w:rsidRPr="00295A4A">
        <w:t xml:space="preserve"> марта </w:t>
      </w:r>
      <w:r w:rsidR="00E4150F" w:rsidRPr="00295A4A">
        <w:t>20</w:t>
      </w:r>
      <w:r w:rsidR="0052795A" w:rsidRPr="00295A4A">
        <w:t xml:space="preserve">18 </w:t>
      </w:r>
      <w:r w:rsidR="00E4150F" w:rsidRPr="00295A4A">
        <w:t>года</w:t>
      </w:r>
    </w:p>
    <w:p w:rsidR="00E4150F" w:rsidRPr="00295A4A" w:rsidRDefault="00E4150F" w:rsidP="0075489E">
      <w:pPr>
        <w:ind w:left="5670"/>
        <w:jc w:val="center"/>
      </w:pPr>
      <w:r w:rsidRPr="00295A4A">
        <w:t xml:space="preserve"> №</w:t>
      </w:r>
      <w:r w:rsidR="0052795A" w:rsidRPr="00295A4A">
        <w:t xml:space="preserve"> 200</w:t>
      </w: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5D4B92" w:rsidRDefault="001E10AA" w:rsidP="007B10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1E10AA" w:rsidRPr="005D4B92" w:rsidRDefault="001E10AA" w:rsidP="007B10BA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hAnsi="Times New Roman" w:cs="Times New Roman"/>
          <w:bCs w:val="0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6D5240" w:rsidRDefault="006D5240" w:rsidP="006D5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E10AA" w:rsidRPr="006D5240" w:rsidRDefault="006D5240" w:rsidP="006D5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6D5240">
        <w:rPr>
          <w:rFonts w:ascii="Times New Roman" w:hAnsi="Times New Roman" w:cs="Times New Roman"/>
          <w:b/>
        </w:rPr>
        <w:t>( в редакции Постановления от 12 апреля 2018 № 332)</w:t>
      </w:r>
    </w:p>
    <w:p w:rsidR="001E10AA" w:rsidRDefault="001E10AA" w:rsidP="00CE1D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10AA" w:rsidRDefault="001E10AA" w:rsidP="00244E5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1E10AA" w:rsidRDefault="001E10AA" w:rsidP="00244E54"/>
    <w:p w:rsidR="001E10AA" w:rsidRPr="00244E54" w:rsidRDefault="001E10AA" w:rsidP="00244E5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5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5D4B92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регламент, </w:t>
      </w:r>
      <w:r w:rsidRPr="00244E54">
        <w:rPr>
          <w:rFonts w:ascii="Times New Roman" w:hAnsi="Times New Roman" w:cs="Times New Roman"/>
          <w:sz w:val="28"/>
          <w:szCs w:val="28"/>
        </w:rPr>
        <w:t>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документов).  Настоящий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E10AA" w:rsidRPr="00576985" w:rsidRDefault="001E10AA" w:rsidP="0024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Pr="00576985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1E10AA" w:rsidRPr="00576985" w:rsidRDefault="001E10AA" w:rsidP="00244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 xml:space="preserve">2. Административный регламент регулирует отношения, возникающие в связи с выдачей документов: 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о составе семьи, о количестве зарегистрированных граждан в домовладении (Приложение № 3, Приложение № 4);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справка с места жительства (Приложение 5);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об одиноком умершем /о совместном проживании на день смерти/о прописке на день смерти (Приложение № 6 № 7, №8);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об иждивении (Приложение № 9, №10, № 11, № 12);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о наличии печного отопления (Приложение № 13);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на субсидии (Приложение №14, №15, № 16);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справка гражданину являющимся безработным (Приложение № 17);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для предъявления нотариусу (Приложение № 3, № 18);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lastRenderedPageBreak/>
        <w:t>-</w:t>
      </w:r>
      <w:r w:rsidRPr="006D5240">
        <w:rPr>
          <w:sz w:val="28"/>
          <w:szCs w:val="28"/>
        </w:rPr>
        <w:tab/>
        <w:t>справки - выписки из похозяйственных книг о наличии права у гражданина на земельный участок/ о неоформленном земельном участке /о наличии скота(Приложение № 19, № 20, № 21);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- выписки из домовой книги (Приложение № 22);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о размере занимаемой жилой площади (Приложение № 23);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для предъявления в пенсионный фонд (Приложение № 3, № 9, №10, № 11, № 12, № 24);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справка на твердое топливо (Приложение № 25, № 26);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справки-характеристики (Приложение № 27);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-</w:t>
      </w:r>
      <w:r w:rsidRPr="006D5240">
        <w:rPr>
          <w:sz w:val="28"/>
          <w:szCs w:val="28"/>
        </w:rPr>
        <w:tab/>
        <w:t>справки об отсутствии задолженности по оплате жилого помещения, коммунальных и прочих услуг (Приложение № 28).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Административный регламент разработан для предоставления муниципальной услуги администрацией городского поселения «Город Балей»» и осуществления функции по предоставлению муниципальной услуги администрации Балейским филиалом Краевого государственного автономного учреждения  «Многофункциональный центр предоставления государственных и муниципальных услуг Забайкальского края» (далее по тексту - Исполнители) в полном объеме.</w:t>
      </w:r>
    </w:p>
    <w:p w:rsid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Балейским филиалом Краевого государственного автономного учреждения  «Многофункциональный центр предоставления государственных и муниципальных услуг Забайкальского края» не предоставляется услуга по выдаче: справки о наличии печного отопления, справки - выписки из похозяйственных книг о наличии права у гражданина на земельный участок/ о неоформленном земельном участке /о наличии скота, справка на твердое топливо, справки-характеристики , справки об отсутствии задолженности по оплате жилого помещения, коммунальных и прочих услуг</w:t>
      </w:r>
      <w:r>
        <w:rPr>
          <w:sz w:val="28"/>
          <w:szCs w:val="28"/>
        </w:rPr>
        <w:t>.</w:t>
      </w:r>
    </w:p>
    <w:p w:rsidR="006D5240" w:rsidRPr="006D5240" w:rsidRDefault="006D5240" w:rsidP="006D5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240">
        <w:rPr>
          <w:sz w:val="20"/>
          <w:szCs w:val="20"/>
        </w:rPr>
        <w:t>(п. 2 в ред. Постановления  № 332 от 12.04.2018</w:t>
      </w:r>
      <w:r>
        <w:rPr>
          <w:sz w:val="20"/>
          <w:szCs w:val="20"/>
        </w:rPr>
        <w:t xml:space="preserve"> г.</w:t>
      </w:r>
      <w:r w:rsidRPr="006D5240">
        <w:rPr>
          <w:sz w:val="20"/>
          <w:szCs w:val="20"/>
        </w:rPr>
        <w:t xml:space="preserve">) </w:t>
      </w:r>
    </w:p>
    <w:p w:rsidR="006D5240" w:rsidRDefault="006D5240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10AA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1E10AA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10AA" w:rsidRPr="00576985" w:rsidRDefault="001E10AA" w:rsidP="00244E54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576985">
        <w:rPr>
          <w:b w:val="0"/>
          <w:sz w:val="28"/>
          <w:szCs w:val="28"/>
        </w:rPr>
        <w:t xml:space="preserve">3. Заявителями на предоставление муниципальной услуги являются </w:t>
      </w:r>
      <w:r>
        <w:rPr>
          <w:b w:val="0"/>
          <w:sz w:val="28"/>
          <w:szCs w:val="28"/>
        </w:rPr>
        <w:t xml:space="preserve"> физические и </w:t>
      </w:r>
      <w:r w:rsidRPr="00576985">
        <w:rPr>
          <w:b w:val="0"/>
          <w:sz w:val="28"/>
          <w:szCs w:val="28"/>
        </w:rPr>
        <w:t>юридические лица, зарегистрированные на территории Россий</w:t>
      </w:r>
      <w:r>
        <w:rPr>
          <w:b w:val="0"/>
          <w:sz w:val="28"/>
          <w:szCs w:val="28"/>
        </w:rPr>
        <w:t>ской Федерации</w:t>
      </w:r>
      <w:r w:rsidRPr="00576985">
        <w:rPr>
          <w:b w:val="0"/>
          <w:bCs w:val="0"/>
          <w:sz w:val="28"/>
          <w:szCs w:val="28"/>
        </w:rPr>
        <w:t>.</w:t>
      </w:r>
    </w:p>
    <w:p w:rsidR="001E10AA" w:rsidRPr="007A53B0" w:rsidRDefault="001E10AA" w:rsidP="0024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3B0">
        <w:rPr>
          <w:sz w:val="28"/>
          <w:szCs w:val="28"/>
        </w:rPr>
        <w:t xml:space="preserve">. За предоставлением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1E10AA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10AA" w:rsidRPr="007A53B0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1E10AA" w:rsidRPr="007A53B0" w:rsidRDefault="001E10AA" w:rsidP="00244E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5. Информация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представляется:</w:t>
      </w:r>
    </w:p>
    <w:p w:rsidR="006D5240" w:rsidRPr="006D5240" w:rsidRDefault="001E10AA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D5240" w:rsidRPr="006D5240">
        <w:rPr>
          <w:sz w:val="28"/>
          <w:szCs w:val="28"/>
        </w:rPr>
        <w:t>Посредством размещения в информационно-телекоммуникационной сети «Интернет»: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 xml:space="preserve">на официальном сайте городского поселения «Город Балей» http://городбалей.рф/ ; 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на официальном сайте КГАУ «МФЦ Забайкальского края» http://www.mfc-chita.ru/;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 xml:space="preserve"> единого портала государственных и муниципальных услуг www.gosuslugi.ru; </w:t>
      </w:r>
    </w:p>
    <w:p w:rsidR="001E10AA" w:rsidRPr="00663FBB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 xml:space="preserve"> регионального портала государственных и муниципальных услуг- http: //www.pgu.e-zab.ru.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 </w:t>
      </w:r>
      <w:r>
        <w:rPr>
          <w:sz w:val="28"/>
          <w:szCs w:val="28"/>
        </w:rPr>
        <w:t>запросу</w:t>
      </w:r>
      <w:r w:rsidRPr="007A53B0">
        <w:rPr>
          <w:sz w:val="28"/>
          <w:szCs w:val="28"/>
        </w:rPr>
        <w:t>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  <w:r w:rsidRPr="001F05BC">
        <w:rPr>
          <w:sz w:val="28"/>
          <w:szCs w:val="28"/>
        </w:rPr>
        <w:t>673</w:t>
      </w:r>
      <w:r w:rsidR="00E4150F">
        <w:rPr>
          <w:sz w:val="28"/>
          <w:szCs w:val="28"/>
        </w:rPr>
        <w:t>450</w:t>
      </w:r>
      <w:r w:rsidRPr="001F05BC">
        <w:rPr>
          <w:sz w:val="28"/>
          <w:szCs w:val="28"/>
        </w:rPr>
        <w:t xml:space="preserve">, Забайкальский край, </w:t>
      </w:r>
      <w:r w:rsidR="00E4150F">
        <w:rPr>
          <w:sz w:val="28"/>
          <w:szCs w:val="28"/>
        </w:rPr>
        <w:t xml:space="preserve">Балейски </w:t>
      </w:r>
      <w:r w:rsidRPr="001F05BC">
        <w:rPr>
          <w:sz w:val="28"/>
          <w:szCs w:val="28"/>
        </w:rPr>
        <w:t xml:space="preserve">район, </w:t>
      </w:r>
      <w:r w:rsidR="00E4150F">
        <w:rPr>
          <w:sz w:val="28"/>
          <w:szCs w:val="28"/>
        </w:rPr>
        <w:t>г.</w:t>
      </w:r>
      <w:r w:rsidR="002E2590">
        <w:rPr>
          <w:sz w:val="28"/>
          <w:szCs w:val="28"/>
        </w:rPr>
        <w:t xml:space="preserve"> </w:t>
      </w:r>
      <w:r w:rsidR="00E4150F">
        <w:rPr>
          <w:sz w:val="28"/>
          <w:szCs w:val="28"/>
        </w:rPr>
        <w:t>Балей</w:t>
      </w:r>
      <w:r w:rsidRPr="001F05BC">
        <w:rPr>
          <w:sz w:val="28"/>
          <w:szCs w:val="28"/>
        </w:rPr>
        <w:t xml:space="preserve">, ул. </w:t>
      </w:r>
      <w:r w:rsidR="00E4150F">
        <w:rPr>
          <w:sz w:val="28"/>
          <w:szCs w:val="28"/>
        </w:rPr>
        <w:t>Советская</w:t>
      </w:r>
      <w:r w:rsidRPr="001F05BC">
        <w:rPr>
          <w:sz w:val="28"/>
          <w:szCs w:val="28"/>
        </w:rPr>
        <w:t xml:space="preserve">, д. </w:t>
      </w:r>
      <w:r w:rsidR="00E4150F">
        <w:rPr>
          <w:sz w:val="28"/>
          <w:szCs w:val="28"/>
        </w:rPr>
        <w:t>24</w:t>
      </w:r>
      <w:r w:rsidRPr="007A53B0">
        <w:rPr>
          <w:sz w:val="28"/>
          <w:szCs w:val="28"/>
        </w:rPr>
        <w:t>.</w:t>
      </w:r>
    </w:p>
    <w:p w:rsidR="00E4150F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электронной почты для направления обращений: </w:t>
      </w:r>
      <w:r w:rsidR="00E4150F" w:rsidRPr="00832B99">
        <w:rPr>
          <w:sz w:val="28"/>
          <w:szCs w:val="28"/>
        </w:rPr>
        <w:t>adm-gorod-baley@yandex.ru</w:t>
      </w:r>
      <w:r w:rsidR="00E4150F">
        <w:rPr>
          <w:sz w:val="28"/>
          <w:szCs w:val="28"/>
        </w:rPr>
        <w:t>,</w:t>
      </w:r>
      <w:r w:rsidR="00E4150F">
        <w:t xml:space="preserve"> </w:t>
      </w:r>
      <w:r w:rsidR="00E4150F" w:rsidRPr="00832B99">
        <w:rPr>
          <w:sz w:val="28"/>
          <w:szCs w:val="28"/>
        </w:rPr>
        <w:t>adm–econom-baley@yandex.ru</w:t>
      </w:r>
      <w:r w:rsidR="00E4150F" w:rsidRPr="007A53B0">
        <w:rPr>
          <w:sz w:val="28"/>
          <w:szCs w:val="28"/>
        </w:rPr>
        <w:t xml:space="preserve"> 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Почтовые адреса, адреса электронной почты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7A53B0">
        <w:rPr>
          <w:sz w:val="28"/>
          <w:szCs w:val="28"/>
        </w:rPr>
        <w:t xml:space="preserve">тся на </w:t>
      </w:r>
      <w:r>
        <w:rPr>
          <w:sz w:val="28"/>
          <w:szCs w:val="28"/>
        </w:rPr>
        <w:t xml:space="preserve"> официальном сайте </w:t>
      </w:r>
      <w:r w:rsidR="0035689D">
        <w:rPr>
          <w:sz w:val="28"/>
          <w:szCs w:val="28"/>
        </w:rPr>
        <w:t>городского поселения «Город Балей».</w:t>
      </w:r>
    </w:p>
    <w:p w:rsidR="006D5240" w:rsidRPr="006D5240" w:rsidRDefault="006D5240" w:rsidP="00DC75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5240">
        <w:rPr>
          <w:sz w:val="20"/>
          <w:szCs w:val="20"/>
        </w:rPr>
        <w:t>(п.п. 5.1 в ред. Постановления  № 332 от 12.04.2018</w:t>
      </w:r>
      <w:r>
        <w:rPr>
          <w:sz w:val="20"/>
          <w:szCs w:val="20"/>
        </w:rPr>
        <w:t xml:space="preserve"> г.</w:t>
      </w:r>
      <w:r w:rsidRPr="006D5240">
        <w:rPr>
          <w:sz w:val="20"/>
          <w:szCs w:val="20"/>
        </w:rPr>
        <w:t>)</w:t>
      </w:r>
    </w:p>
    <w:p w:rsidR="006D5240" w:rsidRPr="006D5240" w:rsidRDefault="001E10AA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</w:t>
      </w:r>
      <w:r w:rsidR="006D5240" w:rsidRPr="006D5240">
        <w:rPr>
          <w:sz w:val="28"/>
          <w:szCs w:val="28"/>
        </w:rPr>
        <w:t>Посредством телефонной связи.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Телефоны Администрации:  8 (30232) 5-12-59, 55-18-76, тел/факс 8 (30232) 5-12-59;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Телефоны МФЦ: тел 8(30232) 5-25-15, 8(30232) 5-25-16; 8-800-234-0175 (бесплатная линия)</w:t>
      </w:r>
    </w:p>
    <w:p w:rsidR="001E10AA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 контактных телефонах органов, предоставляющих муниципальную услугу, размещаются на сайте Администрации и в КГАУ «МФЦ Забайкальского края</w:t>
      </w:r>
      <w:r w:rsidR="001E10AA">
        <w:rPr>
          <w:sz w:val="28"/>
          <w:szCs w:val="28"/>
        </w:rPr>
        <w:t xml:space="preserve">. 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5240">
        <w:rPr>
          <w:sz w:val="20"/>
          <w:szCs w:val="20"/>
        </w:rPr>
        <w:t>(п.п. 5.3. в ред. Постановления  № 332 от 12.04.2018</w:t>
      </w:r>
      <w:r>
        <w:rPr>
          <w:sz w:val="20"/>
          <w:szCs w:val="20"/>
        </w:rPr>
        <w:t xml:space="preserve"> г.</w:t>
      </w:r>
      <w:r w:rsidRPr="006D5240">
        <w:rPr>
          <w:sz w:val="20"/>
          <w:szCs w:val="20"/>
        </w:rPr>
        <w:t>)</w:t>
      </w:r>
    </w:p>
    <w:p w:rsidR="006D5240" w:rsidRPr="006D5240" w:rsidRDefault="001E10AA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</w:t>
      </w:r>
      <w:r w:rsidR="006D5240" w:rsidRPr="006D5240">
        <w:rPr>
          <w:sz w:val="28"/>
          <w:szCs w:val="28"/>
        </w:rPr>
        <w:t>Посредством размещения на информационных стендах, расположенных в помещении администрации и МФЦ предназначенном для приема обращений и заявлений.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График работы помещений администрации городского поселения «Город Балей» и МФЦ, предназначенных для приема обращений и заявлений  физических и  юридических лиц: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 xml:space="preserve">График работы администрации: приемные дни: 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 xml:space="preserve">понедельник – четверг: с 9:30 до 17:45; 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 xml:space="preserve">пятница: с 9:30 до 16:30; 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суббота, воскресенье: выходные дни.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В предпраздничные дни продолжительность времени работы Администрации сокращается на 1 час.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 xml:space="preserve">График работы МФЦ: 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Понедельник, среда, четверг – с 08 ч. 00 мин. до 17 ч 00 мин. без перерыва;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Вторник –  с 08ч 00мин. до 20 ч. 00 мин. без перерыва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lastRenderedPageBreak/>
        <w:t>Пятница –  с 08ч 00мин. до 14 ч. 00 мин. без перерыва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суббота, воскресенье: выходные дни.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 местонахождении администрации городского поселения «Город Балей» и МФЦ размещаются на  официальном сайте</w:t>
      </w:r>
      <w:r>
        <w:rPr>
          <w:sz w:val="28"/>
          <w:szCs w:val="28"/>
        </w:rPr>
        <w:t>.</w:t>
      </w:r>
    </w:p>
    <w:p w:rsidR="001E10AA" w:rsidRPr="006D5240" w:rsidRDefault="001E10AA" w:rsidP="006D52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5240">
        <w:rPr>
          <w:sz w:val="20"/>
          <w:szCs w:val="20"/>
        </w:rPr>
        <w:t xml:space="preserve"> </w:t>
      </w:r>
      <w:r w:rsidR="006D5240" w:rsidRPr="006D5240">
        <w:rPr>
          <w:sz w:val="20"/>
          <w:szCs w:val="20"/>
        </w:rPr>
        <w:t>(п.п. 5.4. в ред. Постановления  № 332 от 12.04.2018 г.)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7A53B0">
        <w:rPr>
          <w:sz w:val="28"/>
          <w:szCs w:val="28"/>
        </w:rPr>
        <w:t>. На информационных стендах размещается следующая информация:</w:t>
      </w:r>
    </w:p>
    <w:p w:rsidR="001E10AA" w:rsidRPr="007A53B0" w:rsidRDefault="002E2590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E10AA">
        <w:rPr>
          <w:sz w:val="28"/>
          <w:szCs w:val="28"/>
        </w:rPr>
        <w:t>звлечения</w:t>
      </w:r>
      <w:r>
        <w:rPr>
          <w:sz w:val="28"/>
          <w:szCs w:val="28"/>
        </w:rPr>
        <w:t xml:space="preserve"> </w:t>
      </w:r>
      <w:r w:rsidR="001E10AA">
        <w:rPr>
          <w:sz w:val="28"/>
          <w:szCs w:val="28"/>
        </w:rPr>
        <w:t xml:space="preserve">из </w:t>
      </w:r>
      <w:r w:rsidR="001E10AA" w:rsidRPr="007A53B0">
        <w:rPr>
          <w:sz w:val="28"/>
          <w:szCs w:val="28"/>
        </w:rPr>
        <w:t>административного регламента;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6030D" w:rsidRDefault="001E10AA" w:rsidP="00DC75DD">
      <w:pPr>
        <w:pStyle w:val="2"/>
        <w:ind w:firstLine="709"/>
        <w:jc w:val="both"/>
        <w:rPr>
          <w:b w:val="0"/>
          <w:sz w:val="32"/>
          <w:szCs w:val="32"/>
        </w:rPr>
      </w:pPr>
      <w:r w:rsidRPr="0076030D">
        <w:rPr>
          <w:b w:val="0"/>
        </w:rPr>
        <w:t>образец заявления о выдаче</w:t>
      </w:r>
      <w:r>
        <w:rPr>
          <w:b w:val="0"/>
        </w:rPr>
        <w:t>документов (копии финансово-лицевого счета, выписки из домовой книги, справок и иных документов</w:t>
      </w:r>
      <w:r w:rsidRPr="002A0A66"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</w:t>
      </w:r>
      <w:r w:rsidRPr="0076030D">
        <w:rPr>
          <w:b w:val="0"/>
        </w:rPr>
        <w:t>»</w:t>
      </w:r>
      <w:hyperlink r:id="rId11" w:history="1">
        <w:r w:rsidRPr="008D5602">
          <w:rPr>
            <w:b w:val="0"/>
            <w:color w:val="0D0D0D"/>
          </w:rPr>
          <w:t xml:space="preserve">(приложение </w:t>
        </w:r>
        <w:r>
          <w:rPr>
            <w:b w:val="0"/>
            <w:color w:val="0D0D0D"/>
          </w:rPr>
          <w:t>1</w:t>
        </w:r>
        <w:r w:rsidRPr="008D5602">
          <w:rPr>
            <w:b w:val="0"/>
            <w:color w:val="0D0D0D"/>
          </w:rPr>
          <w:t>)</w:t>
        </w:r>
      </w:hyperlink>
      <w:r w:rsidRPr="0076030D">
        <w:rPr>
          <w:b w:val="0"/>
        </w:rPr>
        <w:t>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E10AA" w:rsidRPr="00A46475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E10AA" w:rsidRDefault="001E10AA" w:rsidP="00DC75DD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r w:rsidR="006D5240" w:rsidRPr="006D5240">
        <w:rPr>
          <w:b w:val="0"/>
        </w:rPr>
        <w:t>Размещение указанной информации организуют администрация и МФЦ соответственно</w:t>
      </w:r>
      <w:r w:rsidR="0035689D">
        <w:rPr>
          <w:b w:val="0"/>
        </w:rPr>
        <w:t>.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5240">
        <w:rPr>
          <w:sz w:val="20"/>
          <w:szCs w:val="20"/>
        </w:rPr>
        <w:t>(п.</w:t>
      </w:r>
      <w:r>
        <w:rPr>
          <w:sz w:val="20"/>
          <w:szCs w:val="20"/>
        </w:rPr>
        <w:t xml:space="preserve">6 </w:t>
      </w:r>
      <w:r w:rsidRPr="006D5240">
        <w:rPr>
          <w:sz w:val="20"/>
          <w:szCs w:val="20"/>
        </w:rPr>
        <w:t xml:space="preserve"> в ред. Постановления  № 332 от 12.04.2018 г.)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7. </w:t>
      </w:r>
      <w:r w:rsidR="006D5240" w:rsidRPr="006D5240">
        <w:rPr>
          <w:sz w:val="28"/>
          <w:szCs w:val="28"/>
        </w:rPr>
        <w:t>На сайте органа, предоставляющего муниципальную услугу, размещается следующая информация: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извлеченияиз </w:t>
      </w:r>
      <w:r w:rsidRPr="007A53B0">
        <w:rPr>
          <w:sz w:val="28"/>
          <w:szCs w:val="28"/>
        </w:rPr>
        <w:t>административного регламента;</w:t>
      </w:r>
    </w:p>
    <w:p w:rsidR="001E10AA" w:rsidRPr="008463EE" w:rsidRDefault="001E10AA" w:rsidP="00DC75DD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>образец заявления о выдаче</w:t>
      </w:r>
      <w:r>
        <w:rPr>
          <w:b w:val="0"/>
        </w:rPr>
        <w:t xml:space="preserve"> документов (копии финансово-лицевого счета, выписки из домовой книги, справок и иных документов </w:t>
      </w:r>
      <w:r w:rsidRPr="006F0DFA"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5240">
        <w:rPr>
          <w:sz w:val="20"/>
          <w:szCs w:val="20"/>
        </w:rPr>
        <w:t>(</w:t>
      </w:r>
      <w:r>
        <w:rPr>
          <w:sz w:val="20"/>
          <w:szCs w:val="20"/>
        </w:rPr>
        <w:t xml:space="preserve">абз. 1 </w:t>
      </w:r>
      <w:r w:rsidRPr="006D5240">
        <w:rPr>
          <w:sz w:val="20"/>
          <w:szCs w:val="20"/>
        </w:rPr>
        <w:t>п.</w:t>
      </w:r>
      <w:r>
        <w:rPr>
          <w:sz w:val="20"/>
          <w:szCs w:val="20"/>
        </w:rPr>
        <w:t xml:space="preserve">7 </w:t>
      </w:r>
      <w:r w:rsidRPr="006D5240">
        <w:rPr>
          <w:sz w:val="20"/>
          <w:szCs w:val="20"/>
        </w:rPr>
        <w:t xml:space="preserve"> в ред. Постановления  № 332 от 12.04.2018 г.)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8. Основными требованиями к информированию заявителей являются: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предоставляемой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9. Порядок получения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 xml:space="preserve">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</w:p>
    <w:p w:rsidR="006D5240" w:rsidRPr="006D5240" w:rsidRDefault="001E10AA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</w:t>
      </w:r>
      <w:r w:rsidR="006D5240" w:rsidRPr="006D5240">
        <w:rPr>
          <w:sz w:val="28"/>
          <w:szCs w:val="28"/>
        </w:rPr>
        <w:t>При информировании посредством средств телефонной связи администраторы МФЦ, и должностные лица администрации обязаны предоставить следующую информацию: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 порядке предоставления муниципальной услуги;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 сроках предоставления муниципальной услуги;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об адресах сайта и электронной почты Администрации и МФЦ;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сведения о ходе предоставления муниципальной услуги.</w:t>
      </w:r>
    </w:p>
    <w:p w:rsidR="001E10AA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6D5240" w:rsidRP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5240">
        <w:rPr>
          <w:sz w:val="20"/>
          <w:szCs w:val="20"/>
        </w:rPr>
        <w:t>(п.</w:t>
      </w:r>
      <w:r>
        <w:rPr>
          <w:sz w:val="20"/>
          <w:szCs w:val="20"/>
        </w:rPr>
        <w:t xml:space="preserve"> п. 9.1 п.9 </w:t>
      </w:r>
      <w:r w:rsidRPr="006D5240">
        <w:rPr>
          <w:sz w:val="20"/>
          <w:szCs w:val="20"/>
        </w:rPr>
        <w:t xml:space="preserve"> в ред. Постановления  № 332 от 12.04.2018 г.)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</w:t>
      </w:r>
      <w:r>
        <w:rPr>
          <w:sz w:val="28"/>
          <w:szCs w:val="28"/>
        </w:rPr>
        <w:t>запросу</w:t>
      </w:r>
      <w:r w:rsidRPr="007A53B0">
        <w:rPr>
          <w:sz w:val="28"/>
          <w:szCs w:val="28"/>
        </w:rPr>
        <w:t xml:space="preserve"> ответ на </w:t>
      </w:r>
      <w:r>
        <w:rPr>
          <w:sz w:val="28"/>
          <w:szCs w:val="28"/>
        </w:rPr>
        <w:t>запрос</w:t>
      </w:r>
      <w:r w:rsidRPr="007A53B0">
        <w:rPr>
          <w:sz w:val="28"/>
          <w:szCs w:val="28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>
        <w:rPr>
          <w:sz w:val="28"/>
          <w:szCs w:val="28"/>
        </w:rPr>
        <w:t>запроса</w:t>
      </w:r>
      <w:r w:rsidRPr="007A53B0">
        <w:rPr>
          <w:sz w:val="28"/>
          <w:szCs w:val="28"/>
        </w:rPr>
        <w:t>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</w:t>
      </w:r>
      <w:r>
        <w:rPr>
          <w:sz w:val="28"/>
          <w:szCs w:val="28"/>
        </w:rPr>
        <w:t>запросам</w:t>
      </w:r>
      <w:r w:rsidRPr="007A53B0">
        <w:rPr>
          <w:sz w:val="28"/>
          <w:szCs w:val="28"/>
        </w:rPr>
        <w:t xml:space="preserve">, поступающим по электронной почте, ответ на </w:t>
      </w:r>
      <w:r>
        <w:rPr>
          <w:sz w:val="28"/>
          <w:szCs w:val="28"/>
        </w:rPr>
        <w:t>запрос</w:t>
      </w:r>
      <w:r w:rsidRPr="007A53B0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>
        <w:rPr>
          <w:sz w:val="28"/>
          <w:szCs w:val="28"/>
        </w:rPr>
        <w:t>запроса</w:t>
      </w:r>
      <w:r w:rsidRPr="007A53B0">
        <w:rPr>
          <w:sz w:val="28"/>
          <w:szCs w:val="28"/>
        </w:rPr>
        <w:t>.</w:t>
      </w:r>
    </w:p>
    <w:p w:rsidR="001E10AA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5D4B92" w:rsidRDefault="001E10AA" w:rsidP="00DC75DD">
      <w:pPr>
        <w:jc w:val="center"/>
        <w:rPr>
          <w:b/>
          <w:bCs/>
          <w:sz w:val="28"/>
          <w:szCs w:val="28"/>
        </w:rPr>
      </w:pPr>
      <w:r w:rsidRPr="005D4B9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E10AA" w:rsidRPr="00FD55DD" w:rsidRDefault="001E10AA" w:rsidP="00244E54">
      <w:pPr>
        <w:ind w:left="900"/>
        <w:rPr>
          <w:bCs/>
          <w:sz w:val="28"/>
          <w:szCs w:val="28"/>
        </w:rPr>
      </w:pPr>
    </w:p>
    <w:p w:rsidR="001E10AA" w:rsidRDefault="006D5240" w:rsidP="00DC75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E10AA">
        <w:rPr>
          <w:bCs/>
          <w:sz w:val="28"/>
          <w:szCs w:val="28"/>
        </w:rPr>
        <w:t>.</w:t>
      </w:r>
      <w:r w:rsidR="001E10AA" w:rsidRPr="00347BA9">
        <w:rPr>
          <w:bCs/>
          <w:sz w:val="28"/>
          <w:szCs w:val="28"/>
        </w:rPr>
        <w:t xml:space="preserve"> Наименование муниципальной услуги</w:t>
      </w:r>
      <w:r w:rsidR="001E10AA">
        <w:rPr>
          <w:bCs/>
          <w:sz w:val="28"/>
          <w:szCs w:val="28"/>
        </w:rPr>
        <w:t>:</w:t>
      </w:r>
    </w:p>
    <w:p w:rsidR="001E10AA" w:rsidRDefault="001E10AA" w:rsidP="00DC75DD">
      <w:pPr>
        <w:ind w:firstLine="709"/>
        <w:jc w:val="both"/>
        <w:rPr>
          <w:color w:val="000000"/>
          <w:sz w:val="28"/>
          <w:szCs w:val="28"/>
        </w:rPr>
      </w:pPr>
      <w:r w:rsidRPr="00347BA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</w:t>
      </w:r>
      <w:r w:rsidRPr="00C0234A">
        <w:rPr>
          <w:bCs/>
          <w:sz w:val="28"/>
          <w:szCs w:val="28"/>
        </w:rPr>
        <w:t>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347BA9">
        <w:rPr>
          <w:color w:val="000000"/>
          <w:sz w:val="28"/>
          <w:szCs w:val="28"/>
        </w:rPr>
        <w:t>»</w:t>
      </w:r>
      <w:r w:rsidRPr="00347BA9">
        <w:rPr>
          <w:bCs/>
          <w:color w:val="000000"/>
          <w:sz w:val="28"/>
          <w:szCs w:val="28"/>
        </w:rPr>
        <w:t>.</w:t>
      </w:r>
    </w:p>
    <w:p w:rsidR="006D5240" w:rsidRPr="006D5240" w:rsidRDefault="001E10AA" w:rsidP="006D524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347BA9">
        <w:rPr>
          <w:bCs/>
          <w:sz w:val="28"/>
          <w:szCs w:val="28"/>
        </w:rPr>
        <w:t xml:space="preserve">. </w:t>
      </w:r>
      <w:r w:rsidR="006D5240" w:rsidRPr="006D5240">
        <w:rPr>
          <w:bCs/>
          <w:sz w:val="28"/>
          <w:szCs w:val="28"/>
        </w:rPr>
        <w:t>Наименование органа предоставляющего муниципальную услугу:</w:t>
      </w:r>
    </w:p>
    <w:p w:rsidR="006D5240" w:rsidRPr="006D5240" w:rsidRDefault="006D5240" w:rsidP="006D5240">
      <w:pPr>
        <w:ind w:firstLine="709"/>
        <w:rPr>
          <w:bCs/>
          <w:sz w:val="28"/>
          <w:szCs w:val="28"/>
        </w:rPr>
      </w:pPr>
      <w:r w:rsidRPr="006D5240">
        <w:rPr>
          <w:bCs/>
          <w:sz w:val="28"/>
          <w:szCs w:val="28"/>
        </w:rPr>
        <w:t>11.1. Выдачу справок и иных документов населению  при личном обращении предоставляет  администрация и МФЦ.</w:t>
      </w:r>
    </w:p>
    <w:p w:rsidR="006D5240" w:rsidRPr="006D5240" w:rsidRDefault="006D5240" w:rsidP="006D5240">
      <w:pPr>
        <w:ind w:firstLine="709"/>
        <w:rPr>
          <w:bCs/>
          <w:sz w:val="28"/>
          <w:szCs w:val="28"/>
        </w:rPr>
      </w:pPr>
      <w:r w:rsidRPr="006D5240">
        <w:rPr>
          <w:bCs/>
          <w:sz w:val="28"/>
          <w:szCs w:val="28"/>
        </w:rPr>
        <w:t>11.2. Выдачу справок и иных документов населению при обращении заявителя по почте и в электронной форме предоставляет администрация городского поселения «Город Балей».</w:t>
      </w:r>
    </w:p>
    <w:p w:rsidR="001E10AA" w:rsidRDefault="006D5240" w:rsidP="006D5240">
      <w:pPr>
        <w:ind w:firstLine="709"/>
        <w:rPr>
          <w:sz w:val="28"/>
          <w:szCs w:val="28"/>
        </w:rPr>
      </w:pPr>
      <w:r w:rsidRPr="006D5240">
        <w:rPr>
          <w:bCs/>
          <w:sz w:val="28"/>
          <w:szCs w:val="28"/>
        </w:rPr>
        <w:t>11.3. Граждане могут обратиться в МФЦ за получением муниципальной услуги только лично. При обращении в администрацию заявителя лично, должностные лица администрации информируют заявителей о возможности получения муниципальной услуги в МФЦ</w:t>
      </w:r>
      <w:r w:rsidR="001E10AA">
        <w:rPr>
          <w:sz w:val="28"/>
          <w:szCs w:val="28"/>
        </w:rPr>
        <w:t xml:space="preserve">. </w:t>
      </w:r>
    </w:p>
    <w:p w:rsidR="006D5240" w:rsidRPr="006D5240" w:rsidRDefault="006D5240" w:rsidP="006D5240">
      <w:pPr>
        <w:ind w:firstLine="709"/>
        <w:rPr>
          <w:sz w:val="20"/>
          <w:szCs w:val="20"/>
        </w:rPr>
      </w:pPr>
      <w:r w:rsidRPr="006D5240">
        <w:rPr>
          <w:sz w:val="20"/>
          <w:szCs w:val="20"/>
        </w:rPr>
        <w:t>(п.11  в ред. Постановления  № 332 от 12.04.2018 г.)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040B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E10AA" w:rsidRPr="007A53B0" w:rsidRDefault="001E10AA" w:rsidP="00040B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10AA" w:rsidRDefault="001E10AA" w:rsidP="0004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Результатом предоставления муниципальной услуги является выдача </w:t>
      </w:r>
      <w:r>
        <w:rPr>
          <w:bCs/>
          <w:color w:val="000000"/>
          <w:sz w:val="28"/>
          <w:szCs w:val="28"/>
        </w:rPr>
        <w:t xml:space="preserve">документов (копии финансово-лицевого счета, выписки из домовой книги, справок и иных документов </w:t>
      </w:r>
      <w:r w:rsidRPr="006F0DFA">
        <w:rPr>
          <w:bCs/>
          <w:sz w:val="28"/>
          <w:szCs w:val="28"/>
        </w:rPr>
        <w:t>в сфере жилищно-коммунального хозяйства</w:t>
      </w:r>
      <w:r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>, либо выдача мотивированного отказа в выдаче документов.</w:t>
      </w:r>
    </w:p>
    <w:p w:rsidR="001E10AA" w:rsidRDefault="001E10AA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1E10AA" w:rsidRDefault="001E10AA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E10AA" w:rsidRDefault="001E10AA" w:rsidP="00040B49">
      <w:pPr>
        <w:pStyle w:val="a8"/>
        <w:spacing w:line="240" w:lineRule="auto"/>
        <w:jc w:val="center"/>
        <w:rPr>
          <w:b w:val="0"/>
          <w:color w:val="auto"/>
          <w:sz w:val="28"/>
          <w:szCs w:val="28"/>
        </w:rPr>
      </w:pPr>
    </w:p>
    <w:p w:rsidR="001E10AA" w:rsidRDefault="001E10AA" w:rsidP="00F33B60">
      <w:pPr>
        <w:pStyle w:val="a8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14 дней со дня получения заявления в выдаче  соответствующих документов. </w:t>
      </w:r>
    </w:p>
    <w:p w:rsidR="009C5490" w:rsidRDefault="005A330B" w:rsidP="00F33B60">
      <w:pPr>
        <w:pStyle w:val="a8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rFonts w:eastAsia="Calibri"/>
          <w:b w:val="0"/>
          <w:bCs w:val="0"/>
          <w:color w:val="auto"/>
          <w:sz w:val="28"/>
          <w:szCs w:val="28"/>
          <w:lang w:eastAsia="en-US"/>
        </w:rPr>
        <w:t>13.1.</w:t>
      </w:r>
      <w:r w:rsidR="009C5490" w:rsidRPr="009C5490">
        <w:rPr>
          <w:b w:val="0"/>
          <w:bCs w:val="0"/>
          <w:color w:val="auto"/>
          <w:sz w:val="28"/>
          <w:szCs w:val="28"/>
        </w:rPr>
        <w:t>Срок предоставления муниципальной услуги при устном обращении в МФЦ – немедленно</w:t>
      </w:r>
      <w:r w:rsidR="009C5490">
        <w:rPr>
          <w:b w:val="0"/>
          <w:bCs w:val="0"/>
          <w:color w:val="auto"/>
          <w:sz w:val="28"/>
          <w:szCs w:val="28"/>
        </w:rPr>
        <w:t>.</w:t>
      </w:r>
    </w:p>
    <w:p w:rsidR="009C5490" w:rsidRPr="009C5490" w:rsidRDefault="009C5490" w:rsidP="00F33B60">
      <w:pPr>
        <w:pStyle w:val="a8"/>
        <w:spacing w:line="240" w:lineRule="auto"/>
        <w:jc w:val="both"/>
        <w:rPr>
          <w:b w:val="0"/>
          <w:bCs w:val="0"/>
          <w:color w:val="auto"/>
          <w:sz w:val="20"/>
          <w:szCs w:val="20"/>
        </w:rPr>
      </w:pPr>
      <w:r w:rsidRPr="009C5490">
        <w:rPr>
          <w:b w:val="0"/>
          <w:bCs w:val="0"/>
          <w:color w:val="auto"/>
          <w:sz w:val="20"/>
          <w:szCs w:val="20"/>
        </w:rPr>
        <w:t>(п.п.13.1. п.13 введен</w:t>
      </w:r>
      <w:r w:rsidRPr="009C5490">
        <w:rPr>
          <w:sz w:val="20"/>
          <w:szCs w:val="20"/>
        </w:rPr>
        <w:t xml:space="preserve"> </w:t>
      </w:r>
      <w:r w:rsidRPr="009C5490">
        <w:rPr>
          <w:b w:val="0"/>
          <w:bCs w:val="0"/>
          <w:color w:val="auto"/>
          <w:sz w:val="20"/>
          <w:szCs w:val="20"/>
        </w:rPr>
        <w:t>Постановлением  № 332 от 12.04.2018 г.)</w:t>
      </w:r>
    </w:p>
    <w:p w:rsidR="001E10AA" w:rsidRDefault="001E10AA" w:rsidP="00F33B60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1E10AA" w:rsidRDefault="001E10AA" w:rsidP="00DC75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3A7361" w:rsidRDefault="001E10AA" w:rsidP="00DC75DD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440238" w:rsidRDefault="001E10AA" w:rsidP="000B3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65ECB">
        <w:rPr>
          <w:sz w:val="28"/>
          <w:szCs w:val="28"/>
        </w:rPr>
        <w:t xml:space="preserve">. </w:t>
      </w:r>
      <w:r w:rsidRPr="0044023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3568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</w:t>
      </w:r>
      <w:r w:rsidRPr="00356828">
        <w:rPr>
          <w:sz w:val="28"/>
          <w:szCs w:val="28"/>
        </w:rPr>
        <w:t>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(«Собрание законодательства РФ», 5 декабря 1994 года, № 32, ст.3301; («Собрание законодательства РФ», 29 января 1996 года, № 5, ст.4</w:t>
      </w:r>
      <w:r w:rsidR="00E4150F">
        <w:rPr>
          <w:sz w:val="28"/>
          <w:szCs w:val="28"/>
        </w:rPr>
        <w:t>24</w:t>
      </w:r>
      <w:r>
        <w:rPr>
          <w:sz w:val="28"/>
          <w:szCs w:val="28"/>
        </w:rPr>
        <w:t>)</w:t>
      </w:r>
      <w:r w:rsidRPr="00356828">
        <w:rPr>
          <w:sz w:val="28"/>
          <w:szCs w:val="28"/>
        </w:rPr>
        <w:t>;</w:t>
      </w:r>
    </w:p>
    <w:p w:rsidR="001E10AA" w:rsidRDefault="001E10AA" w:rsidP="000B35B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 («</w:t>
      </w:r>
      <w:r w:rsidRPr="00261DC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DCC">
        <w:rPr>
          <w:rFonts w:ascii="Times New Roman" w:hAnsi="Times New Roman" w:cs="Times New Roman"/>
          <w:sz w:val="28"/>
          <w:szCs w:val="28"/>
        </w:rPr>
        <w:t xml:space="preserve"> от 12 января 2005 г. </w:t>
      </w:r>
      <w:r>
        <w:rPr>
          <w:rFonts w:ascii="Times New Roman" w:hAnsi="Times New Roman" w:cs="Times New Roman"/>
          <w:sz w:val="28"/>
          <w:szCs w:val="28"/>
        </w:rPr>
        <w:t>№ 1, «Парламентская газета»</w:t>
      </w:r>
      <w:r w:rsidRPr="00261DCC">
        <w:rPr>
          <w:rFonts w:ascii="Times New Roman" w:hAnsi="Times New Roman" w:cs="Times New Roman"/>
          <w:sz w:val="28"/>
          <w:szCs w:val="28"/>
        </w:rPr>
        <w:t xml:space="preserve"> от 15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DCC">
        <w:rPr>
          <w:rFonts w:ascii="Times New Roman" w:hAnsi="Times New Roman" w:cs="Times New Roman"/>
          <w:sz w:val="28"/>
          <w:szCs w:val="28"/>
        </w:rPr>
        <w:t xml:space="preserve"> 7-8, Собрание законодательства Российской Федерации от 3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DCC">
        <w:rPr>
          <w:rFonts w:ascii="Times New Roman" w:hAnsi="Times New Roman" w:cs="Times New Roman"/>
          <w:sz w:val="28"/>
          <w:szCs w:val="28"/>
        </w:rPr>
        <w:t xml:space="preserve"> 1 (часть I) ст. 14);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C23A52">
        <w:rPr>
          <w:sz w:val="28"/>
          <w:szCs w:val="28"/>
        </w:rPr>
        <w:t>Федеральным законом от 6 апреля 2011 г</w:t>
      </w:r>
      <w:r>
        <w:rPr>
          <w:sz w:val="28"/>
          <w:szCs w:val="28"/>
        </w:rPr>
        <w:t>ода№</w:t>
      </w:r>
      <w:r w:rsidRPr="00356828">
        <w:rPr>
          <w:sz w:val="28"/>
          <w:szCs w:val="28"/>
        </w:rPr>
        <w:t> </w:t>
      </w:r>
      <w:r w:rsidRPr="00C23A52">
        <w:rPr>
          <w:sz w:val="28"/>
          <w:szCs w:val="28"/>
        </w:rPr>
        <w:t>63-ФЗ</w:t>
      </w:r>
      <w:bookmarkEnd w:id="0"/>
      <w:bookmarkEnd w:id="1"/>
      <w:r>
        <w:rPr>
          <w:sz w:val="28"/>
          <w:szCs w:val="28"/>
        </w:rPr>
        <w:t>«</w:t>
      </w:r>
      <w:r w:rsidRPr="00C23A52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(«Российская газета», 8 апреля 2011 года, № 75);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</w:t>
      </w:r>
      <w:r w:rsidR="00E4150F">
        <w:rPr>
          <w:sz w:val="28"/>
          <w:szCs w:val="28"/>
        </w:rPr>
        <w:t>24</w:t>
      </w:r>
      <w:r w:rsidRPr="00356828">
        <w:rPr>
          <w:sz w:val="28"/>
          <w:szCs w:val="28"/>
        </w:rPr>
        <w:t xml:space="preserve"> года № 2</w:t>
      </w:r>
      <w:r w:rsidR="00E4150F">
        <w:rPr>
          <w:sz w:val="28"/>
          <w:szCs w:val="28"/>
        </w:rPr>
        <w:t>24</w:t>
      </w:r>
      <w:r w:rsidRPr="0035682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»(«Российская газета», 30 июля 20</w:t>
      </w:r>
      <w:r w:rsidR="00E4150F">
        <w:rPr>
          <w:sz w:val="28"/>
          <w:szCs w:val="28"/>
        </w:rPr>
        <w:t>24</w:t>
      </w:r>
      <w:r>
        <w:rPr>
          <w:sz w:val="28"/>
          <w:szCs w:val="28"/>
        </w:rPr>
        <w:t xml:space="preserve"> года, № 168)</w:t>
      </w:r>
      <w:r w:rsidRPr="00356828">
        <w:rPr>
          <w:sz w:val="28"/>
          <w:szCs w:val="28"/>
        </w:rPr>
        <w:t xml:space="preserve"> (далее – Федеральный закон № 2</w:t>
      </w:r>
      <w:r w:rsidR="00E4150F">
        <w:rPr>
          <w:sz w:val="28"/>
          <w:szCs w:val="28"/>
        </w:rPr>
        <w:t>24</w:t>
      </w:r>
      <w:r w:rsidRPr="00356828">
        <w:rPr>
          <w:sz w:val="28"/>
          <w:szCs w:val="28"/>
        </w:rPr>
        <w:t>-ФЗ);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OLE_LINK3"/>
      <w:bookmarkStart w:id="3" w:name="OLE_LINK4"/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9 февраля 2009 года № 8-ФЗ</w:t>
      </w:r>
      <w:bookmarkEnd w:id="2"/>
      <w:bookmarkEnd w:id="3"/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(«Российская газета», 13 февраля 2009 года, № 25)</w:t>
      </w:r>
      <w:r w:rsidRPr="00356828">
        <w:rPr>
          <w:sz w:val="28"/>
          <w:szCs w:val="28"/>
        </w:rPr>
        <w:t>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OLE_LINK5"/>
      <w:bookmarkStart w:id="5" w:name="OLE_LINK6"/>
      <w:r>
        <w:rPr>
          <w:sz w:val="28"/>
          <w:szCs w:val="28"/>
        </w:rPr>
        <w:lastRenderedPageBreak/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2006 года № 152-ФЗ</w:t>
      </w:r>
      <w:bookmarkEnd w:id="4"/>
      <w:bookmarkEnd w:id="5"/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(«Российская газета», 29 июля 2006 года, № 165)</w:t>
      </w:r>
      <w:r w:rsidRPr="00356828">
        <w:rPr>
          <w:sz w:val="28"/>
          <w:szCs w:val="28"/>
        </w:rPr>
        <w:t>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OLE_LINK7"/>
      <w:bookmarkStart w:id="7" w:name="OLE_LINK8"/>
      <w:r>
        <w:rPr>
          <w:sz w:val="28"/>
          <w:szCs w:val="28"/>
        </w:rPr>
        <w:t>Федеральным законом от 27 июля 2006 года № 149-ФЗ</w:t>
      </w:r>
      <w:bookmarkEnd w:id="6"/>
      <w:bookmarkEnd w:id="7"/>
      <w:r>
        <w:rPr>
          <w:sz w:val="28"/>
          <w:szCs w:val="28"/>
        </w:rPr>
        <w:t xml:space="preserve"> «Об информации, информационных технологиях и о защите информации» («Российская газета», 29 июля 2006 года, № 165);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OLE_LINK9"/>
      <w:bookmarkStart w:id="9" w:name="OLE_LINK10"/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 мая 2006 года № 59-ФЗ</w:t>
      </w:r>
      <w:bookmarkEnd w:id="8"/>
      <w:bookmarkEnd w:id="9"/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 («Российская газета», 5 мая 2006 года, № 95)</w:t>
      </w:r>
      <w:r w:rsidRPr="00356828">
        <w:rPr>
          <w:sz w:val="28"/>
          <w:szCs w:val="28"/>
        </w:rPr>
        <w:t>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6 октября 2003 года № 131-ФЗ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(«Собрание законодательства РФ», 6 октября 2003 года, № 40, ст.3822)</w:t>
      </w:r>
      <w:r w:rsidRPr="00356828">
        <w:rPr>
          <w:sz w:val="28"/>
          <w:szCs w:val="28"/>
        </w:rPr>
        <w:t>;</w:t>
      </w:r>
    </w:p>
    <w:bookmarkStart w:id="10" w:name="OLE_LINK11"/>
    <w:bookmarkStart w:id="11" w:name="OLE_LINK12"/>
    <w:p w:rsidR="001E10AA" w:rsidRPr="00703519" w:rsidRDefault="00B72CB3" w:rsidP="000B35B8">
      <w:pPr>
        <w:ind w:firstLine="709"/>
        <w:jc w:val="both"/>
        <w:rPr>
          <w:sz w:val="28"/>
          <w:szCs w:val="28"/>
        </w:rPr>
      </w:pPr>
      <w:r>
        <w:fldChar w:fldCharType="begin"/>
      </w:r>
      <w:r w:rsidR="001E10AA">
        <w:instrText>HYPERLINK "consultantplus://offline/main?base=LAW;n=115991;fld=134"</w:instrText>
      </w:r>
      <w:r>
        <w:fldChar w:fldCharType="separate"/>
      </w:r>
      <w:r w:rsidR="001E10AA" w:rsidRPr="00703519">
        <w:rPr>
          <w:color w:val="000000"/>
          <w:sz w:val="28"/>
          <w:szCs w:val="28"/>
        </w:rPr>
        <w:t>Закон</w:t>
      </w:r>
      <w:r>
        <w:fldChar w:fldCharType="end"/>
      </w:r>
      <w:r w:rsidR="001E10AA">
        <w:rPr>
          <w:color w:val="000000"/>
          <w:sz w:val="28"/>
          <w:szCs w:val="28"/>
        </w:rPr>
        <w:t>ом</w:t>
      </w:r>
      <w:r w:rsidR="002E2590">
        <w:rPr>
          <w:color w:val="000000"/>
          <w:sz w:val="28"/>
          <w:szCs w:val="28"/>
        </w:rPr>
        <w:t xml:space="preserve"> </w:t>
      </w:r>
      <w:r w:rsidR="001E10AA" w:rsidRPr="00356828">
        <w:rPr>
          <w:sz w:val="28"/>
          <w:szCs w:val="28"/>
        </w:rPr>
        <w:t>Российской Федерации</w:t>
      </w:r>
      <w:r w:rsidR="001E10AA" w:rsidRPr="00703519">
        <w:rPr>
          <w:sz w:val="28"/>
          <w:szCs w:val="28"/>
        </w:rPr>
        <w:t xml:space="preserve">  от 25 июня 1993 г</w:t>
      </w:r>
      <w:r w:rsidR="001E10AA">
        <w:rPr>
          <w:sz w:val="28"/>
          <w:szCs w:val="28"/>
        </w:rPr>
        <w:t>ода</w:t>
      </w:r>
      <w:r w:rsidR="001E10AA" w:rsidRPr="00703519">
        <w:rPr>
          <w:sz w:val="28"/>
          <w:szCs w:val="28"/>
        </w:rPr>
        <w:t xml:space="preserve"> № 5242-1</w:t>
      </w:r>
      <w:bookmarkEnd w:id="10"/>
      <w:bookmarkEnd w:id="11"/>
      <w:r w:rsidR="001E10AA" w:rsidRPr="00703519">
        <w:rPr>
          <w:sz w:val="28"/>
          <w:szCs w:val="28"/>
        </w:rPr>
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</w:t>
      </w:r>
      <w:r w:rsidR="001E10AA">
        <w:rPr>
          <w:sz w:val="28"/>
          <w:szCs w:val="28"/>
        </w:rPr>
        <w:t>№</w:t>
      </w:r>
      <w:r w:rsidR="001E10AA" w:rsidRPr="00703519">
        <w:rPr>
          <w:sz w:val="28"/>
          <w:szCs w:val="28"/>
        </w:rPr>
        <w:t xml:space="preserve"> 32, ст. 1227);</w:t>
      </w:r>
    </w:p>
    <w:p w:rsidR="001E10AA" w:rsidRPr="00BB13D5" w:rsidRDefault="001E10AA" w:rsidP="00243443">
      <w:pPr>
        <w:ind w:firstLine="709"/>
        <w:jc w:val="both"/>
        <w:rPr>
          <w:sz w:val="28"/>
          <w:szCs w:val="28"/>
        </w:rPr>
      </w:pPr>
      <w:bookmarkStart w:id="12" w:name="OLE_LINK15"/>
      <w:bookmarkStart w:id="13" w:name="OLE_LINK16"/>
      <w:r>
        <w:rPr>
          <w:sz w:val="28"/>
          <w:szCs w:val="28"/>
        </w:rPr>
        <w:t>п</w:t>
      </w:r>
      <w:hyperlink r:id="rId12" w:history="1">
        <w:r w:rsidRPr="00703519">
          <w:rPr>
            <w:color w:val="000000"/>
            <w:sz w:val="28"/>
            <w:szCs w:val="28"/>
          </w:rPr>
          <w:t>остановление</w:t>
        </w:r>
      </w:hyperlink>
      <w:r>
        <w:rPr>
          <w:color w:val="000000"/>
          <w:sz w:val="28"/>
          <w:szCs w:val="28"/>
        </w:rPr>
        <w:t>м</w:t>
      </w:r>
      <w:r w:rsidRPr="00703519">
        <w:rPr>
          <w:sz w:val="28"/>
          <w:szCs w:val="28"/>
        </w:rPr>
        <w:t xml:space="preserve"> Правительства </w:t>
      </w:r>
      <w:r w:rsidRPr="00356828">
        <w:rPr>
          <w:sz w:val="28"/>
          <w:szCs w:val="28"/>
        </w:rPr>
        <w:t>Российской Федерации</w:t>
      </w:r>
      <w:r w:rsidRPr="00703519">
        <w:rPr>
          <w:sz w:val="28"/>
          <w:szCs w:val="28"/>
        </w:rPr>
        <w:t xml:space="preserve"> от 17 июля 1995 г</w:t>
      </w:r>
      <w:r>
        <w:rPr>
          <w:sz w:val="28"/>
          <w:szCs w:val="28"/>
        </w:rPr>
        <w:t>ода</w:t>
      </w:r>
      <w:r w:rsidRPr="00703519">
        <w:rPr>
          <w:sz w:val="28"/>
          <w:szCs w:val="28"/>
        </w:rPr>
        <w:t xml:space="preserve"> № 713</w:t>
      </w:r>
      <w:bookmarkEnd w:id="12"/>
      <w:bookmarkEnd w:id="13"/>
      <w:r>
        <w:rPr>
          <w:sz w:val="28"/>
          <w:szCs w:val="28"/>
        </w:rPr>
        <w:t>«</w:t>
      </w:r>
      <w:r w:rsidRPr="00BB13D5">
        <w:rPr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(«Собрание законодательства РФ», 24.07.1995, № 30, ст. 2939).</w:t>
      </w:r>
    </w:p>
    <w:p w:rsidR="001E10AA" w:rsidRDefault="001E10AA" w:rsidP="002434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4" w:name="OLE_LINK17"/>
      <w:bookmarkStart w:id="15" w:name="OLE_LINK18"/>
      <w:r>
        <w:rPr>
          <w:sz w:val="28"/>
          <w:szCs w:val="28"/>
        </w:rPr>
        <w:t>постановлением Правительства Российской Федерации от 24 октября 2011 года № 860</w:t>
      </w:r>
      <w:bookmarkEnd w:id="14"/>
      <w:bookmarkEnd w:id="15"/>
      <w:r>
        <w:rPr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6" w:name="OLE_LINK19"/>
      <w:bookmarkStart w:id="17" w:name="OLE_LINK20"/>
      <w:r>
        <w:rPr>
          <w:sz w:val="28"/>
          <w:szCs w:val="28"/>
        </w:rPr>
        <w:t>постановлением Правительства Российской Федерации от 24 октября 2011 года № 861</w:t>
      </w:r>
      <w:bookmarkEnd w:id="16"/>
      <w:bookmarkEnd w:id="17"/>
      <w:r>
        <w:rPr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</w:t>
      </w:r>
      <w:r w:rsidRPr="0035682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», 31 октября 2011 года, № 44, ст.6274);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8" w:name="OLE_LINK21"/>
      <w:bookmarkStart w:id="19" w:name="OLE_LINK22"/>
      <w:r>
        <w:rPr>
          <w:sz w:val="28"/>
          <w:szCs w:val="28"/>
        </w:rPr>
        <w:t>постановлением Правительства Российской Федерации от 25 августа 2012 года № 852</w:t>
      </w:r>
      <w:bookmarkEnd w:id="18"/>
      <w:bookmarkEnd w:id="19"/>
      <w:r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0" w:name="OLE_LINK23"/>
      <w:r>
        <w:rPr>
          <w:sz w:val="28"/>
          <w:szCs w:val="28"/>
        </w:rPr>
        <w:t>постановлением Правительства Российской Федерации от 25 июня 2012 года № 634</w:t>
      </w:r>
      <w:bookmarkEnd w:id="20"/>
      <w:r>
        <w:rPr>
          <w:sz w:val="28"/>
          <w:szCs w:val="28"/>
        </w:rPr>
        <w:t xml:space="preserve"> «О видах электронной подписи, использование которых </w:t>
      </w:r>
      <w:r>
        <w:rPr>
          <w:sz w:val="28"/>
          <w:szCs w:val="28"/>
        </w:rPr>
        <w:lastRenderedPageBreak/>
        <w:t>допускается при обращении за получением государственных и муниципальных услуг» («Российская газета», 2 июля 2012 года, № 148);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1" w:name="OLE_LINK24"/>
      <w:bookmarkStart w:id="22" w:name="OLE_LINK25"/>
      <w:r>
        <w:rPr>
          <w:sz w:val="28"/>
          <w:szCs w:val="28"/>
        </w:rPr>
        <w:t>постановлением Правительства Российской Федерации от 7 июля 2011 года № 553</w:t>
      </w:r>
      <w:bookmarkEnd w:id="21"/>
      <w:bookmarkEnd w:id="22"/>
      <w:r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B2538A" w:rsidRPr="006A3CB5" w:rsidRDefault="00B2538A" w:rsidP="00B253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3CB5">
        <w:rPr>
          <w:sz w:val="28"/>
          <w:szCs w:val="28"/>
        </w:rPr>
        <w:t>Уставом городского поселения «</w:t>
      </w:r>
      <w:r>
        <w:rPr>
          <w:sz w:val="28"/>
          <w:szCs w:val="28"/>
        </w:rPr>
        <w:t>Г</w:t>
      </w:r>
      <w:r w:rsidRPr="006A3CB5">
        <w:rPr>
          <w:sz w:val="28"/>
          <w:szCs w:val="28"/>
        </w:rPr>
        <w:t>ород Балей»</w:t>
      </w:r>
    </w:p>
    <w:p w:rsidR="001E10AA" w:rsidRDefault="001E10AA" w:rsidP="00F242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FED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="00B2538A">
        <w:rPr>
          <w:sz w:val="28"/>
          <w:szCs w:val="28"/>
        </w:rPr>
        <w:t>городского поселения «Город Балей</w:t>
      </w:r>
      <w:r>
        <w:rPr>
          <w:sz w:val="28"/>
          <w:szCs w:val="28"/>
        </w:rPr>
        <w:t>»</w:t>
      </w:r>
      <w:r w:rsidRPr="00522FED">
        <w:rPr>
          <w:sz w:val="28"/>
          <w:szCs w:val="28"/>
        </w:rPr>
        <w:t>, регулирующими правоотношения в данной сфере.</w:t>
      </w:r>
    </w:p>
    <w:p w:rsidR="006D5240" w:rsidRDefault="006D5240" w:rsidP="00F242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5240">
        <w:rPr>
          <w:sz w:val="28"/>
          <w:szCs w:val="28"/>
        </w:rPr>
        <w:t>«Положением «О Балейском филиале КГАУ «Многофункциональный центр предоставления государственных и муниципальных услуг Забайкальского края», утвержденного Приказом КГАУ «Многофункциональный центр предоставления государственных и муниципальных услуг Забайкальского края»</w:t>
      </w:r>
      <w:r>
        <w:rPr>
          <w:sz w:val="28"/>
          <w:szCs w:val="28"/>
        </w:rPr>
        <w:t>.</w:t>
      </w:r>
    </w:p>
    <w:p w:rsidR="006D5240" w:rsidRPr="006D5240" w:rsidRDefault="006D5240" w:rsidP="00F24205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6D5240">
        <w:rPr>
          <w:sz w:val="20"/>
          <w:szCs w:val="20"/>
        </w:rPr>
        <w:t>(п.15  в ред. Постановления  № 332 от 12.04.2018 г.)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7A53B0" w:rsidRDefault="001E10AA" w:rsidP="00DC7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1E10AA" w:rsidRPr="007A53B0" w:rsidRDefault="001E10AA" w:rsidP="00DC7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1E10AA" w:rsidRPr="007A53B0" w:rsidRDefault="001E10AA" w:rsidP="00DC7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1E10AA" w:rsidRDefault="001E10AA" w:rsidP="00DC75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 w:rsidRPr="001663BC">
        <w:rPr>
          <w:b w:val="0"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Для предоставления муниципальной услуги заявитель представляет </w:t>
      </w:r>
      <w:r w:rsidR="00A86FF7">
        <w:rPr>
          <w:b w:val="0"/>
          <w:bCs w:val="0"/>
          <w:sz w:val="28"/>
          <w:szCs w:val="28"/>
        </w:rPr>
        <w:t>Администрации</w:t>
      </w:r>
      <w:r>
        <w:rPr>
          <w:b w:val="0"/>
          <w:bCs w:val="0"/>
          <w:sz w:val="28"/>
          <w:szCs w:val="28"/>
        </w:rPr>
        <w:t xml:space="preserve"> следующие документы:</w:t>
      </w:r>
    </w:p>
    <w:p w:rsidR="001E10AA" w:rsidRDefault="001E10AA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 w:rsidRPr="00FD6EE0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.1.</w:t>
      </w:r>
      <w:r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Заявление).</w:t>
      </w:r>
    </w:p>
    <w:p w:rsidR="001E10AA" w:rsidRPr="007A53B0" w:rsidRDefault="001E10AA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может быть направлено по почте или доставлено нарочным непосредственно в помещение </w:t>
      </w:r>
      <w:r w:rsidR="00A86FF7">
        <w:rPr>
          <w:sz w:val="28"/>
          <w:szCs w:val="28"/>
        </w:rPr>
        <w:t>Администрации</w:t>
      </w:r>
      <w:r w:rsidRPr="007A53B0">
        <w:rPr>
          <w:sz w:val="28"/>
          <w:szCs w:val="28"/>
        </w:rPr>
        <w:t>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1E10AA" w:rsidRPr="007A53B0" w:rsidRDefault="001E10AA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заполняется по форме, установленной </w:t>
      </w:r>
      <w:hyperlink r:id="rId13" w:history="1">
        <w:r w:rsidRPr="00291822">
          <w:rPr>
            <w:color w:val="000000"/>
            <w:sz w:val="28"/>
            <w:szCs w:val="28"/>
          </w:rPr>
          <w:t xml:space="preserve">приложением </w:t>
        </w:r>
      </w:hyperlink>
      <w:r>
        <w:rPr>
          <w:color w:val="000000"/>
        </w:rPr>
        <w:t>1</w:t>
      </w:r>
      <w:r w:rsidRPr="007A53B0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 xml:space="preserve">собственноручно </w:t>
      </w:r>
      <w:r w:rsidRPr="00243443">
        <w:rPr>
          <w:sz w:val="28"/>
          <w:szCs w:val="28"/>
        </w:rPr>
        <w:t>(в случае, если заявитель физическое лицо),</w:t>
      </w:r>
      <w:r>
        <w:rPr>
          <w:sz w:val="28"/>
          <w:szCs w:val="28"/>
        </w:rPr>
        <w:t xml:space="preserve"> либо </w:t>
      </w:r>
      <w:r w:rsidRPr="007A53B0">
        <w:rPr>
          <w:sz w:val="28"/>
          <w:szCs w:val="28"/>
        </w:rPr>
        <w:t>руководителем юридического лица (филиала) или иным уполномоченным лицом с указанием его должности.</w:t>
      </w:r>
    </w:p>
    <w:p w:rsidR="001E10AA" w:rsidRPr="00507F84" w:rsidRDefault="001E10AA" w:rsidP="00DC75DD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A53B0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4" w:history="1">
        <w:r w:rsidRPr="00D6353F">
          <w:rPr>
            <w:color w:val="595959"/>
            <w:sz w:val="28"/>
            <w:szCs w:val="28"/>
          </w:rPr>
          <w:t>закона</w:t>
        </w:r>
      </w:hyperlink>
      <w:r w:rsidRPr="007A53B0">
        <w:rPr>
          <w:sz w:val="28"/>
          <w:szCs w:val="28"/>
        </w:rPr>
        <w:t xml:space="preserve"> от 6 апреля 2011 г</w:t>
      </w:r>
      <w:r>
        <w:rPr>
          <w:sz w:val="28"/>
          <w:szCs w:val="28"/>
        </w:rPr>
        <w:t>ода№</w:t>
      </w:r>
      <w:r w:rsidRPr="007A53B0">
        <w:rPr>
          <w:sz w:val="28"/>
          <w:szCs w:val="28"/>
        </w:rPr>
        <w:t xml:space="preserve"> 63-ФЗ </w:t>
      </w:r>
      <w:r>
        <w:rPr>
          <w:sz w:val="28"/>
          <w:szCs w:val="28"/>
        </w:rPr>
        <w:t>«Об электронной подписи»</w:t>
      </w:r>
      <w:r w:rsidRPr="007A53B0">
        <w:rPr>
          <w:sz w:val="28"/>
          <w:szCs w:val="28"/>
        </w:rPr>
        <w:t xml:space="preserve"> (Собрание законодательства Российской Федерации, 2011,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15, ст. 2036,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27, ст. 3880) (далее - Федеральный закон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6</w:t>
      </w:r>
      <w:r>
        <w:rPr>
          <w:sz w:val="28"/>
          <w:szCs w:val="28"/>
        </w:rPr>
        <w:t>3</w:t>
      </w:r>
      <w:r w:rsidRPr="007A53B0">
        <w:rPr>
          <w:sz w:val="28"/>
          <w:szCs w:val="28"/>
        </w:rPr>
        <w:t xml:space="preserve">-ФЗ) и </w:t>
      </w:r>
      <w:hyperlink r:id="rId15" w:history="1">
        <w:r w:rsidRPr="00A61EFF">
          <w:rPr>
            <w:color w:val="000000"/>
            <w:sz w:val="28"/>
            <w:szCs w:val="28"/>
          </w:rPr>
          <w:t>статьями 21.1</w:t>
        </w:r>
      </w:hyperlink>
      <w:r w:rsidRPr="00A61EFF">
        <w:rPr>
          <w:color w:val="000000"/>
          <w:sz w:val="28"/>
          <w:szCs w:val="28"/>
        </w:rPr>
        <w:t xml:space="preserve"> и </w:t>
      </w:r>
      <w:hyperlink r:id="rId16" w:history="1">
        <w:r w:rsidRPr="00A61EFF">
          <w:rPr>
            <w:color w:val="000000"/>
            <w:sz w:val="28"/>
            <w:szCs w:val="28"/>
          </w:rPr>
          <w:t>21.2</w:t>
        </w:r>
      </w:hyperlink>
      <w:r w:rsidRPr="007A53B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</w:t>
      </w:r>
      <w:r w:rsidR="00E4150F">
        <w:rPr>
          <w:sz w:val="28"/>
          <w:szCs w:val="28"/>
        </w:rPr>
        <w:t>24</w:t>
      </w:r>
      <w:r w:rsidRPr="007A53B0">
        <w:rPr>
          <w:sz w:val="28"/>
          <w:szCs w:val="28"/>
        </w:rPr>
        <w:t xml:space="preserve">-ФЗ, оформляются в соответствии с установленными требованиями к форматам заявлений и документов и представляются </w:t>
      </w:r>
      <w:r w:rsidR="00A86FF7">
        <w:rPr>
          <w:sz w:val="28"/>
          <w:szCs w:val="28"/>
        </w:rPr>
        <w:t>Администрации</w:t>
      </w:r>
      <w:r w:rsidRPr="007A53B0">
        <w:rPr>
          <w:sz w:val="28"/>
          <w:szCs w:val="28"/>
        </w:rPr>
        <w:t xml:space="preserve"> посредством Единого портала (без использования электронных носителей).</w:t>
      </w:r>
    </w:p>
    <w:p w:rsidR="001E10AA" w:rsidRPr="007A53B0" w:rsidRDefault="001E10AA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E10AA" w:rsidRDefault="001E10AA" w:rsidP="00DC75DD">
      <w:pPr>
        <w:pStyle w:val="a8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Документ, удостоверяющий личность заявителя или представителя заявителя.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  </w:t>
      </w:r>
      <w:r w:rsidRPr="00BF483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</w:t>
      </w:r>
      <w:r w:rsidRPr="00BF483B">
        <w:rPr>
          <w:sz w:val="28"/>
          <w:szCs w:val="28"/>
        </w:rPr>
        <w:t xml:space="preserve"> муниципальной услуги заявител</w:t>
      </w:r>
      <w:r>
        <w:rPr>
          <w:sz w:val="28"/>
          <w:szCs w:val="28"/>
        </w:rPr>
        <w:t>ем</w:t>
      </w:r>
      <w:r w:rsidRPr="00BF483B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>ся</w:t>
      </w:r>
      <w:r w:rsidRPr="00BF483B">
        <w:rPr>
          <w:sz w:val="28"/>
          <w:szCs w:val="28"/>
        </w:rPr>
        <w:t xml:space="preserve">  следующие документы</w:t>
      </w:r>
      <w:r>
        <w:rPr>
          <w:sz w:val="28"/>
          <w:szCs w:val="28"/>
        </w:rPr>
        <w:t>:</w:t>
      </w:r>
    </w:p>
    <w:p w:rsidR="006D5240" w:rsidRPr="006F3344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- при запросе </w:t>
      </w:r>
      <w:r>
        <w:rPr>
          <w:sz w:val="28"/>
          <w:szCs w:val="28"/>
        </w:rPr>
        <w:t>справки с места жительства</w:t>
      </w:r>
      <w:r w:rsidRPr="006F3344">
        <w:rPr>
          <w:sz w:val="28"/>
          <w:szCs w:val="28"/>
        </w:rPr>
        <w:t>, о составе семьи,  справки - выписки из домовой книги - паспорт, домовая книга</w:t>
      </w:r>
      <w:r>
        <w:rPr>
          <w:sz w:val="28"/>
          <w:szCs w:val="28"/>
        </w:rPr>
        <w:t>, поквартирная карточка</w:t>
      </w:r>
      <w:r w:rsidRPr="006F3344">
        <w:rPr>
          <w:sz w:val="28"/>
          <w:szCs w:val="28"/>
        </w:rPr>
        <w:t>.</w:t>
      </w:r>
    </w:p>
    <w:p w:rsidR="006D5240" w:rsidRPr="006F3344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4">
        <w:rPr>
          <w:sz w:val="28"/>
          <w:szCs w:val="28"/>
        </w:rPr>
        <w:t>- при запросе о наличии печного отопления</w:t>
      </w:r>
      <w:r>
        <w:rPr>
          <w:sz w:val="28"/>
          <w:szCs w:val="28"/>
        </w:rPr>
        <w:t>, справки на твердое топливо</w:t>
      </w:r>
      <w:r w:rsidRPr="006F3344">
        <w:rPr>
          <w:sz w:val="28"/>
          <w:szCs w:val="28"/>
        </w:rPr>
        <w:t xml:space="preserve"> - паспорт, технический паспорт на дом или квартиру</w:t>
      </w:r>
      <w:r>
        <w:rPr>
          <w:sz w:val="28"/>
          <w:szCs w:val="28"/>
        </w:rPr>
        <w:t>, правоустанавливающие документы на дом или квартиру.</w:t>
      </w:r>
    </w:p>
    <w:p w:rsidR="006D5240" w:rsidRPr="006F3344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- при запросе </w:t>
      </w:r>
      <w:r>
        <w:rPr>
          <w:sz w:val="28"/>
          <w:szCs w:val="28"/>
        </w:rPr>
        <w:t xml:space="preserve"> об одиноком умершем, </w:t>
      </w:r>
      <w:r w:rsidRPr="00FC0D8C">
        <w:rPr>
          <w:sz w:val="28"/>
          <w:szCs w:val="28"/>
        </w:rPr>
        <w:t>о совме</w:t>
      </w:r>
      <w:r>
        <w:rPr>
          <w:sz w:val="28"/>
          <w:szCs w:val="28"/>
        </w:rPr>
        <w:t xml:space="preserve">стном проживании на день смерти, </w:t>
      </w:r>
      <w:r w:rsidRPr="00FC0D8C">
        <w:rPr>
          <w:sz w:val="28"/>
          <w:szCs w:val="28"/>
        </w:rPr>
        <w:t xml:space="preserve">о прописке на день смерти </w:t>
      </w:r>
      <w:r>
        <w:rPr>
          <w:sz w:val="28"/>
          <w:szCs w:val="28"/>
        </w:rPr>
        <w:t>–</w:t>
      </w:r>
      <w:r w:rsidRPr="006F3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паспорт, </w:t>
      </w:r>
      <w:r w:rsidRPr="006F3344">
        <w:rPr>
          <w:sz w:val="28"/>
          <w:szCs w:val="28"/>
        </w:rPr>
        <w:t>свидетельство о смерти, домовая книга.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4">
        <w:rPr>
          <w:sz w:val="28"/>
          <w:szCs w:val="28"/>
        </w:rPr>
        <w:t>- при запросе справки на иждивенцев - паспорт, свидетельства о рождении детей, домовая книга.</w:t>
      </w:r>
    </w:p>
    <w:p w:rsidR="006D5240" w:rsidRPr="006F3344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запросе справки на субсидии – паспорт, свидетельство о рождении, домовая книга,</w:t>
      </w:r>
      <w:r w:rsidRPr="000E476C">
        <w:t xml:space="preserve"> </w:t>
      </w:r>
      <w:r w:rsidRPr="000E476C">
        <w:rPr>
          <w:sz w:val="28"/>
          <w:szCs w:val="28"/>
        </w:rPr>
        <w:t>правоустанавливающие документы на дом или квартиру</w:t>
      </w:r>
      <w:r>
        <w:rPr>
          <w:sz w:val="28"/>
          <w:szCs w:val="28"/>
        </w:rPr>
        <w:t>.</w:t>
      </w:r>
    </w:p>
    <w:p w:rsidR="006D5240" w:rsidRPr="006F3344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- при запросе справки для нотариуса (на наследодателя) - паспорт, домовая книга, свидетельство о смерти, свидетельство о заключении брака, если наследство оформляется на супругу(а), или свидетельство о рождении, </w:t>
      </w:r>
      <w:r>
        <w:rPr>
          <w:sz w:val="28"/>
          <w:szCs w:val="28"/>
        </w:rPr>
        <w:t>(</w:t>
      </w:r>
      <w:r w:rsidRPr="006F3344">
        <w:rPr>
          <w:sz w:val="28"/>
          <w:szCs w:val="28"/>
        </w:rPr>
        <w:t>если наследство оформляется на детей).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4">
        <w:rPr>
          <w:sz w:val="28"/>
          <w:szCs w:val="28"/>
        </w:rPr>
        <w:t>- при запросе справки в пенсионный фонд о том, что родила и воспитала 5 и более детей (или инвалида с детства) - паспорт, свидетельство(а) о рождении, домовая книга;</w:t>
      </w:r>
    </w:p>
    <w:p w:rsidR="006D5240" w:rsidRPr="006F3344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 - при запросе справки о том, что гражданин является безработным - паспорт, трудовая книжка, в случае отсутствия  трудовой книжки необходимо предоставить документ об образовании.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344">
        <w:rPr>
          <w:sz w:val="28"/>
          <w:szCs w:val="28"/>
        </w:rPr>
        <w:t>-</w:t>
      </w:r>
      <w:r w:rsidRPr="00994D1E">
        <w:t xml:space="preserve"> </w:t>
      </w:r>
      <w:r>
        <w:t xml:space="preserve"> </w:t>
      </w:r>
      <w:r w:rsidRPr="00994D1E">
        <w:rPr>
          <w:sz w:val="28"/>
          <w:szCs w:val="28"/>
        </w:rPr>
        <w:t>при запросе</w:t>
      </w:r>
      <w:r w:rsidRPr="006F3344">
        <w:rPr>
          <w:sz w:val="28"/>
          <w:szCs w:val="28"/>
        </w:rPr>
        <w:t xml:space="preserve"> справка о размере занимаемой жилой площади - паспорт, технический паспорт на дом или свид</w:t>
      </w:r>
      <w:r>
        <w:rPr>
          <w:sz w:val="28"/>
          <w:szCs w:val="28"/>
        </w:rPr>
        <w:t>етельство о праве собственности;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D1E">
        <w:rPr>
          <w:sz w:val="28"/>
          <w:szCs w:val="28"/>
        </w:rPr>
        <w:t xml:space="preserve">при запросе </w:t>
      </w:r>
      <w:r w:rsidRPr="00F71562">
        <w:rPr>
          <w:sz w:val="28"/>
          <w:szCs w:val="28"/>
        </w:rPr>
        <w:t>выписки из похозяйственных книг о наличии права у гражданина на земельный участок</w:t>
      </w:r>
      <w:r>
        <w:rPr>
          <w:sz w:val="28"/>
          <w:szCs w:val="28"/>
        </w:rPr>
        <w:t xml:space="preserve"> – паспорт, документ удостоверяющий право пользования земельным участком;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</w:t>
      </w:r>
      <w:r w:rsidRPr="00F71562">
        <w:rPr>
          <w:sz w:val="28"/>
          <w:szCs w:val="28"/>
        </w:rPr>
        <w:t>о неоформленном земельном участке</w:t>
      </w:r>
      <w:r>
        <w:rPr>
          <w:sz w:val="28"/>
          <w:szCs w:val="28"/>
        </w:rPr>
        <w:t xml:space="preserve"> – паспорт;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справки </w:t>
      </w:r>
      <w:r w:rsidRPr="00F71562">
        <w:rPr>
          <w:sz w:val="28"/>
          <w:szCs w:val="28"/>
        </w:rPr>
        <w:t>о наличии скота</w:t>
      </w:r>
      <w:r>
        <w:rPr>
          <w:sz w:val="28"/>
          <w:szCs w:val="28"/>
        </w:rPr>
        <w:t xml:space="preserve"> – паспорт, ветеринарный паспорт, правоустанавливающие документы на дом;</w:t>
      </w:r>
    </w:p>
    <w:p w:rsidR="006D5240" w:rsidRDefault="006D5240" w:rsidP="006D5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запросе справки</w:t>
      </w:r>
      <w:r w:rsidR="0086538B">
        <w:rPr>
          <w:sz w:val="28"/>
          <w:szCs w:val="28"/>
        </w:rPr>
        <w:t xml:space="preserve"> </w:t>
      </w:r>
      <w:r>
        <w:rPr>
          <w:sz w:val="28"/>
          <w:szCs w:val="28"/>
        </w:rPr>
        <w:t>- характеристики –</w:t>
      </w:r>
      <w:r w:rsidR="0086538B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паспорт, домовая книга, документ об образовании, справка с места работы или учебы.;</w:t>
      </w:r>
    </w:p>
    <w:p w:rsidR="001E10AA" w:rsidRDefault="006D5240" w:rsidP="006D5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запросе  </w:t>
      </w:r>
      <w:r w:rsidRPr="00254FFC">
        <w:rPr>
          <w:rFonts w:ascii="Times New Roman" w:hAnsi="Times New Roman" w:cs="Times New Roman"/>
          <w:sz w:val="28"/>
          <w:szCs w:val="28"/>
        </w:rPr>
        <w:t>справки об отсутствии задолженности по оплате жилого помещения, коммунальных и прочих услуг</w:t>
      </w:r>
      <w:r>
        <w:rPr>
          <w:rFonts w:ascii="Times New Roman" w:hAnsi="Times New Roman" w:cs="Times New Roman"/>
          <w:sz w:val="28"/>
          <w:szCs w:val="28"/>
        </w:rPr>
        <w:t xml:space="preserve"> –паспорт, документы подтверждающие отсутствие задолженности по </w:t>
      </w:r>
      <w:r w:rsidRPr="00254FFC">
        <w:rPr>
          <w:rFonts w:ascii="Times New Roman" w:hAnsi="Times New Roman" w:cs="Times New Roman"/>
          <w:sz w:val="28"/>
          <w:szCs w:val="28"/>
        </w:rPr>
        <w:t xml:space="preserve">оплате жилого помещения, </w:t>
      </w:r>
      <w:r w:rsidRPr="00254FFC">
        <w:rPr>
          <w:rFonts w:ascii="Times New Roman" w:hAnsi="Times New Roman" w:cs="Times New Roman"/>
          <w:sz w:val="28"/>
          <w:szCs w:val="28"/>
        </w:rPr>
        <w:lastRenderedPageBreak/>
        <w:t>коммунальных и прочих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FFC">
        <w:rPr>
          <w:rFonts w:ascii="Times New Roman" w:hAnsi="Times New Roman" w:cs="Times New Roman"/>
          <w:sz w:val="28"/>
          <w:szCs w:val="28"/>
        </w:rPr>
        <w:t xml:space="preserve">документ удостоверяющий право пользования </w:t>
      </w:r>
      <w:r>
        <w:rPr>
          <w:rFonts w:ascii="Times New Roman" w:hAnsi="Times New Roman" w:cs="Times New Roman"/>
          <w:sz w:val="28"/>
          <w:szCs w:val="28"/>
        </w:rPr>
        <w:t>жилым домом или квартирой.</w:t>
      </w:r>
    </w:p>
    <w:p w:rsidR="0086538B" w:rsidRPr="006D5240" w:rsidRDefault="0086538B" w:rsidP="0086538B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(п.п.16.3, п.16</w:t>
      </w:r>
      <w:r w:rsidRPr="006D5240">
        <w:rPr>
          <w:sz w:val="20"/>
          <w:szCs w:val="20"/>
        </w:rPr>
        <w:t xml:space="preserve">  в ред. Постановления  № 332 от 12.04.2018 г.)</w:t>
      </w:r>
    </w:p>
    <w:p w:rsidR="0086538B" w:rsidRDefault="0086538B" w:rsidP="006D5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240" w:rsidRDefault="006D5240" w:rsidP="006D5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240" w:rsidRDefault="006D52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A61EFF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86538B" w:rsidP="00A61EF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3B41">
        <w:rPr>
          <w:rFonts w:ascii="Times New Roman" w:hAnsi="Times New Roman" w:cs="Times New Roman"/>
          <w:sz w:val="28"/>
          <w:szCs w:val="28"/>
        </w:rPr>
        <w:t>окументы, необходимые для предоставления муниципальной услуги и услуг, которые находятся в распоряжении государственных органов, органов местного самоуправления  и иных органов, участвующих в предоставлении государственных и муниципальных услуг и которые заявитель вправе представить,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38B" w:rsidRPr="0086538B" w:rsidRDefault="0086538B" w:rsidP="0086538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538B">
        <w:rPr>
          <w:rFonts w:ascii="Times New Roman" w:hAnsi="Times New Roman" w:cs="Times New Roman"/>
          <w:sz w:val="22"/>
          <w:szCs w:val="22"/>
        </w:rPr>
        <w:t>(п.17  в ред. Постановления  № 332 от 12.04.2018 г.)</w:t>
      </w:r>
    </w:p>
    <w:p w:rsidR="001E10AA" w:rsidRDefault="001E10AA" w:rsidP="00A61EF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1 и 2 части 1 статьи 7 Федерального закона    № 2</w:t>
      </w:r>
      <w:r w:rsidR="00E4150F">
        <w:rPr>
          <w:sz w:val="28"/>
          <w:szCs w:val="28"/>
        </w:rPr>
        <w:t>24</w:t>
      </w:r>
      <w:r>
        <w:rPr>
          <w:sz w:val="28"/>
          <w:szCs w:val="28"/>
        </w:rPr>
        <w:t>-ФЗ орган, предоставляющий муниципальную услугу, не вправе требовать от заявителя:</w:t>
      </w:r>
    </w:p>
    <w:p w:rsidR="001E10AA" w:rsidRDefault="001E10AA" w:rsidP="00A61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10AA" w:rsidRDefault="0086538B" w:rsidP="00A61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Федеральный закон от 27 июля 2010 года № 210-ФЗ «Об организации предоставления государственных и муниципальных услуг</w:t>
      </w:r>
      <w:r w:rsidR="001E10AA">
        <w:rPr>
          <w:sz w:val="28"/>
          <w:szCs w:val="28"/>
        </w:rPr>
        <w:t>.</w:t>
      </w:r>
    </w:p>
    <w:p w:rsidR="0086538B" w:rsidRPr="0086538B" w:rsidRDefault="0086538B" w:rsidP="00A61EF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538B">
        <w:rPr>
          <w:sz w:val="20"/>
          <w:szCs w:val="20"/>
        </w:rPr>
        <w:t>(абз. 3, п.18  в ред. Постановления  № 332 от 12.04.2018 г.)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A61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10AA" w:rsidRDefault="001E10AA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Pr="007A53B0" w:rsidRDefault="001E10AA" w:rsidP="00DC75D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Оснований для отказа в приеме заявлений не имеется.</w:t>
      </w:r>
    </w:p>
    <w:p w:rsidR="001E10AA" w:rsidRDefault="001E10AA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E10AA" w:rsidRDefault="001E10AA" w:rsidP="00A61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E10AA" w:rsidRDefault="001E10AA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A53B0">
        <w:rPr>
          <w:sz w:val="28"/>
          <w:szCs w:val="28"/>
        </w:rPr>
        <w:t xml:space="preserve">. </w:t>
      </w:r>
      <w:r w:rsidR="0086538B" w:rsidRPr="005D3254">
        <w:rPr>
          <w:sz w:val="28"/>
          <w:szCs w:val="28"/>
        </w:rPr>
        <w:t>Предоставление муниципальной услуги приостанавливается до предоставления заявителем дополнительных сведений и документов, без которы</w:t>
      </w:r>
      <w:r w:rsidR="0086538B">
        <w:rPr>
          <w:sz w:val="28"/>
          <w:szCs w:val="28"/>
        </w:rPr>
        <w:t>х запрос не может быть исполнен.</w:t>
      </w:r>
    </w:p>
    <w:p w:rsidR="0086538B" w:rsidRPr="0086538B" w:rsidRDefault="0086538B" w:rsidP="008653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538B">
        <w:rPr>
          <w:sz w:val="20"/>
          <w:szCs w:val="20"/>
        </w:rPr>
        <w:t>(</w:t>
      </w:r>
      <w:r>
        <w:rPr>
          <w:sz w:val="20"/>
          <w:szCs w:val="20"/>
        </w:rPr>
        <w:t>п.20</w:t>
      </w:r>
      <w:r w:rsidRPr="0086538B">
        <w:rPr>
          <w:sz w:val="20"/>
          <w:szCs w:val="20"/>
        </w:rPr>
        <w:t xml:space="preserve">  в ред. Постановления  № 332 от 12.04.2018 г.)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7A53B0">
        <w:rPr>
          <w:sz w:val="28"/>
          <w:szCs w:val="28"/>
        </w:rPr>
        <w:t xml:space="preserve">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>: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21.1.</w:t>
      </w:r>
      <w:r w:rsidR="0086538B" w:rsidRPr="0086538B">
        <w:t xml:space="preserve"> </w:t>
      </w:r>
      <w:r w:rsidR="0086538B" w:rsidRPr="0086538B">
        <w:rPr>
          <w:b w:val="0"/>
          <w:sz w:val="28"/>
          <w:szCs w:val="28"/>
        </w:rPr>
        <w:t>Установление должностным лицом, при приеме документов отсутствия необходимых документов, либо наличие в документах подчисток, приписок, зачеркнутых слов и иных, не оговоренных в них, исправлений, серьезные повреждения, не позволяющие однозначно истолковать их содержание, заявителю разъясняется о возможном отказе в выдаче документов</w:t>
      </w:r>
      <w:r>
        <w:rPr>
          <w:b w:val="0"/>
          <w:bCs w:val="0"/>
          <w:sz w:val="28"/>
          <w:szCs w:val="28"/>
        </w:rPr>
        <w:t>.</w:t>
      </w:r>
    </w:p>
    <w:p w:rsidR="0086538B" w:rsidRPr="0086538B" w:rsidRDefault="0086538B" w:rsidP="008653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538B">
        <w:rPr>
          <w:sz w:val="20"/>
          <w:szCs w:val="20"/>
        </w:rPr>
        <w:t>(</w:t>
      </w:r>
      <w:r>
        <w:rPr>
          <w:sz w:val="20"/>
          <w:szCs w:val="20"/>
        </w:rPr>
        <w:t>п.п.21.1, п.21</w:t>
      </w:r>
      <w:r w:rsidRPr="0086538B">
        <w:rPr>
          <w:sz w:val="20"/>
          <w:szCs w:val="20"/>
        </w:rPr>
        <w:t xml:space="preserve">  в ред. Постановления  № 332 от 12.04.2018 г.)</w:t>
      </w:r>
    </w:p>
    <w:p w:rsidR="001E10AA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F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61EFF">
        <w:rPr>
          <w:rFonts w:ascii="Times New Roman" w:hAnsi="Times New Roman" w:cs="Times New Roman"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0EA6">
        <w:rPr>
          <w:rFonts w:ascii="Times New Roman" w:hAnsi="Times New Roman" w:cs="Times New Roman"/>
          <w:sz w:val="28"/>
          <w:szCs w:val="28"/>
        </w:rPr>
        <w:t>аличие в представленных заявителем документах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П</w:t>
      </w:r>
      <w:r w:rsidRPr="00D30EA6">
        <w:rPr>
          <w:rFonts w:ascii="Times New Roman" w:hAnsi="Times New Roman" w:cs="Times New Roman"/>
          <w:sz w:val="28"/>
          <w:szCs w:val="28"/>
        </w:rPr>
        <w:t>редставление документов лицом, не наделенны</w:t>
      </w:r>
      <w:r>
        <w:rPr>
          <w:rFonts w:ascii="Times New Roman" w:hAnsi="Times New Roman" w:cs="Times New Roman"/>
          <w:sz w:val="28"/>
          <w:szCs w:val="28"/>
        </w:rPr>
        <w:t>м соответствующими полномочиями.</w:t>
      </w:r>
    </w:p>
    <w:p w:rsidR="001E10AA" w:rsidRDefault="001E10AA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Наличие случаев, предусмотренных статьей 11 </w:t>
      </w:r>
      <w:r w:rsidRPr="003568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 мая 2006 года №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10AA" w:rsidRPr="000B35B8" w:rsidRDefault="001E10AA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BE4CFC" w:rsidRDefault="001E10AA" w:rsidP="00295B9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иобязательными для предоставления муниципальной услуги</w:t>
      </w:r>
    </w:p>
    <w:p w:rsidR="001E10AA" w:rsidRDefault="001E10AA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1E10AA" w:rsidRPr="00BE4CFC" w:rsidRDefault="001E10AA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22. </w:t>
      </w: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 w:rsidR="00FB6C7A"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  <w:r>
        <w:rPr>
          <w:b w:val="0"/>
          <w:color w:val="auto"/>
          <w:sz w:val="28"/>
          <w:szCs w:val="28"/>
        </w:rPr>
        <w:t>, не предусмотрен действующим законодательством.</w:t>
      </w:r>
    </w:p>
    <w:p w:rsidR="001E10AA" w:rsidRDefault="001E10AA" w:rsidP="00295B9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1E10AA" w:rsidRPr="00133B08" w:rsidRDefault="001E10AA" w:rsidP="00DC75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133B08">
        <w:rPr>
          <w:bCs/>
          <w:sz w:val="28"/>
          <w:szCs w:val="28"/>
        </w:rPr>
        <w:t>.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1E10AA" w:rsidRPr="00295B9D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95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5B9D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95B9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0AA" w:rsidRPr="00295B9D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A53B0">
        <w:rPr>
          <w:sz w:val="28"/>
          <w:szCs w:val="28"/>
        </w:rPr>
        <w:t xml:space="preserve">. Заявление, поступившее </w:t>
      </w:r>
      <w:r w:rsidR="00FB6C7A">
        <w:rPr>
          <w:sz w:val="28"/>
          <w:szCs w:val="28"/>
        </w:rPr>
        <w:t>в Администрацию</w:t>
      </w:r>
      <w:r w:rsidRPr="007A53B0">
        <w:rPr>
          <w:sz w:val="28"/>
          <w:szCs w:val="28"/>
        </w:rPr>
        <w:t xml:space="preserve"> по почте или доставленное нарочным, регистрируется </w:t>
      </w:r>
      <w:r w:rsidR="00AB595E">
        <w:rPr>
          <w:sz w:val="28"/>
          <w:szCs w:val="28"/>
        </w:rPr>
        <w:t>специалистом Общего отдела Администрации</w:t>
      </w:r>
      <w:r w:rsidRPr="007A53B0">
        <w:rPr>
          <w:sz w:val="28"/>
          <w:szCs w:val="28"/>
        </w:rPr>
        <w:t>, в день его поступления.</w:t>
      </w:r>
    </w:p>
    <w:p w:rsidR="0086538B" w:rsidRDefault="0086538B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97A">
        <w:rPr>
          <w:sz w:val="28"/>
          <w:szCs w:val="28"/>
        </w:rPr>
        <w:t xml:space="preserve">Заявление, поступившее в МФЦ при устном обращении, регистрируется сотрудником МФЦ,  незамедлительно в Автоматизированной информационной системе </w:t>
      </w:r>
      <w:r>
        <w:rPr>
          <w:sz w:val="28"/>
          <w:szCs w:val="28"/>
        </w:rPr>
        <w:t>МФЦ (далее по тексту – АИС МФЦ).</w:t>
      </w:r>
    </w:p>
    <w:p w:rsidR="0086538B" w:rsidRPr="0086538B" w:rsidRDefault="0086538B" w:rsidP="00DC75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538B">
        <w:rPr>
          <w:sz w:val="20"/>
          <w:szCs w:val="20"/>
        </w:rPr>
        <w:t>(абз. 2 п.25 введен Постановлением  № 332 от 12.04.2018 г.)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A53B0">
        <w:rPr>
          <w:sz w:val="28"/>
          <w:szCs w:val="28"/>
        </w:rPr>
        <w:t>. Заявление, поступившее</w:t>
      </w:r>
      <w:r w:rsidR="00AB595E">
        <w:rPr>
          <w:sz w:val="28"/>
          <w:szCs w:val="28"/>
        </w:rPr>
        <w:t xml:space="preserve"> в</w:t>
      </w:r>
      <w:r w:rsidRPr="007A53B0">
        <w:rPr>
          <w:sz w:val="28"/>
          <w:szCs w:val="28"/>
        </w:rPr>
        <w:t xml:space="preserve"> </w:t>
      </w:r>
      <w:r w:rsidR="00AB595E">
        <w:rPr>
          <w:sz w:val="28"/>
          <w:szCs w:val="28"/>
        </w:rPr>
        <w:t>Администрацию</w:t>
      </w:r>
      <w:r w:rsidRPr="007A53B0">
        <w:rPr>
          <w:sz w:val="28"/>
          <w:szCs w:val="28"/>
        </w:rPr>
        <w:t xml:space="preserve">, в электронной форме, регистрируется </w:t>
      </w:r>
      <w:r w:rsidR="00AB595E">
        <w:rPr>
          <w:sz w:val="28"/>
          <w:szCs w:val="28"/>
        </w:rPr>
        <w:t>специалистом Общего отдела Администрации</w:t>
      </w:r>
      <w:r w:rsidRPr="007A53B0">
        <w:rPr>
          <w:sz w:val="28"/>
          <w:szCs w:val="28"/>
        </w:rPr>
        <w:t>, в день его поступления.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муниципальными </w:t>
      </w:r>
      <w:r w:rsidRPr="007A53B0">
        <w:rPr>
          <w:sz w:val="28"/>
          <w:szCs w:val="28"/>
        </w:rPr>
        <w:t xml:space="preserve">актами, определяющими правила документооборота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1E10AA" w:rsidRPr="007A53B0" w:rsidRDefault="001E10AA" w:rsidP="0029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E10AA" w:rsidRDefault="001E10AA" w:rsidP="00295B9D">
      <w:pPr>
        <w:pStyle w:val="a8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E10A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6538B" w:rsidRPr="0086538B" w:rsidRDefault="001E10AA" w:rsidP="008653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86538B" w:rsidRPr="0086538B">
        <w:rPr>
          <w:sz w:val="28"/>
          <w:szCs w:val="28"/>
        </w:rPr>
        <w:t xml:space="preserve"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Центральный вход в здание Администрации и МФЦ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 (последнее – при наличии).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При предоставлении муниципальной услуги инвалидам обеспечиваются следующие условия: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- условия для беспрепятственного доступа к помещению Администрации, в котором предоставляется услуга, а также для беспрепятственного пользования транспортом, средствами связи и информации;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услуга, и к услугам с учетом ограничений их жизнедеятельности;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- допуск сурдопереводчика и тифлосурдопереводчика;</w:t>
      </w:r>
    </w:p>
    <w:p w:rsidR="0086538B" w:rsidRPr="0086538B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- допуск собаки-проводника на объекты (здания, помещения);</w:t>
      </w:r>
    </w:p>
    <w:p w:rsidR="001E10AA" w:rsidRDefault="0086538B" w:rsidP="0086538B">
      <w:pPr>
        <w:ind w:firstLine="709"/>
        <w:jc w:val="both"/>
        <w:rPr>
          <w:sz w:val="28"/>
          <w:szCs w:val="28"/>
        </w:rPr>
      </w:pPr>
      <w:r w:rsidRPr="0086538B"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</w:t>
      </w:r>
      <w:r w:rsidR="001E10AA" w:rsidRPr="00541F0C">
        <w:rPr>
          <w:sz w:val="28"/>
          <w:szCs w:val="28"/>
        </w:rPr>
        <w:t>.</w:t>
      </w:r>
    </w:p>
    <w:p w:rsidR="0086538B" w:rsidRPr="0086538B" w:rsidRDefault="0086538B" w:rsidP="0086538B">
      <w:pPr>
        <w:ind w:firstLine="709"/>
        <w:jc w:val="both"/>
        <w:rPr>
          <w:sz w:val="20"/>
          <w:szCs w:val="20"/>
        </w:rPr>
      </w:pPr>
      <w:r w:rsidRPr="0086538B">
        <w:rPr>
          <w:sz w:val="20"/>
          <w:szCs w:val="20"/>
        </w:rPr>
        <w:t>(п.29  в ред. Постановления  № 332 от 12.04.2018 г.)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</w:t>
      </w:r>
      <w:r>
        <w:rPr>
          <w:sz w:val="28"/>
          <w:szCs w:val="28"/>
        </w:rPr>
        <w:t>,</w:t>
      </w:r>
      <w:r w:rsidRPr="006D16C2">
        <w:rPr>
          <w:sz w:val="28"/>
          <w:szCs w:val="28"/>
        </w:rPr>
        <w:t>в том числе необходимым наличием доступных мест общего</w:t>
      </w:r>
      <w:r>
        <w:rPr>
          <w:sz w:val="28"/>
          <w:szCs w:val="28"/>
        </w:rPr>
        <w:t xml:space="preserve"> пользования (туалет, гардероб) </w:t>
      </w:r>
      <w:r w:rsidRPr="00E10AE9">
        <w:rPr>
          <w:sz w:val="28"/>
          <w:szCs w:val="28"/>
        </w:rPr>
        <w:t xml:space="preserve">и оптимальным условиям работы специалистов </w:t>
      </w:r>
      <w:r w:rsidR="00A86FF7">
        <w:rPr>
          <w:sz w:val="28"/>
          <w:szCs w:val="28"/>
        </w:rPr>
        <w:t>Администрации</w:t>
      </w:r>
      <w:r w:rsidR="0086538B">
        <w:rPr>
          <w:sz w:val="28"/>
          <w:szCs w:val="28"/>
        </w:rPr>
        <w:t xml:space="preserve"> </w:t>
      </w:r>
      <w:r w:rsidR="0086538B" w:rsidRPr="0086538B">
        <w:rPr>
          <w:sz w:val="28"/>
          <w:szCs w:val="28"/>
        </w:rPr>
        <w:t>и МФЦ</w:t>
      </w:r>
      <w:r w:rsidRPr="00E10AE9">
        <w:rPr>
          <w:sz w:val="28"/>
          <w:szCs w:val="28"/>
        </w:rPr>
        <w:t xml:space="preserve">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>
        <w:rPr>
          <w:sz w:val="28"/>
          <w:szCs w:val="28"/>
        </w:rPr>
        <w:t>5</w:t>
      </w:r>
      <w:r w:rsidRPr="00E10AE9">
        <w:rPr>
          <w:sz w:val="28"/>
          <w:szCs w:val="28"/>
        </w:rPr>
        <w:t xml:space="preserve"> мест. 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86538B" w:rsidRPr="0086538B" w:rsidRDefault="0086538B" w:rsidP="00DC75DD">
      <w:pPr>
        <w:ind w:firstLine="709"/>
        <w:jc w:val="both"/>
        <w:rPr>
          <w:sz w:val="20"/>
          <w:szCs w:val="20"/>
        </w:rPr>
      </w:pPr>
      <w:r w:rsidRPr="0086538B">
        <w:rPr>
          <w:sz w:val="20"/>
          <w:szCs w:val="20"/>
        </w:rPr>
        <w:t>(п.30  в ред. Постановления  № 332 от 12.04.2018 г.)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bookmarkStart w:id="23" w:name="sub_243"/>
      <w:r>
        <w:rPr>
          <w:sz w:val="28"/>
          <w:szCs w:val="28"/>
        </w:rPr>
        <w:t>31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Рабочие места должностных лиц</w:t>
      </w:r>
      <w:r w:rsidRPr="00E10AE9">
        <w:rPr>
          <w:sz w:val="28"/>
          <w:szCs w:val="28"/>
        </w:rPr>
        <w:t>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23"/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10AE9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 стульями и столами для оформления документов.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</w:t>
      </w:r>
      <w:r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1406DC">
        <w:rPr>
          <w:sz w:val="28"/>
          <w:szCs w:val="28"/>
        </w:rPr>
        <w:t xml:space="preserve">На стоянке (остановке) автотранспортных средств выделяется не менее </w:t>
      </w:r>
      <w:r w:rsidR="00E4150F">
        <w:rPr>
          <w:sz w:val="28"/>
          <w:szCs w:val="28"/>
        </w:rPr>
        <w:t>24</w:t>
      </w:r>
      <w:r w:rsidRPr="001406DC">
        <w:rPr>
          <w:sz w:val="28"/>
          <w:szCs w:val="28"/>
        </w:rPr>
        <w:t xml:space="preserve">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E10AE9">
        <w:rPr>
          <w:sz w:val="28"/>
          <w:szCs w:val="28"/>
        </w:rPr>
        <w:t xml:space="preserve">. </w:t>
      </w:r>
      <w:r w:rsidR="00A91D40">
        <w:rPr>
          <w:sz w:val="28"/>
          <w:szCs w:val="28"/>
        </w:rPr>
        <w:t>Администрация долж</w:t>
      </w:r>
      <w:r w:rsidRPr="00E10AE9">
        <w:rPr>
          <w:sz w:val="28"/>
          <w:szCs w:val="28"/>
        </w:rPr>
        <w:t>н</w:t>
      </w:r>
      <w:r w:rsidR="00A91D40">
        <w:rPr>
          <w:sz w:val="28"/>
          <w:szCs w:val="28"/>
        </w:rPr>
        <w:t>а</w:t>
      </w:r>
      <w:r w:rsidRPr="00E10AE9">
        <w:rPr>
          <w:sz w:val="28"/>
          <w:szCs w:val="28"/>
        </w:rPr>
        <w:t xml:space="preserve"> быть оснащен</w:t>
      </w:r>
      <w:r w:rsidR="00A91D40">
        <w:rPr>
          <w:sz w:val="28"/>
          <w:szCs w:val="28"/>
        </w:rPr>
        <w:t>а</w:t>
      </w:r>
      <w:r w:rsidRPr="00E10AE9">
        <w:rPr>
          <w:sz w:val="28"/>
          <w:szCs w:val="28"/>
        </w:rPr>
        <w:t xml:space="preserve"> рабочими местами с доступом к автоматизированным информационным системам обеспечивающим: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в) ведение и хранение дела заявителя в электронной форме;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Pr="001F1122" w:rsidRDefault="001E10AA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1F1122">
        <w:rPr>
          <w:sz w:val="28"/>
          <w:szCs w:val="28"/>
        </w:rPr>
        <w:t xml:space="preserve">оказатели доступности и качества </w:t>
      </w:r>
      <w:r>
        <w:rPr>
          <w:sz w:val="28"/>
          <w:szCs w:val="28"/>
        </w:rPr>
        <w:t>муниципальной услуги</w:t>
      </w:r>
    </w:p>
    <w:p w:rsidR="001E10AA" w:rsidRPr="001F1122" w:rsidRDefault="001E10AA" w:rsidP="00295B9D">
      <w:pPr>
        <w:pStyle w:val="a8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bookmarkStart w:id="24" w:name="sub_213"/>
      <w:r>
        <w:rPr>
          <w:sz w:val="28"/>
          <w:szCs w:val="28"/>
        </w:rPr>
        <w:t>37</w:t>
      </w:r>
      <w:r w:rsidRPr="00E10AE9">
        <w:rPr>
          <w:sz w:val="28"/>
          <w:szCs w:val="28"/>
        </w:rPr>
        <w:t>. Показатели доступности и качества муниципальной услуги</w:t>
      </w:r>
    </w:p>
    <w:bookmarkEnd w:id="24"/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своевременность предоставления муниципальной услуги;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</w:t>
      </w:r>
      <w:r>
        <w:rPr>
          <w:sz w:val="28"/>
          <w:szCs w:val="28"/>
        </w:rPr>
        <w:t xml:space="preserve"> требований законодательства и а</w:t>
      </w:r>
      <w:r w:rsidRPr="00E10AE9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="0086538B" w:rsidRPr="0086538B">
        <w:rPr>
          <w:color w:val="000000"/>
          <w:sz w:val="28"/>
          <w:szCs w:val="28"/>
        </w:rPr>
        <w:t>Администрации и МФЦ</w:t>
      </w:r>
      <w:r w:rsidRPr="002576BF">
        <w:rPr>
          <w:color w:val="000000"/>
          <w:sz w:val="28"/>
          <w:szCs w:val="28"/>
        </w:rPr>
        <w:t xml:space="preserve"> в</w:t>
      </w:r>
      <w:r w:rsidRPr="00E10AE9">
        <w:rPr>
          <w:sz w:val="28"/>
          <w:szCs w:val="28"/>
        </w:rPr>
        <w:t xml:space="preserve"> вопросах предоставления муниципальной услуги;</w:t>
      </w:r>
    </w:p>
    <w:p w:rsidR="001E10AA" w:rsidRPr="002576BF" w:rsidRDefault="001E10AA" w:rsidP="00295B9D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="0086538B" w:rsidRPr="0086538B">
        <w:rPr>
          <w:color w:val="000000"/>
          <w:sz w:val="28"/>
          <w:szCs w:val="28"/>
        </w:rPr>
        <w:t>Администрации и МФЦ</w:t>
      </w:r>
      <w:r w:rsidRPr="002576BF">
        <w:rPr>
          <w:color w:val="000000"/>
          <w:sz w:val="28"/>
          <w:szCs w:val="28"/>
        </w:rPr>
        <w:t>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1E10AA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6538B" w:rsidRPr="0086538B" w:rsidRDefault="0086538B" w:rsidP="00295B9D">
      <w:pPr>
        <w:ind w:firstLine="709"/>
        <w:jc w:val="both"/>
        <w:rPr>
          <w:sz w:val="20"/>
          <w:szCs w:val="20"/>
        </w:rPr>
      </w:pPr>
      <w:r w:rsidRPr="0086538B">
        <w:rPr>
          <w:sz w:val="20"/>
          <w:szCs w:val="20"/>
        </w:rPr>
        <w:t>(п.37  в ред. Постановления  № 332 от 12.04.2018 г.)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lastRenderedPageBreak/>
        <w:t xml:space="preserve"> доступность информации о перечне документов, необходимых для получения муниципальной услуги, о режиме работы </w:t>
      </w:r>
      <w:r w:rsidR="00A86FF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E10AA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A86FF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1E10AA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1E10AA" w:rsidRDefault="001E10AA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1E10AA" w:rsidRDefault="001E10AA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1E10AA" w:rsidRPr="00C23A52" w:rsidRDefault="001E10AA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E10AA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1E10AA" w:rsidRPr="00C23A52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</w:t>
      </w:r>
      <w:r w:rsidR="0035689D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1E10AA" w:rsidRPr="00356828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1E10AA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 w:rsidR="0035689D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 w:rsidR="0086538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6538B" w:rsidRPr="0086538B" w:rsidRDefault="0086538B" w:rsidP="00865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B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86538B" w:rsidRDefault="0086538B" w:rsidP="008653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8B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538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38B" w:rsidRPr="0086538B" w:rsidRDefault="0086538B" w:rsidP="008653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538B">
        <w:rPr>
          <w:sz w:val="20"/>
          <w:szCs w:val="20"/>
        </w:rPr>
        <w:t xml:space="preserve">(абз. </w:t>
      </w:r>
      <w:r>
        <w:rPr>
          <w:sz w:val="20"/>
          <w:szCs w:val="20"/>
        </w:rPr>
        <w:t>4-5 п.39</w:t>
      </w:r>
      <w:r w:rsidRPr="0086538B">
        <w:rPr>
          <w:sz w:val="20"/>
          <w:szCs w:val="20"/>
        </w:rPr>
        <w:t xml:space="preserve"> введен</w:t>
      </w:r>
      <w:r>
        <w:rPr>
          <w:sz w:val="20"/>
          <w:szCs w:val="20"/>
        </w:rPr>
        <w:t>ы</w:t>
      </w:r>
      <w:r w:rsidRPr="0086538B">
        <w:rPr>
          <w:sz w:val="20"/>
          <w:szCs w:val="20"/>
        </w:rPr>
        <w:t xml:space="preserve"> Постановлением  № 332 от 12.04.2018 г.)</w:t>
      </w:r>
    </w:p>
    <w:p w:rsidR="001E10AA" w:rsidRPr="00356828" w:rsidRDefault="001E10AA" w:rsidP="004C6D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40.</w:t>
      </w:r>
      <w:r w:rsidRPr="0035682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356828">
        <w:rPr>
          <w:sz w:val="28"/>
          <w:szCs w:val="28"/>
        </w:rPr>
        <w:t xml:space="preserve">заимодействие </w:t>
      </w:r>
      <w:r w:rsidR="00A86FF7">
        <w:rPr>
          <w:sz w:val="28"/>
          <w:szCs w:val="28"/>
        </w:rPr>
        <w:t>Администрации</w:t>
      </w:r>
      <w:r w:rsidRPr="00356828">
        <w:rPr>
          <w:sz w:val="28"/>
          <w:szCs w:val="28"/>
        </w:rPr>
        <w:t xml:space="preserve"> с </w:t>
      </w:r>
      <w:r>
        <w:rPr>
          <w:sz w:val="28"/>
          <w:szCs w:val="28"/>
        </w:rPr>
        <w:t>государственными</w:t>
      </w:r>
      <w:r w:rsidRPr="00356828">
        <w:rPr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</w:t>
      </w:r>
      <w:r w:rsidRPr="00356828">
        <w:rPr>
          <w:sz w:val="28"/>
          <w:szCs w:val="28"/>
        </w:rPr>
        <w:lastRenderedPageBreak/>
        <w:t>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sz w:val="28"/>
          <w:szCs w:val="28"/>
        </w:rPr>
        <w:t xml:space="preserve"> без участия заявителя </w:t>
      </w:r>
      <w:r>
        <w:rPr>
          <w:sz w:val="28"/>
          <w:szCs w:val="28"/>
        </w:rPr>
        <w:t xml:space="preserve">осуществляется </w:t>
      </w:r>
      <w:r w:rsidRPr="00356828">
        <w:rPr>
          <w:sz w:val="28"/>
          <w:szCs w:val="28"/>
        </w:rPr>
        <w:t>в соответствии с нормативны</w:t>
      </w:r>
      <w:r>
        <w:rPr>
          <w:sz w:val="28"/>
          <w:szCs w:val="28"/>
        </w:rPr>
        <w:t>ми правовыми актами и соглашения</w:t>
      </w:r>
      <w:r w:rsidRPr="0035682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56828">
        <w:rPr>
          <w:sz w:val="28"/>
          <w:szCs w:val="28"/>
        </w:rPr>
        <w:t xml:space="preserve"> о взаимодействии.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5D4B92" w:rsidRDefault="001E10AA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5D4B92">
        <w:rPr>
          <w:sz w:val="28"/>
          <w:szCs w:val="28"/>
        </w:rPr>
        <w:t>3. СОСТАВ, ПОСЛЕДОВАТЕЛЬНОСТЬ И СРОКИ ВЫПОЛНЕНИЯ АДМИНИ</w:t>
      </w:r>
      <w:r>
        <w:rPr>
          <w:sz w:val="28"/>
          <w:szCs w:val="28"/>
        </w:rPr>
        <w:t>С</w:t>
      </w:r>
      <w:r w:rsidRPr="005D4B92">
        <w:rPr>
          <w:sz w:val="28"/>
          <w:szCs w:val="28"/>
        </w:rPr>
        <w:t>ТРАТИВНЫХ ПРОЦЕДУР (ДЕЙСТВИЙ), ТРЕБОВАНИЯ К ПОРЯДКУ ИХ ВЫПОЛНЕНИЯ, В ТОМ ЧИСЛЕ ОСОБЕННОСТИ ВЫПОЛНЕНИЯ АДМИНИ</w:t>
      </w:r>
      <w:r>
        <w:rPr>
          <w:sz w:val="28"/>
          <w:szCs w:val="28"/>
        </w:rPr>
        <w:t>С</w:t>
      </w:r>
      <w:r w:rsidRPr="005D4B92">
        <w:rPr>
          <w:sz w:val="28"/>
          <w:szCs w:val="28"/>
        </w:rPr>
        <w:t xml:space="preserve">ТРАТИВНЫХ ПРОЦЕДУР (ДЕЙСТВИЙ В ЭЛЕКТРОННОМ ВИДЕ 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</w:p>
    <w:p w:rsidR="001E10AA" w:rsidRPr="00156617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41. </w:t>
      </w:r>
      <w:r w:rsidRPr="00156617">
        <w:rPr>
          <w:b w:val="0"/>
          <w:sz w:val="28"/>
          <w:szCs w:val="28"/>
        </w:rPr>
        <w:t>Основанием для начала предоставления муниципальной услуги является обращение заявителя</w:t>
      </w:r>
      <w:r>
        <w:rPr>
          <w:b w:val="0"/>
          <w:sz w:val="28"/>
          <w:szCs w:val="28"/>
        </w:rPr>
        <w:t>.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1E10AA" w:rsidRPr="00DA5DD8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заявления и </w:t>
      </w:r>
      <w:r w:rsidRPr="00DA5DD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представленных заявителем</w:t>
      </w:r>
      <w:r w:rsidRPr="00DA5DD8">
        <w:rPr>
          <w:rFonts w:ascii="Times New Roman" w:hAnsi="Times New Roman" w:cs="Times New Roman"/>
          <w:sz w:val="28"/>
          <w:szCs w:val="28"/>
        </w:rPr>
        <w:t>;</w:t>
      </w:r>
    </w:p>
    <w:p w:rsidR="001E10AA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930E5">
        <w:rPr>
          <w:rFonts w:ascii="Times New Roman" w:hAnsi="Times New Roman" w:cs="Times New Roman"/>
          <w:bCs/>
          <w:sz w:val="28"/>
          <w:szCs w:val="28"/>
        </w:rPr>
        <w:t>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10AA" w:rsidRPr="008930E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E5">
        <w:rPr>
          <w:rFonts w:ascii="Times New Roman" w:hAnsi="Times New Roman" w:cs="Times New Roman"/>
          <w:sz w:val="28"/>
          <w:szCs w:val="28"/>
        </w:rPr>
        <w:t xml:space="preserve">проверка представленных заявителем документов и подготовка разрешения либо уведомления Заявителяоб отказе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30E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AA" w:rsidRPr="00DA5DD8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>выдача документов либо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об </w:t>
      </w:r>
      <w:r w:rsidRPr="00DA5DD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5D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их получении.</w:t>
      </w:r>
    </w:p>
    <w:p w:rsidR="001E10AA" w:rsidRPr="00DA5DD8" w:rsidRDefault="002A2C4D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E10AA" w:rsidRPr="00156617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E10AA" w:rsidRPr="00DA5DD8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</w:t>
      </w:r>
      <w:r w:rsidR="001E10AA">
        <w:rPr>
          <w:rFonts w:ascii="Times New Roman" w:hAnsi="Times New Roman" w:cs="Times New Roman"/>
          <w:sz w:val="28"/>
          <w:szCs w:val="28"/>
        </w:rPr>
        <w:t>№ 2</w:t>
      </w:r>
      <w:r w:rsidR="001E10AA" w:rsidRPr="00DA5DD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1E10AA" w:rsidRPr="00D02B87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Прием и регистрация заявления и документов, представленных 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заявителем 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43. </w:t>
      </w:r>
      <w:r w:rsidR="00BB1DEC" w:rsidRPr="00BB1DEC">
        <w:rPr>
          <w:b w:val="0"/>
          <w:bCs w:val="0"/>
          <w:color w:val="auto"/>
          <w:sz w:val="28"/>
          <w:szCs w:val="28"/>
        </w:rPr>
        <w:t>Основанием для начала предоставления муниципальной услуги - является поступление устного или письменного заявления гражданина или юридического лица в администрацию с необходимым пакетом документов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:rsidR="00BB1DEC" w:rsidRPr="00BB1DEC" w:rsidRDefault="00BB1DEC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0"/>
          <w:szCs w:val="20"/>
        </w:rPr>
      </w:pPr>
      <w:r w:rsidRPr="00BB1DEC">
        <w:rPr>
          <w:b w:val="0"/>
          <w:bCs w:val="0"/>
          <w:color w:val="auto"/>
          <w:sz w:val="20"/>
          <w:szCs w:val="20"/>
        </w:rPr>
        <w:t>(п.43  в ред. Постановления  № 332 от 12.04.2018 г.)</w:t>
      </w:r>
    </w:p>
    <w:p w:rsidR="00BB1DEC" w:rsidRPr="00BB1DEC" w:rsidRDefault="001E10AA" w:rsidP="00BB1D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1DEC">
        <w:rPr>
          <w:bCs/>
          <w:sz w:val="28"/>
          <w:szCs w:val="28"/>
        </w:rPr>
        <w:t>44.</w:t>
      </w:r>
      <w:r>
        <w:rPr>
          <w:b/>
          <w:bCs/>
          <w:sz w:val="28"/>
          <w:szCs w:val="28"/>
        </w:rPr>
        <w:t xml:space="preserve"> </w:t>
      </w:r>
      <w:r w:rsidR="00BB1DEC" w:rsidRPr="00BB1DEC">
        <w:rPr>
          <w:rFonts w:eastAsia="Calibri"/>
          <w:sz w:val="28"/>
          <w:szCs w:val="28"/>
          <w:lang w:eastAsia="en-US"/>
        </w:rPr>
        <w:t>При личном обращении заявителя о предоставлении муниципальной услуги с необходимым пакетом документов специалисты администрации и МФЦ, осуществляющие прием:</w:t>
      </w:r>
    </w:p>
    <w:p w:rsidR="00BB1DEC" w:rsidRPr="00BB1DEC" w:rsidRDefault="00BB1DEC" w:rsidP="00BB1D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1DEC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BB1DEC" w:rsidRPr="00BB1DEC" w:rsidRDefault="00BB1DEC" w:rsidP="00BB1D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1DEC">
        <w:rPr>
          <w:rFonts w:eastAsia="Calibri"/>
          <w:sz w:val="28"/>
          <w:szCs w:val="28"/>
          <w:lang w:eastAsia="en-US"/>
        </w:rPr>
        <w:t>- изучает содержание заявление;</w:t>
      </w:r>
    </w:p>
    <w:p w:rsidR="00BB1DEC" w:rsidRPr="00BB1DEC" w:rsidRDefault="00BB1DEC" w:rsidP="00BB1D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1DEC">
        <w:rPr>
          <w:rFonts w:eastAsia="Calibri"/>
          <w:sz w:val="28"/>
          <w:szCs w:val="28"/>
          <w:lang w:eastAsia="en-US"/>
        </w:rPr>
        <w:t>-определяет степень полноты информации, содержащейся в заявлении и необходимой для его исполнения;</w:t>
      </w:r>
    </w:p>
    <w:p w:rsidR="001E10AA" w:rsidRDefault="00BB1DEC" w:rsidP="00BB1DEC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BB1DEC">
        <w:rPr>
          <w:rFonts w:eastAsia="Calibri"/>
          <w:b w:val="0"/>
          <w:bCs w:val="0"/>
          <w:color w:val="auto"/>
          <w:sz w:val="28"/>
          <w:szCs w:val="28"/>
          <w:lang w:eastAsia="en-US"/>
        </w:rPr>
        <w:t>-устанавливает полномочия заявителя на предоставление муниципальной услуги</w:t>
      </w:r>
      <w:r w:rsidR="001E10AA">
        <w:rPr>
          <w:b w:val="0"/>
          <w:bCs w:val="0"/>
          <w:sz w:val="28"/>
          <w:szCs w:val="28"/>
        </w:rPr>
        <w:t>.</w:t>
      </w:r>
    </w:p>
    <w:p w:rsidR="00BB1DEC" w:rsidRPr="00BB1DEC" w:rsidRDefault="00BB1DEC" w:rsidP="00BB1DEC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0"/>
          <w:szCs w:val="20"/>
        </w:rPr>
      </w:pPr>
      <w:r w:rsidRPr="00BB1DEC">
        <w:rPr>
          <w:b w:val="0"/>
          <w:bCs w:val="0"/>
          <w:color w:val="auto"/>
          <w:sz w:val="20"/>
          <w:szCs w:val="20"/>
        </w:rPr>
        <w:t>(п.44  в ред. Постановления  № 332 от 12.04.2018 г.)</w:t>
      </w:r>
    </w:p>
    <w:p w:rsidR="001E10AA" w:rsidRDefault="00B7321F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45. Специалист, Общего отдела Администрации </w:t>
      </w:r>
      <w:r w:rsidR="001E10AA">
        <w:rPr>
          <w:b w:val="0"/>
          <w:bCs w:val="0"/>
          <w:color w:val="auto"/>
          <w:sz w:val="28"/>
          <w:szCs w:val="28"/>
        </w:rPr>
        <w:t xml:space="preserve">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BB1DEC" w:rsidRPr="00BB1DEC" w:rsidRDefault="001E10AA" w:rsidP="00BB1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BB1DEC" w:rsidRPr="00BB1DEC">
        <w:rPr>
          <w:sz w:val="28"/>
          <w:szCs w:val="28"/>
        </w:rPr>
        <w:t>Специалист МФЦ при личном обращении принимает Заявление, фиксирует факт его получения путем произведения записи в АИС МФЦ, осуществляет проверку наличия всех документов, указанных в Заявлении.</w:t>
      </w:r>
    </w:p>
    <w:p w:rsidR="00BB1DEC" w:rsidRPr="00BB1DEC" w:rsidRDefault="00BB1DEC" w:rsidP="00BB1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DEC"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BB1DEC" w:rsidRPr="00BB1DEC" w:rsidRDefault="00BB1DEC" w:rsidP="00BB1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DEC">
        <w:rPr>
          <w:sz w:val="28"/>
          <w:szCs w:val="28"/>
        </w:rPr>
        <w:t>При обращении за муниципальной услугой в администрацию по почте, в электронной форме или лично, заявление регистрируется в Журнале входящей корреспонденции в день поступления обращения. В течении одного дня с момента регистрации заявления, оно предается на рассмотрение должностному лицу администрации.</w:t>
      </w:r>
    </w:p>
    <w:p w:rsidR="00BB1DEC" w:rsidRPr="00BB1DEC" w:rsidRDefault="00BB1DEC" w:rsidP="00BB1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DEC">
        <w:rPr>
          <w:sz w:val="28"/>
          <w:szCs w:val="28"/>
        </w:rPr>
        <w:t xml:space="preserve"> При устном обращении граждан о предоставлении муниципальной услуги, муниципальная услуга предоставляется в порядке очереди на момент обращения.</w:t>
      </w:r>
    </w:p>
    <w:p w:rsidR="001E10AA" w:rsidRDefault="00BB1DEC" w:rsidP="00BB1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DEC">
        <w:rPr>
          <w:sz w:val="28"/>
          <w:szCs w:val="28"/>
        </w:rPr>
        <w:t xml:space="preserve"> Максимальный срок приема и регистрации Заявления и документов, представленных  заявителем, не  должен превышать 5 минут</w:t>
      </w:r>
      <w:r w:rsidR="001E10AA">
        <w:rPr>
          <w:sz w:val="28"/>
          <w:szCs w:val="28"/>
        </w:rPr>
        <w:t>.</w:t>
      </w:r>
    </w:p>
    <w:p w:rsidR="00BB1DEC" w:rsidRPr="00BB1DEC" w:rsidRDefault="00BB1DEC" w:rsidP="00BB1DEC">
      <w:pPr>
        <w:ind w:firstLine="709"/>
        <w:jc w:val="both"/>
        <w:rPr>
          <w:sz w:val="20"/>
          <w:szCs w:val="20"/>
        </w:rPr>
      </w:pPr>
      <w:r w:rsidRPr="00BB1DEC">
        <w:rPr>
          <w:sz w:val="20"/>
          <w:szCs w:val="20"/>
        </w:rPr>
        <w:t>(п.4</w:t>
      </w:r>
      <w:r>
        <w:rPr>
          <w:sz w:val="20"/>
          <w:szCs w:val="20"/>
        </w:rPr>
        <w:t>6</w:t>
      </w:r>
      <w:r w:rsidRPr="00BB1DEC">
        <w:rPr>
          <w:sz w:val="20"/>
          <w:szCs w:val="20"/>
        </w:rPr>
        <w:t xml:space="preserve">  в ред. Постановления  № 332 от 12.04.2018 г.)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47. </w:t>
      </w:r>
      <w:r w:rsidR="00BB1DEC" w:rsidRPr="00BB1DEC">
        <w:rPr>
          <w:b w:val="0"/>
          <w:bCs w:val="0"/>
          <w:sz w:val="28"/>
          <w:szCs w:val="28"/>
        </w:rPr>
        <w:t>Результатом данного административного действия является прием Заявления с пакетом документов, проверка представленных заявителем документов  и регистрация заявления</w:t>
      </w:r>
      <w:r>
        <w:rPr>
          <w:b w:val="0"/>
          <w:bCs w:val="0"/>
          <w:color w:val="auto"/>
          <w:sz w:val="28"/>
          <w:szCs w:val="28"/>
        </w:rPr>
        <w:t>.</w:t>
      </w:r>
    </w:p>
    <w:p w:rsidR="00BB1DEC" w:rsidRPr="00BB1DEC" w:rsidRDefault="00BB1DEC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0"/>
          <w:szCs w:val="20"/>
        </w:rPr>
      </w:pPr>
      <w:r w:rsidRPr="00BB1DEC">
        <w:rPr>
          <w:b w:val="0"/>
          <w:bCs w:val="0"/>
          <w:color w:val="auto"/>
          <w:sz w:val="20"/>
          <w:szCs w:val="20"/>
        </w:rPr>
        <w:t>(п.47  в ред. Постановления  № 332 от 12.04.2018 г.)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Cs w:val="0"/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48. Основанием для начала процедуры запроса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 является отсутствие </w:t>
      </w:r>
      <w:r w:rsidRPr="002C59CB">
        <w:rPr>
          <w:b w:val="0"/>
          <w:bCs w:val="0"/>
          <w:sz w:val="28"/>
          <w:szCs w:val="28"/>
        </w:rPr>
        <w:t xml:space="preserve">в </w:t>
      </w:r>
      <w:r w:rsidRPr="002C59CB">
        <w:rPr>
          <w:b w:val="0"/>
          <w:sz w:val="28"/>
          <w:szCs w:val="28"/>
        </w:rPr>
        <w:t>перечне</w:t>
      </w:r>
      <w:r w:rsidRPr="002C59CB">
        <w:rPr>
          <w:b w:val="0"/>
          <w:color w:val="auto"/>
          <w:sz w:val="28"/>
          <w:szCs w:val="28"/>
        </w:rPr>
        <w:t xml:space="preserve"> следующих документов:</w:t>
      </w:r>
    </w:p>
    <w:p w:rsidR="001E10AA" w:rsidRPr="002C59CB" w:rsidRDefault="001E10AA" w:rsidP="00DC75DD">
      <w:pPr>
        <w:ind w:firstLine="709"/>
        <w:jc w:val="both"/>
        <w:rPr>
          <w:sz w:val="28"/>
          <w:szCs w:val="28"/>
        </w:rPr>
      </w:pPr>
      <w:r w:rsidRPr="002C59CB">
        <w:rPr>
          <w:bCs/>
          <w:sz w:val="28"/>
          <w:szCs w:val="28"/>
        </w:rPr>
        <w:t>48.1.П</w:t>
      </w:r>
      <w:r w:rsidRPr="002C59CB">
        <w:rPr>
          <w:sz w:val="28"/>
          <w:szCs w:val="28"/>
        </w:rPr>
        <w:t>равоустанавливающие документы на занимаемое жилое помещение.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49. </w:t>
      </w:r>
      <w:r w:rsidRPr="002C59CB"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 w:rsidRPr="002C59CB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муниципальной услуги, находящихся в </w:t>
      </w:r>
      <w:r w:rsidRPr="002C59CB">
        <w:rPr>
          <w:b w:val="0"/>
          <w:bCs w:val="0"/>
          <w:color w:val="auto"/>
          <w:sz w:val="28"/>
          <w:szCs w:val="28"/>
        </w:rPr>
        <w:lastRenderedPageBreak/>
        <w:t>распоряжении государственных органов, органов местного самоуправления</w:t>
      </w:r>
      <w:r w:rsidRPr="002C59CB">
        <w:rPr>
          <w:b w:val="0"/>
          <w:bCs w:val="0"/>
          <w:sz w:val="28"/>
          <w:szCs w:val="28"/>
        </w:rPr>
        <w:t xml:space="preserve">, является </w:t>
      </w:r>
      <w:r>
        <w:rPr>
          <w:b w:val="0"/>
          <w:bCs w:val="0"/>
          <w:sz w:val="28"/>
          <w:szCs w:val="28"/>
        </w:rPr>
        <w:t>специалист</w:t>
      </w:r>
      <w:r w:rsidR="00B7321F">
        <w:rPr>
          <w:b w:val="0"/>
          <w:bCs w:val="0"/>
          <w:sz w:val="28"/>
          <w:szCs w:val="28"/>
        </w:rPr>
        <w:t xml:space="preserve">, ответственный за обработку документов </w:t>
      </w:r>
      <w:r w:rsidRPr="008037EA">
        <w:rPr>
          <w:b w:val="0"/>
          <w:bCs w:val="0"/>
          <w:sz w:val="28"/>
          <w:szCs w:val="28"/>
        </w:rPr>
        <w:t>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50. </w:t>
      </w:r>
      <w:r w:rsidRPr="002C59CB">
        <w:rPr>
          <w:b w:val="0"/>
          <w:sz w:val="28"/>
          <w:szCs w:val="28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Росреестра по Забайкальскому краю.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sz w:val="28"/>
          <w:szCs w:val="28"/>
        </w:rPr>
        <w:t xml:space="preserve">51. </w:t>
      </w:r>
      <w:r w:rsidRPr="002C59CB">
        <w:rPr>
          <w:b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color w:val="auto"/>
          <w:sz w:val="28"/>
          <w:szCs w:val="28"/>
        </w:rPr>
        <w:t xml:space="preserve">52. </w:t>
      </w:r>
      <w:r w:rsidRPr="002C59CB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2C59CB">
        <w:rPr>
          <w:b w:val="0"/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1E10AA" w:rsidRPr="002C59CB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53. </w:t>
      </w:r>
      <w:r w:rsidR="00BB1DEC" w:rsidRPr="00BB1DEC">
        <w:rPr>
          <w:b w:val="0"/>
          <w:bCs w:val="0"/>
          <w:color w:val="auto"/>
          <w:sz w:val="28"/>
          <w:szCs w:val="28"/>
        </w:rPr>
        <w:t>Основанием для начала проверки представленных заявителем документов и подготовки соответствующей справки либо уведомления об отказе в его получении, - является поступление документов после регистрации, устное обращение</w:t>
      </w:r>
      <w:r w:rsidRPr="002C59CB">
        <w:rPr>
          <w:b w:val="0"/>
          <w:bCs w:val="0"/>
          <w:sz w:val="28"/>
          <w:szCs w:val="28"/>
        </w:rPr>
        <w:t>.</w:t>
      </w:r>
    </w:p>
    <w:p w:rsidR="00BB1DEC" w:rsidRPr="00BB1DEC" w:rsidRDefault="00BB1DEC" w:rsidP="00DC75DD">
      <w:pPr>
        <w:pStyle w:val="a8"/>
        <w:spacing w:line="240" w:lineRule="auto"/>
        <w:ind w:firstLine="709"/>
        <w:jc w:val="both"/>
        <w:rPr>
          <w:b w:val="0"/>
          <w:bCs w:val="0"/>
          <w:sz w:val="20"/>
          <w:szCs w:val="20"/>
        </w:rPr>
      </w:pPr>
      <w:r w:rsidRPr="00BB1DEC">
        <w:rPr>
          <w:b w:val="0"/>
          <w:bCs w:val="0"/>
          <w:sz w:val="20"/>
          <w:szCs w:val="20"/>
        </w:rPr>
        <w:t>(п.53  в ред. Постановления  № 332 от 12.04.2018 г.)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54. </w:t>
      </w:r>
      <w:r w:rsidRPr="002C59CB">
        <w:rPr>
          <w:b w:val="0"/>
          <w:bCs w:val="0"/>
          <w:sz w:val="28"/>
          <w:szCs w:val="28"/>
        </w:rPr>
        <w:t>Должностным лицом, ответственным за</w:t>
      </w:r>
      <w:r w:rsidRPr="002C59CB"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документов и подготовку выдачи документов либо уведомления заявителя об отказе в его получении</w:t>
      </w:r>
      <w:r w:rsidRPr="002C59CB">
        <w:rPr>
          <w:b w:val="0"/>
          <w:bCs w:val="0"/>
          <w:sz w:val="28"/>
          <w:szCs w:val="28"/>
        </w:rPr>
        <w:t xml:space="preserve">, является </w:t>
      </w:r>
      <w:r w:rsidR="00BB1DEC" w:rsidRPr="00BB1DEC">
        <w:rPr>
          <w:b w:val="0"/>
          <w:bCs w:val="0"/>
          <w:sz w:val="28"/>
          <w:szCs w:val="28"/>
        </w:rPr>
        <w:t>специалисты администрации и  МФЦ, уполномоченные на предоставление муниципальной услуги</w:t>
      </w:r>
      <w:r w:rsidRPr="002C59CB">
        <w:rPr>
          <w:b w:val="0"/>
          <w:bCs w:val="0"/>
          <w:sz w:val="28"/>
          <w:szCs w:val="28"/>
        </w:rPr>
        <w:t>.</w:t>
      </w:r>
    </w:p>
    <w:p w:rsidR="00BB1DEC" w:rsidRPr="00BB1DEC" w:rsidRDefault="00BB1DEC" w:rsidP="00BB1DEC">
      <w:pPr>
        <w:ind w:firstLine="709"/>
        <w:jc w:val="both"/>
        <w:rPr>
          <w:color w:val="000000"/>
          <w:sz w:val="20"/>
          <w:szCs w:val="20"/>
        </w:rPr>
      </w:pPr>
      <w:r w:rsidRPr="00BB1DEC">
        <w:rPr>
          <w:color w:val="000000"/>
          <w:sz w:val="20"/>
          <w:szCs w:val="20"/>
        </w:rPr>
        <w:t>(п.5</w:t>
      </w:r>
      <w:r>
        <w:rPr>
          <w:color w:val="000000"/>
          <w:sz w:val="20"/>
          <w:szCs w:val="20"/>
        </w:rPr>
        <w:t>4</w:t>
      </w:r>
      <w:r w:rsidRPr="00BB1DEC">
        <w:rPr>
          <w:color w:val="000000"/>
          <w:sz w:val="20"/>
          <w:szCs w:val="20"/>
        </w:rPr>
        <w:t xml:space="preserve">  в ред. Постановления  № 332 от 12.04.2018 г.)</w:t>
      </w:r>
    </w:p>
    <w:p w:rsidR="00BB1DEC" w:rsidRDefault="001E10AA" w:rsidP="00BB1D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1DEC">
        <w:rPr>
          <w:bCs/>
          <w:sz w:val="28"/>
          <w:szCs w:val="28"/>
        </w:rPr>
        <w:t xml:space="preserve">55. </w:t>
      </w:r>
      <w:r w:rsidR="00BB1DEC" w:rsidRPr="00BB1DEC">
        <w:rPr>
          <w:rFonts w:eastAsia="Calibri"/>
          <w:sz w:val="28"/>
          <w:szCs w:val="28"/>
          <w:lang w:eastAsia="en-US"/>
        </w:rPr>
        <w:t>Специалист администрации проводит проверку документов, предусмотренных настоящим административным регламентом, на предмет достоверности указанных сведений, не позднее 1 рабочего дня с момента поступления обращения по почте или в электронной форме ему на исполнение и незаме</w:t>
      </w:r>
      <w:r w:rsidR="00BB1DEC">
        <w:rPr>
          <w:rFonts w:eastAsia="Calibri"/>
          <w:sz w:val="28"/>
          <w:szCs w:val="28"/>
          <w:lang w:eastAsia="en-US"/>
        </w:rPr>
        <w:t>длительно при устном обращении.</w:t>
      </w:r>
    </w:p>
    <w:p w:rsidR="001E10AA" w:rsidRDefault="00BB1DEC" w:rsidP="00BB1D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1DEC">
        <w:rPr>
          <w:rFonts w:eastAsia="Calibri"/>
          <w:sz w:val="28"/>
          <w:szCs w:val="28"/>
          <w:lang w:eastAsia="en-US"/>
        </w:rPr>
        <w:t>Специалист МФЦ при устном обращении проводит проверку документов, предусмотренных настоящим административным регламентом, на предмет достоверности указанных сведений, незамедлительно</w:t>
      </w:r>
      <w:r>
        <w:rPr>
          <w:rFonts w:eastAsia="Calibri"/>
          <w:sz w:val="28"/>
          <w:szCs w:val="28"/>
          <w:lang w:eastAsia="en-US"/>
        </w:rPr>
        <w:t>.</w:t>
      </w:r>
    </w:p>
    <w:p w:rsidR="00BB1DEC" w:rsidRPr="00BB1DEC" w:rsidRDefault="00BB1DEC" w:rsidP="00BB1DE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B1DEC">
        <w:rPr>
          <w:rFonts w:eastAsia="Calibri"/>
          <w:sz w:val="20"/>
          <w:szCs w:val="20"/>
          <w:lang w:eastAsia="en-US"/>
        </w:rPr>
        <w:t>(п.55  в ред. Постановления  № 332 от 12.04.2018 г.)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56. </w:t>
      </w:r>
      <w:r w:rsidR="00BB1DEC" w:rsidRPr="00BB1DEC">
        <w:rPr>
          <w:b w:val="0"/>
          <w:bCs w:val="0"/>
          <w:color w:val="auto"/>
          <w:sz w:val="28"/>
          <w:szCs w:val="28"/>
        </w:rPr>
        <w:t>При отсутствии оснований для отказа в выдаче документов, предусмотренных настоящим административным регламентом, специалисты администрации и МФЦ подготавливают и подписывают документы, являющимися результатом предоставления муниципальной услуги, с заверением печатью администрации или МФЦ</w:t>
      </w:r>
      <w:r w:rsidRPr="0006217B">
        <w:rPr>
          <w:b w:val="0"/>
          <w:bCs w:val="0"/>
          <w:sz w:val="28"/>
          <w:szCs w:val="28"/>
        </w:rPr>
        <w:t>.</w:t>
      </w:r>
    </w:p>
    <w:p w:rsidR="00BB1DEC" w:rsidRPr="00BB1DEC" w:rsidRDefault="00BB1DEC" w:rsidP="00BB1DE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B1DEC">
        <w:rPr>
          <w:rFonts w:eastAsia="Calibri"/>
          <w:sz w:val="20"/>
          <w:szCs w:val="20"/>
          <w:lang w:eastAsia="en-US"/>
        </w:rPr>
        <w:t>(п.5</w:t>
      </w:r>
      <w:r>
        <w:rPr>
          <w:rFonts w:eastAsia="Calibri"/>
          <w:sz w:val="20"/>
          <w:szCs w:val="20"/>
          <w:lang w:eastAsia="en-US"/>
        </w:rPr>
        <w:t>6</w:t>
      </w:r>
      <w:r w:rsidRPr="00BB1DEC">
        <w:rPr>
          <w:rFonts w:eastAsia="Calibri"/>
          <w:sz w:val="20"/>
          <w:szCs w:val="20"/>
          <w:lang w:eastAsia="en-US"/>
        </w:rPr>
        <w:t xml:space="preserve">  в ред. Постановления  № 332 от 12.04.2018 г.)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sz w:val="28"/>
          <w:szCs w:val="28"/>
        </w:rPr>
        <w:t xml:space="preserve">57. При наличии оснований для отказа в предоставлении муниципальной услуге, указанных в пункте 21 настоящего административного регламента, ответственный специалист направляет </w:t>
      </w:r>
      <w:r w:rsidRPr="002C59CB">
        <w:rPr>
          <w:b w:val="0"/>
          <w:sz w:val="28"/>
          <w:szCs w:val="28"/>
        </w:rPr>
        <w:lastRenderedPageBreak/>
        <w:t>заявителю уведомление об отказе в предоставлении муниципальной услуги, в срок не превышающий 30 дней с момента подачи запроса о предоставлении муниципальной услуги.</w:t>
      </w:r>
    </w:p>
    <w:p w:rsidR="001E10AA" w:rsidRPr="002C59CB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9CB">
        <w:rPr>
          <w:sz w:val="28"/>
          <w:szCs w:val="28"/>
        </w:rPr>
        <w:t xml:space="preserve">58. Оформленные документы или уведомление заявителя об отказе в его получении проверяются </w:t>
      </w:r>
      <w:r w:rsidR="0090067D" w:rsidRPr="0090067D">
        <w:rPr>
          <w:bCs/>
          <w:sz w:val="28"/>
          <w:szCs w:val="28"/>
        </w:rPr>
        <w:t>Г</w:t>
      </w:r>
      <w:r w:rsidR="0090067D">
        <w:rPr>
          <w:bCs/>
          <w:sz w:val="28"/>
          <w:szCs w:val="28"/>
        </w:rPr>
        <w:t>лавой</w:t>
      </w:r>
      <w:r w:rsidR="0090067D" w:rsidRPr="0090067D">
        <w:rPr>
          <w:bCs/>
          <w:sz w:val="28"/>
          <w:szCs w:val="28"/>
        </w:rPr>
        <w:t xml:space="preserve"> городского поселения «Город Балей»</w:t>
      </w:r>
      <w:r w:rsidR="0090067D">
        <w:rPr>
          <w:b/>
          <w:bCs/>
          <w:sz w:val="28"/>
          <w:szCs w:val="28"/>
        </w:rPr>
        <w:t xml:space="preserve"> </w:t>
      </w:r>
      <w:r w:rsidRPr="002C59CB">
        <w:rPr>
          <w:sz w:val="28"/>
          <w:szCs w:val="28"/>
        </w:rPr>
        <w:t>в течение одного рабочего дня.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sz w:val="28"/>
          <w:szCs w:val="28"/>
        </w:rPr>
        <w:t>При отсутствии недостатков документы в тот же день подписываются</w:t>
      </w:r>
      <w:r w:rsidRPr="002C59CB">
        <w:rPr>
          <w:b w:val="0"/>
          <w:bCs w:val="0"/>
          <w:color w:val="auto"/>
          <w:sz w:val="28"/>
          <w:szCs w:val="28"/>
        </w:rPr>
        <w:t>.</w:t>
      </w:r>
    </w:p>
    <w:p w:rsidR="001E10AA" w:rsidRPr="002C59CB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9CB">
        <w:rPr>
          <w:sz w:val="28"/>
          <w:szCs w:val="28"/>
        </w:rPr>
        <w:t xml:space="preserve">В случае выявления недостатков в оформленных документах или уведомлении заявителя об отказе в выдаче документов они возвращаются </w:t>
      </w:r>
      <w:r w:rsidR="0090067D">
        <w:rPr>
          <w:sz w:val="28"/>
          <w:szCs w:val="28"/>
        </w:rPr>
        <w:t xml:space="preserve">специалисту, </w:t>
      </w:r>
      <w:r w:rsidR="0090067D">
        <w:rPr>
          <w:bCs/>
          <w:sz w:val="28"/>
          <w:szCs w:val="28"/>
        </w:rPr>
        <w:t>ответственному</w:t>
      </w:r>
      <w:r w:rsidR="0090067D" w:rsidRPr="0090067D">
        <w:rPr>
          <w:bCs/>
          <w:sz w:val="28"/>
          <w:szCs w:val="28"/>
        </w:rPr>
        <w:t xml:space="preserve"> за обработку документов</w:t>
      </w:r>
      <w:r w:rsidR="0090067D" w:rsidRPr="002C59CB">
        <w:rPr>
          <w:sz w:val="28"/>
          <w:szCs w:val="28"/>
        </w:rPr>
        <w:t xml:space="preserve"> </w:t>
      </w:r>
      <w:r w:rsidRPr="002C59CB">
        <w:rPr>
          <w:sz w:val="28"/>
          <w:szCs w:val="28"/>
        </w:rPr>
        <w:t>для устранения недостатков в течение того же рабочего дня.</w:t>
      </w:r>
    </w:p>
    <w:p w:rsidR="001E10AA" w:rsidRPr="002C59CB" w:rsidRDefault="0090067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67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90067D">
        <w:rPr>
          <w:bCs/>
          <w:sz w:val="28"/>
          <w:szCs w:val="28"/>
        </w:rPr>
        <w:t xml:space="preserve"> городского поселения «Город Балей»</w:t>
      </w:r>
      <w:r>
        <w:rPr>
          <w:b/>
          <w:bCs/>
          <w:sz w:val="28"/>
          <w:szCs w:val="28"/>
        </w:rPr>
        <w:t xml:space="preserve"> </w:t>
      </w:r>
      <w:r w:rsidR="001E10AA" w:rsidRPr="002C59CB">
        <w:rPr>
          <w:sz w:val="28"/>
          <w:szCs w:val="28"/>
        </w:rPr>
        <w:t xml:space="preserve">подписывает документы или уведомление заявителя об отказе в его получении в течение одного рабочего дня и возвращает его </w:t>
      </w:r>
      <w:r w:rsidR="00A64FE8">
        <w:rPr>
          <w:sz w:val="28"/>
          <w:szCs w:val="28"/>
        </w:rPr>
        <w:t xml:space="preserve">специалисту, </w:t>
      </w:r>
      <w:r w:rsidR="00A64FE8">
        <w:rPr>
          <w:bCs/>
          <w:sz w:val="28"/>
          <w:szCs w:val="28"/>
        </w:rPr>
        <w:t>ответственному</w:t>
      </w:r>
      <w:r w:rsidR="00A64FE8" w:rsidRPr="0090067D">
        <w:rPr>
          <w:bCs/>
          <w:sz w:val="28"/>
          <w:szCs w:val="28"/>
        </w:rPr>
        <w:t xml:space="preserve"> за обработку документов</w:t>
      </w:r>
      <w:r w:rsidR="001E10AA" w:rsidRPr="002C59CB">
        <w:rPr>
          <w:sz w:val="28"/>
          <w:szCs w:val="28"/>
        </w:rPr>
        <w:t>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59. Результатом административной процедуры является подготовка документов или уведомления заявителя об отказе в </w:t>
      </w:r>
      <w:r>
        <w:rPr>
          <w:b w:val="0"/>
          <w:bCs w:val="0"/>
          <w:color w:val="auto"/>
          <w:sz w:val="28"/>
          <w:szCs w:val="28"/>
        </w:rPr>
        <w:t>их</w:t>
      </w:r>
      <w:r w:rsidRPr="002C59CB">
        <w:rPr>
          <w:b w:val="0"/>
          <w:bCs w:val="0"/>
          <w:color w:val="auto"/>
          <w:sz w:val="28"/>
          <w:szCs w:val="28"/>
        </w:rPr>
        <w:t xml:space="preserve"> получении.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2C59CB">
        <w:rPr>
          <w:b w:val="0"/>
          <w:color w:val="auto"/>
          <w:sz w:val="28"/>
          <w:szCs w:val="28"/>
        </w:rPr>
        <w:t xml:space="preserve">Выдача документов либо уведомления заявителя </w:t>
      </w: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2C59CB">
        <w:rPr>
          <w:b w:val="0"/>
          <w:color w:val="auto"/>
          <w:sz w:val="28"/>
          <w:szCs w:val="28"/>
        </w:rPr>
        <w:t xml:space="preserve">об отказе в их получении 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60. Основанием для начала административной процедуры, является подтверждение сведений, указанных в заявлении.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C59CB">
        <w:rPr>
          <w:b w:val="0"/>
          <w:bCs w:val="0"/>
          <w:sz w:val="28"/>
          <w:szCs w:val="28"/>
        </w:rPr>
        <w:t>61. Должностным лицом, ответственным за</w:t>
      </w:r>
      <w:r w:rsidRPr="002C59CB">
        <w:rPr>
          <w:b w:val="0"/>
          <w:bCs w:val="0"/>
          <w:color w:val="auto"/>
          <w:sz w:val="28"/>
          <w:szCs w:val="28"/>
        </w:rPr>
        <w:t xml:space="preserve"> выдачу документов либо уведомления заявителя об отказе в их получении</w:t>
      </w:r>
      <w:r w:rsidRPr="002C59CB">
        <w:rPr>
          <w:b w:val="0"/>
          <w:bCs w:val="0"/>
          <w:sz w:val="28"/>
          <w:szCs w:val="28"/>
        </w:rPr>
        <w:t xml:space="preserve">, является </w:t>
      </w:r>
      <w:r w:rsidR="00BB1DEC" w:rsidRPr="00BB1DEC">
        <w:rPr>
          <w:b w:val="0"/>
          <w:bCs w:val="0"/>
          <w:sz w:val="28"/>
          <w:szCs w:val="28"/>
        </w:rPr>
        <w:t>специалисты администрации или  МФЦ</w:t>
      </w:r>
      <w:r w:rsidRPr="002C59CB">
        <w:rPr>
          <w:b w:val="0"/>
          <w:bCs w:val="0"/>
          <w:sz w:val="28"/>
          <w:szCs w:val="28"/>
        </w:rPr>
        <w:t>.</w:t>
      </w:r>
    </w:p>
    <w:p w:rsidR="00BB1DEC" w:rsidRPr="00BB1DEC" w:rsidRDefault="00BB1DEC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0"/>
          <w:szCs w:val="20"/>
        </w:rPr>
      </w:pPr>
      <w:r w:rsidRPr="00BB1DEC">
        <w:rPr>
          <w:b w:val="0"/>
          <w:bCs w:val="0"/>
          <w:color w:val="auto"/>
          <w:sz w:val="20"/>
          <w:szCs w:val="20"/>
        </w:rPr>
        <w:t>(п.61  в ред. Постановления  № 332 от 12.04.2018 г.)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62. Подготовленные документы либо уведомление заявителя об отказе в его получении регистрируется </w:t>
      </w:r>
      <w:r w:rsidR="00B4693B">
        <w:rPr>
          <w:b w:val="0"/>
          <w:bCs w:val="0"/>
          <w:sz w:val="28"/>
          <w:szCs w:val="28"/>
        </w:rPr>
        <w:t xml:space="preserve">специалистом Общего отдела Администрации </w:t>
      </w:r>
      <w:r w:rsidRPr="002C59CB">
        <w:rPr>
          <w:b w:val="0"/>
          <w:bCs w:val="0"/>
          <w:color w:val="auto"/>
          <w:sz w:val="28"/>
          <w:szCs w:val="28"/>
        </w:rPr>
        <w:t>в Журнале учета исходящей корреспонденции</w:t>
      </w:r>
      <w:r w:rsidR="00BB1DEC" w:rsidRPr="00BB1DEC">
        <w:t xml:space="preserve"> </w:t>
      </w:r>
      <w:r w:rsidR="00BB1DEC" w:rsidRPr="00BB1DEC">
        <w:rPr>
          <w:b w:val="0"/>
          <w:bCs w:val="0"/>
          <w:color w:val="auto"/>
          <w:sz w:val="28"/>
          <w:szCs w:val="28"/>
        </w:rPr>
        <w:t>а специалистом МФЦ в АИС МФЦ</w:t>
      </w:r>
      <w:r w:rsidRPr="002C59CB">
        <w:rPr>
          <w:b w:val="0"/>
          <w:bCs w:val="0"/>
          <w:color w:val="auto"/>
          <w:sz w:val="28"/>
          <w:szCs w:val="28"/>
        </w:rPr>
        <w:t xml:space="preserve">. </w:t>
      </w:r>
    </w:p>
    <w:p w:rsidR="00BB1DEC" w:rsidRPr="00BB1DEC" w:rsidRDefault="00BB1DEC" w:rsidP="00BB1DEC">
      <w:pPr>
        <w:ind w:firstLine="709"/>
        <w:jc w:val="both"/>
        <w:rPr>
          <w:sz w:val="20"/>
          <w:szCs w:val="20"/>
        </w:rPr>
      </w:pPr>
      <w:r w:rsidRPr="00BB1DEC">
        <w:rPr>
          <w:sz w:val="20"/>
          <w:szCs w:val="20"/>
        </w:rPr>
        <w:t>(п.6</w:t>
      </w:r>
      <w:r>
        <w:rPr>
          <w:sz w:val="20"/>
          <w:szCs w:val="20"/>
        </w:rPr>
        <w:t>2</w:t>
      </w:r>
      <w:r w:rsidRPr="00BB1DEC">
        <w:rPr>
          <w:sz w:val="20"/>
          <w:szCs w:val="20"/>
        </w:rPr>
        <w:t xml:space="preserve">  в ред. Постановления  № 332 от 12.04.2018 г.)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63. Датой выдачи документов либо  уведомления заявителя об отказе в их получении, является дата регистрации в Журнале учета исходящей корреспонденции</w:t>
      </w:r>
      <w:r w:rsidR="00BB1DEC">
        <w:rPr>
          <w:b w:val="0"/>
          <w:bCs w:val="0"/>
          <w:color w:val="auto"/>
          <w:sz w:val="28"/>
          <w:szCs w:val="28"/>
        </w:rPr>
        <w:t>,</w:t>
      </w:r>
      <w:r w:rsidR="00BB1DEC" w:rsidRPr="00BB1DEC">
        <w:t xml:space="preserve"> </w:t>
      </w:r>
      <w:r w:rsidR="00BB1DEC" w:rsidRPr="00BB1DEC">
        <w:rPr>
          <w:b w:val="0"/>
          <w:bCs w:val="0"/>
          <w:color w:val="auto"/>
          <w:sz w:val="28"/>
          <w:szCs w:val="28"/>
        </w:rPr>
        <w:t>в АИС МФЦ</w:t>
      </w:r>
      <w:r w:rsidRPr="002C59CB">
        <w:rPr>
          <w:b w:val="0"/>
          <w:bCs w:val="0"/>
          <w:color w:val="auto"/>
          <w:sz w:val="28"/>
          <w:szCs w:val="28"/>
        </w:rPr>
        <w:t>.</w:t>
      </w:r>
    </w:p>
    <w:p w:rsidR="00BB1DEC" w:rsidRPr="00BB1DEC" w:rsidRDefault="00BB1DEC" w:rsidP="00BB1DEC">
      <w:pPr>
        <w:ind w:firstLine="709"/>
        <w:jc w:val="both"/>
        <w:rPr>
          <w:sz w:val="20"/>
          <w:szCs w:val="20"/>
        </w:rPr>
      </w:pPr>
      <w:r w:rsidRPr="00BB1DEC">
        <w:rPr>
          <w:sz w:val="20"/>
          <w:szCs w:val="20"/>
        </w:rPr>
        <w:t>(п.6</w:t>
      </w:r>
      <w:r>
        <w:rPr>
          <w:sz w:val="20"/>
          <w:szCs w:val="20"/>
        </w:rPr>
        <w:t>3</w:t>
      </w:r>
      <w:r w:rsidRPr="00BB1DEC">
        <w:rPr>
          <w:sz w:val="20"/>
          <w:szCs w:val="20"/>
        </w:rPr>
        <w:t xml:space="preserve">  в ред. Постановления  № 332 от 12.04.2018 г.)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64. Максимальный срок выполнения данной административной процедуры составляет один рабочий день.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65.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65.1. Особенности предоставления муниципальной услуги в электронной форме.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E10AA" w:rsidRDefault="001E10AA" w:rsidP="00214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обращения заявителя:</w:t>
      </w:r>
    </w:p>
    <w:p w:rsidR="001E10AA" w:rsidRPr="00772491" w:rsidRDefault="001E10AA" w:rsidP="00772491">
      <w:pPr>
        <w:rPr>
          <w:sz w:val="28"/>
          <w:szCs w:val="28"/>
        </w:rPr>
        <w:sectPr w:rsidR="001E10AA" w:rsidRPr="00772491" w:rsidSect="002E2590">
          <w:headerReference w:type="default" r:id="rId18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1E10AA" w:rsidRDefault="001E10AA" w:rsidP="000B35B8">
      <w:pPr>
        <w:tabs>
          <w:tab w:val="left" w:pos="1134"/>
        </w:tabs>
        <w:jc w:val="both"/>
        <w:rPr>
          <w:sz w:val="28"/>
          <w:szCs w:val="28"/>
        </w:rPr>
      </w:pPr>
    </w:p>
    <w:p w:rsidR="001E10AA" w:rsidRDefault="001E10AA" w:rsidP="000B35B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553"/>
        <w:gridCol w:w="2410"/>
        <w:gridCol w:w="1417"/>
        <w:gridCol w:w="709"/>
        <w:gridCol w:w="2126"/>
        <w:gridCol w:w="2835"/>
        <w:gridCol w:w="2835"/>
      </w:tblGrid>
      <w:tr w:rsidR="001E10AA" w:rsidRPr="000B35B8" w:rsidTr="008037EA">
        <w:trPr>
          <w:trHeight w:val="672"/>
        </w:trPr>
        <w:tc>
          <w:tcPr>
            <w:tcW w:w="566" w:type="dxa"/>
            <w:vMerge w:val="restart"/>
          </w:tcPr>
          <w:p w:rsidR="001E10AA" w:rsidRPr="008037EA" w:rsidRDefault="001E10AA" w:rsidP="0080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37E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vMerge w:val="restart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4252" w:type="dxa"/>
            <w:gridSpan w:val="3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670" w:type="dxa"/>
            <w:gridSpan w:val="2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E10AA" w:rsidRPr="000B35B8" w:rsidTr="008037EA">
        <w:trPr>
          <w:trHeight w:val="554"/>
        </w:trPr>
        <w:tc>
          <w:tcPr>
            <w:tcW w:w="566" w:type="dxa"/>
            <w:vMerge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</w:tc>
      </w:tr>
      <w:tr w:rsidR="001E10AA" w:rsidRPr="000B35B8" w:rsidTr="008037EA">
        <w:trPr>
          <w:trHeight w:val="870"/>
        </w:trPr>
        <w:tc>
          <w:tcPr>
            <w:tcW w:w="566" w:type="dxa"/>
            <w:vMerge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1E10AA" w:rsidRPr="000B35B8" w:rsidTr="008037EA">
        <w:trPr>
          <w:trHeight w:val="1132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jc w:val="both"/>
              <w:rPr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 xml:space="preserve">Заявление о выдаче разрешения по форме согласно приложению </w:t>
            </w:r>
            <w:r>
              <w:rPr>
                <w:bCs/>
                <w:sz w:val="20"/>
                <w:szCs w:val="20"/>
              </w:rPr>
              <w:br/>
            </w:r>
            <w:r w:rsidRPr="000B35B8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 Скан-копия документа, сформированного в бумажном виде, заверенная простой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1E10AA" w:rsidRPr="000B35B8" w:rsidTr="008037EA">
        <w:trPr>
          <w:trHeight w:val="1338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jc w:val="both"/>
              <w:rPr>
                <w:spacing w:val="-4"/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1E10AA" w:rsidRPr="000B35B8" w:rsidTr="008037EA">
        <w:trPr>
          <w:trHeight w:val="556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Правоустанавливающие документы на занимаемое жилое помещение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Запрос в Росреестр (в случае регистрации в Росрее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5B8">
              <w:rPr>
                <w:color w:val="000000"/>
                <w:sz w:val="20"/>
                <w:szCs w:val="20"/>
              </w:rPr>
              <w:t>тре)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Запрос в Росреестр (в случае регистрации в Росреетре)</w:t>
            </w:r>
          </w:p>
        </w:tc>
      </w:tr>
    </w:tbl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  <w:sectPr w:rsidR="001E10AA" w:rsidSect="008037EA">
          <w:pgSz w:w="16838" w:h="11906" w:orient="landscape" w:code="9"/>
          <w:pgMar w:top="850" w:right="1134" w:bottom="1701" w:left="1134" w:header="720" w:footer="720" w:gutter="0"/>
          <w:cols w:space="720"/>
          <w:docGrid w:linePitch="326"/>
        </w:sectPr>
      </w:pPr>
    </w:p>
    <w:p w:rsidR="001E10AA" w:rsidRPr="00402D5B" w:rsidRDefault="001E10AA" w:rsidP="00C44087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402D5B">
        <w:rPr>
          <w:b/>
          <w:sz w:val="28"/>
          <w:szCs w:val="28"/>
        </w:rPr>
        <w:lastRenderedPageBreak/>
        <w:t xml:space="preserve">4.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1E10AA" w:rsidRPr="007A53B0" w:rsidRDefault="001E10AA" w:rsidP="00C4408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bookmarkStart w:id="25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>екущего контроля за соблюдением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356828">
        <w:rPr>
          <w:sz w:val="28"/>
          <w:szCs w:val="28"/>
          <w:lang w:eastAsia="en-US"/>
        </w:rPr>
        <w:t>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устанавливающих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1E10AA" w:rsidRPr="00356828" w:rsidRDefault="001E10AA" w:rsidP="00C44087">
      <w:pPr>
        <w:ind w:firstLine="709"/>
        <w:jc w:val="both"/>
        <w:rPr>
          <w:sz w:val="28"/>
          <w:szCs w:val="28"/>
          <w:lang w:eastAsia="en-US"/>
        </w:rPr>
      </w:pPr>
    </w:p>
    <w:p w:rsidR="001E10AA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356828">
        <w:rPr>
          <w:sz w:val="28"/>
          <w:szCs w:val="28"/>
        </w:rPr>
        <w:t> </w:t>
      </w:r>
      <w:r w:rsidR="00BB1DEC" w:rsidRPr="00BB1DEC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сотрудниками администрации и  МФЦ осуществляется непрерывно руководителем администрации и МФЦ</w:t>
      </w:r>
      <w:r w:rsidRPr="002E2590">
        <w:rPr>
          <w:sz w:val="28"/>
          <w:szCs w:val="28"/>
        </w:rPr>
        <w:t>.</w:t>
      </w:r>
    </w:p>
    <w:p w:rsidR="00BB1DEC" w:rsidRPr="00BB1DEC" w:rsidRDefault="00BB1DEC" w:rsidP="00BB1DEC">
      <w:pPr>
        <w:ind w:firstLine="709"/>
        <w:jc w:val="both"/>
        <w:rPr>
          <w:sz w:val="20"/>
          <w:szCs w:val="20"/>
        </w:rPr>
      </w:pPr>
      <w:r w:rsidRPr="00BB1DEC">
        <w:rPr>
          <w:sz w:val="20"/>
          <w:szCs w:val="20"/>
        </w:rPr>
        <w:t>(п.6</w:t>
      </w:r>
      <w:r>
        <w:rPr>
          <w:sz w:val="20"/>
          <w:szCs w:val="20"/>
        </w:rPr>
        <w:t>6</w:t>
      </w:r>
      <w:r w:rsidRPr="00BB1DEC">
        <w:rPr>
          <w:sz w:val="20"/>
          <w:szCs w:val="20"/>
        </w:rPr>
        <w:t xml:space="preserve">  в ред. Постановления  № 332 от 12.04.2018 г.)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="00BB1DEC">
        <w:rPr>
          <w:rFonts w:ascii="Times New Roman" w:hAnsi="Times New Roman" w:cs="Times New Roman"/>
          <w:sz w:val="28"/>
          <w:szCs w:val="28"/>
        </w:rPr>
        <w:t>Исключен Постановлением № 332 от 12.04.2018 г.</w:t>
      </w:r>
    </w:p>
    <w:p w:rsidR="001E10AA" w:rsidRDefault="001E10AA" w:rsidP="00C44087">
      <w:pPr>
        <w:ind w:firstLine="709"/>
        <w:jc w:val="both"/>
        <w:rPr>
          <w:sz w:val="28"/>
          <w:szCs w:val="28"/>
          <w:lang w:eastAsia="en-US"/>
        </w:rPr>
      </w:pPr>
      <w:bookmarkStart w:id="26" w:name="sub_1042"/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Порядок и периодичность осуществления плановых и вне</w:t>
      </w:r>
      <w:r>
        <w:rPr>
          <w:sz w:val="28"/>
          <w:szCs w:val="28"/>
          <w:lang w:eastAsia="en-US"/>
        </w:rPr>
        <w:t>плановых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том числе порядок и формы к</w:t>
      </w:r>
      <w:r>
        <w:rPr>
          <w:sz w:val="28"/>
          <w:szCs w:val="28"/>
          <w:lang w:eastAsia="en-US"/>
        </w:rPr>
        <w:t>онтроля за полнотой и качеством</w:t>
      </w:r>
    </w:p>
    <w:p w:rsidR="001E10AA" w:rsidRPr="00356828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предоставления муниципальной услуги</w:t>
      </w:r>
    </w:p>
    <w:bookmarkEnd w:id="26"/>
    <w:p w:rsidR="001E10AA" w:rsidRDefault="001E10AA" w:rsidP="00C44087">
      <w:pPr>
        <w:ind w:firstLine="709"/>
        <w:jc w:val="both"/>
        <w:rPr>
          <w:sz w:val="28"/>
          <w:szCs w:val="28"/>
        </w:rPr>
      </w:pPr>
    </w:p>
    <w:p w:rsidR="001E10AA" w:rsidRPr="00356828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356828">
        <w:rPr>
          <w:sz w:val="28"/>
          <w:szCs w:val="28"/>
        </w:rPr>
        <w:t xml:space="preserve"> Контроль за полнотой и качеством предоставления </w:t>
      </w:r>
      <w:r w:rsidR="001647DF">
        <w:rPr>
          <w:sz w:val="28"/>
          <w:szCs w:val="28"/>
        </w:rPr>
        <w:t xml:space="preserve">Администрацией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</w:t>
      </w:r>
      <w:r w:rsidR="00BB1DEC" w:rsidRPr="00BB1DEC">
        <w:rPr>
          <w:sz w:val="28"/>
          <w:szCs w:val="28"/>
        </w:rPr>
        <w:t>сотрудников Администрации и МФЦ</w:t>
      </w:r>
      <w:r w:rsidRPr="00356828">
        <w:rPr>
          <w:sz w:val="28"/>
          <w:szCs w:val="28"/>
        </w:rPr>
        <w:t>.</w:t>
      </w:r>
    </w:p>
    <w:p w:rsidR="001E10AA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B1DEC" w:rsidRPr="00BB1DEC" w:rsidRDefault="00BB1DEC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B1DEC">
        <w:rPr>
          <w:rFonts w:ascii="Times New Roman" w:hAnsi="Times New Roman" w:cs="Times New Roman"/>
        </w:rPr>
        <w:t>(п.68  в ред. Постановления  № 332 от 12.04.2018 г.)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1647DF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положений а</w:t>
      </w:r>
      <w:r w:rsidRPr="00C23A5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 w:rsidR="0035689D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Балей»</w:t>
      </w:r>
      <w:r w:rsidR="001647DF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47DF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1E10AA" w:rsidRPr="00356828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Pr="00356828">
        <w:rPr>
          <w:sz w:val="28"/>
          <w:szCs w:val="28"/>
        </w:rPr>
        <w:t>.</w:t>
      </w:r>
    </w:p>
    <w:bookmarkEnd w:id="25"/>
    <w:p w:rsidR="001E10AA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="00BB1DEC" w:rsidRPr="00BB1DEC">
        <w:rPr>
          <w:rFonts w:ascii="Times New Roman" w:hAnsi="Times New Roman" w:cs="Times New Roman"/>
          <w:sz w:val="28"/>
          <w:szCs w:val="28"/>
        </w:rPr>
        <w:t>Решение об осуществлении плановых проверок полноты и качества предоставления муниципальной услуги принимается главой городского поселения «Город Балей»; внеплановые проверки проводятся при выявлении нарушений по предоставлению муниципальной услуги или по конкретному обращению заявителя</w:t>
      </w:r>
      <w:r w:rsidR="0035689D">
        <w:rPr>
          <w:rFonts w:ascii="Times New Roman" w:hAnsi="Times New Roman" w:cs="Times New Roman"/>
          <w:sz w:val="28"/>
          <w:szCs w:val="28"/>
        </w:rPr>
        <w:t>.</w:t>
      </w:r>
    </w:p>
    <w:p w:rsidR="00BB1DEC" w:rsidRPr="00BB1DEC" w:rsidRDefault="00BB1DEC" w:rsidP="00BB1DE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(п.71</w:t>
      </w:r>
      <w:r w:rsidRPr="00BB1DEC">
        <w:rPr>
          <w:rFonts w:ascii="Times New Roman" w:hAnsi="Times New Roman" w:cs="Times New Roman"/>
        </w:rPr>
        <w:t xml:space="preserve">  в ред. Постановления  № 332 от 12.04.2018 г.)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2E5D52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 должностным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E5D52">
        <w:rPr>
          <w:rFonts w:ascii="Times New Roman" w:hAnsi="Times New Roman" w:cs="Times New Roman"/>
          <w:sz w:val="28"/>
          <w:szCs w:val="28"/>
        </w:rPr>
        <w:t>на основании соответствующих нормативных правовых актов (далее – уполномоченн</w:t>
      </w:r>
      <w:r>
        <w:rPr>
          <w:rFonts w:ascii="Times New Roman" w:hAnsi="Times New Roman" w:cs="Times New Roman"/>
          <w:sz w:val="28"/>
          <w:szCs w:val="28"/>
        </w:rPr>
        <w:t>оелицо</w:t>
      </w:r>
      <w:r w:rsidRPr="002E5D52">
        <w:rPr>
          <w:rFonts w:ascii="Times New Roman" w:hAnsi="Times New Roman" w:cs="Times New Roman"/>
          <w:sz w:val="28"/>
          <w:szCs w:val="28"/>
        </w:rPr>
        <w:t xml:space="preserve">), в ходе проведения которых запрашиваются </w:t>
      </w:r>
      <w:r>
        <w:rPr>
          <w:rFonts w:ascii="Times New Roman" w:hAnsi="Times New Roman" w:cs="Times New Roman"/>
          <w:sz w:val="28"/>
          <w:szCs w:val="28"/>
        </w:rPr>
        <w:t>у ответственного за предоставление муниципальной услуги сотрудника</w:t>
      </w:r>
      <w:r w:rsidRPr="002E5D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проверок составляются акты с указанием выявленных нарушений.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 специалист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 специалисту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bookmarkStart w:id="27" w:name="sub_1043"/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1E10AA" w:rsidRPr="00356828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1E10AA" w:rsidRDefault="001E10AA" w:rsidP="00C44087">
      <w:pPr>
        <w:jc w:val="center"/>
        <w:rPr>
          <w:sz w:val="28"/>
          <w:szCs w:val="28"/>
        </w:rPr>
      </w:pPr>
      <w:bookmarkStart w:id="28" w:name="sub_1044"/>
      <w:bookmarkEnd w:id="27"/>
    </w:p>
    <w:p w:rsidR="001E10AA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Pr="00356828">
        <w:rPr>
          <w:sz w:val="28"/>
          <w:szCs w:val="28"/>
        </w:rPr>
        <w:t xml:space="preserve"> Ответственность </w:t>
      </w:r>
      <w:r w:rsidR="00527C51" w:rsidRPr="00527C51">
        <w:rPr>
          <w:sz w:val="28"/>
          <w:szCs w:val="28"/>
        </w:rPr>
        <w:t xml:space="preserve">сотрудников Администрации и МФЦ </w:t>
      </w:r>
      <w:r w:rsidRPr="00356828">
        <w:rPr>
          <w:sz w:val="28"/>
          <w:szCs w:val="28"/>
        </w:rPr>
        <w:t xml:space="preserve">определяется в соответствии с действующим законодательством. По результатам проведенных проверок в случае выявления нарушений </w:t>
      </w:r>
      <w:r w:rsidRPr="00C23A52">
        <w:rPr>
          <w:sz w:val="28"/>
          <w:szCs w:val="28"/>
        </w:rPr>
        <w:t>прав заявителей</w:t>
      </w:r>
      <w:r>
        <w:rPr>
          <w:sz w:val="28"/>
          <w:szCs w:val="28"/>
        </w:rPr>
        <w:t>,</w:t>
      </w:r>
      <w:r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Pr="00356828">
        <w:rPr>
          <w:sz w:val="28"/>
          <w:szCs w:val="28"/>
        </w:rPr>
        <w:t>.</w:t>
      </w:r>
    </w:p>
    <w:p w:rsidR="00527C51" w:rsidRPr="00527C51" w:rsidRDefault="00527C51" w:rsidP="00C44087">
      <w:pPr>
        <w:ind w:firstLine="709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(п.75  в ред. Постановления  № 332 от 12.04.2018 г.)</w:t>
      </w:r>
    </w:p>
    <w:p w:rsidR="001E10AA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527C51" w:rsidRPr="00527C51">
        <w:rPr>
          <w:rFonts w:ascii="Times New Roman" w:hAnsi="Times New Roman" w:cs="Times New Roman"/>
          <w:sz w:val="28"/>
          <w:szCs w:val="28"/>
        </w:rPr>
        <w:t xml:space="preserve">сотрудников Администрации и МФЦ </w:t>
      </w:r>
      <w:r w:rsidR="00527C51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527C51" w:rsidRPr="00527C51" w:rsidRDefault="00527C51" w:rsidP="00527C51">
      <w:pPr>
        <w:ind w:firstLine="709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(п.7</w:t>
      </w:r>
      <w:r>
        <w:rPr>
          <w:sz w:val="20"/>
          <w:szCs w:val="20"/>
        </w:rPr>
        <w:t>6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527C51" w:rsidRPr="00C23A52" w:rsidRDefault="00527C51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Требования к порядку и формам контроля запредоставлением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1E10AA" w:rsidRPr="00356828" w:rsidRDefault="001E10AA" w:rsidP="00C44087">
      <w:pPr>
        <w:rPr>
          <w:sz w:val="28"/>
          <w:szCs w:val="28"/>
          <w:lang w:eastAsia="en-US"/>
        </w:rPr>
      </w:pPr>
    </w:p>
    <w:bookmarkEnd w:id="28"/>
    <w:p w:rsidR="001E10AA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Pr="00356828">
        <w:rPr>
          <w:sz w:val="28"/>
          <w:szCs w:val="28"/>
        </w:rPr>
        <w:t xml:space="preserve"> Заявители могут сообщить о нарушении своих прав и законных интересов, противоправных решениях, действиях или бездействии </w:t>
      </w:r>
      <w:r w:rsidR="00527C51" w:rsidRPr="00527C51">
        <w:rPr>
          <w:sz w:val="28"/>
          <w:szCs w:val="28"/>
        </w:rPr>
        <w:lastRenderedPageBreak/>
        <w:t>сотрудников Администрации и МФЦ</w:t>
      </w:r>
      <w:r>
        <w:rPr>
          <w:sz w:val="28"/>
          <w:szCs w:val="28"/>
        </w:rPr>
        <w:t>, нарушении положений а</w:t>
      </w:r>
      <w:r w:rsidRPr="00356828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527C51" w:rsidRPr="00527C51" w:rsidRDefault="00527C51" w:rsidP="00527C51">
      <w:pPr>
        <w:ind w:firstLine="709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(п.7</w:t>
      </w:r>
      <w:r>
        <w:rPr>
          <w:sz w:val="20"/>
          <w:szCs w:val="20"/>
        </w:rPr>
        <w:t>7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1E10AA" w:rsidRDefault="001E10AA" w:rsidP="00C440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78.</w:t>
      </w:r>
      <w:r w:rsidRPr="00356828">
        <w:rPr>
          <w:sz w:val="28"/>
          <w:szCs w:val="28"/>
        </w:rPr>
        <w:t> </w:t>
      </w:r>
      <w:r w:rsidRPr="00356828">
        <w:rPr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 w:rsidR="00527C51" w:rsidRPr="00527C51">
        <w:rPr>
          <w:sz w:val="28"/>
          <w:szCs w:val="28"/>
          <w:lang w:eastAsia="en-US"/>
        </w:rPr>
        <w:t>Исполнителя</w:t>
      </w:r>
      <w:r w:rsidRPr="00356828"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527C51" w:rsidRPr="00527C51" w:rsidRDefault="00527C51" w:rsidP="00527C51">
      <w:pPr>
        <w:ind w:firstLine="709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(п.7</w:t>
      </w:r>
      <w:r>
        <w:rPr>
          <w:sz w:val="20"/>
          <w:szCs w:val="20"/>
        </w:rPr>
        <w:t>8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527C51" w:rsidRPr="00356828" w:rsidRDefault="00527C51" w:rsidP="00C44087">
      <w:pPr>
        <w:ind w:firstLine="709"/>
        <w:jc w:val="both"/>
        <w:rPr>
          <w:sz w:val="28"/>
          <w:szCs w:val="28"/>
          <w:lang w:eastAsia="en-US"/>
        </w:rPr>
      </w:pPr>
    </w:p>
    <w:p w:rsidR="001E10AA" w:rsidRDefault="001E10AA" w:rsidP="00C44087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5013AA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</w:t>
      </w:r>
      <w:r w:rsidR="00A86FF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>, А ТАКЖЕ ЕГО ДОЛЖНОСТНЫХ ЛИЦ</w:t>
      </w:r>
    </w:p>
    <w:p w:rsidR="001E10AA" w:rsidRPr="005013AA" w:rsidRDefault="001E10AA" w:rsidP="00C44087">
      <w:pPr>
        <w:jc w:val="both"/>
        <w:rPr>
          <w:b/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A86FF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E10AA" w:rsidRPr="00843E59" w:rsidRDefault="001E10AA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29" w:name="sub_51"/>
      <w:r>
        <w:rPr>
          <w:sz w:val="28"/>
          <w:szCs w:val="28"/>
        </w:rPr>
        <w:t>79</w:t>
      </w:r>
      <w:r w:rsidRPr="00843E59">
        <w:rPr>
          <w:sz w:val="28"/>
          <w:szCs w:val="28"/>
        </w:rPr>
        <w:t>. В соответствии со статьями 11.1, 11.2 Федерального закона № 2</w:t>
      </w:r>
      <w:r w:rsidR="00E4150F">
        <w:rPr>
          <w:sz w:val="28"/>
          <w:szCs w:val="28"/>
        </w:rPr>
        <w:t>24</w:t>
      </w:r>
      <w:r w:rsidRPr="00843E59">
        <w:rPr>
          <w:sz w:val="28"/>
          <w:szCs w:val="28"/>
        </w:rPr>
        <w:t xml:space="preserve">-ФЗ заявитель вправе обжаловать решение и (или) действие (бездействие)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 xml:space="preserve">, а также специалистов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ответственных за осуществление административных процедур, связанных с предоставлением муниципальной услуги.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jc w:val="center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Предмет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30" w:name="sub_110101"/>
      <w:r>
        <w:rPr>
          <w:sz w:val="28"/>
          <w:szCs w:val="28"/>
        </w:rPr>
        <w:t>80</w:t>
      </w:r>
      <w:r w:rsidRPr="00843E59">
        <w:rPr>
          <w:sz w:val="28"/>
          <w:szCs w:val="28"/>
        </w:rPr>
        <w:t>. Заявитель может обратиться с жалобой</w:t>
      </w:r>
      <w:r>
        <w:rPr>
          <w:sz w:val="28"/>
          <w:szCs w:val="28"/>
        </w:rPr>
        <w:t>,</w:t>
      </w:r>
      <w:r w:rsidRPr="00843E59">
        <w:rPr>
          <w:sz w:val="28"/>
          <w:szCs w:val="28"/>
        </w:rPr>
        <w:t xml:space="preserve"> в том числе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r w:rsidRPr="00843E59">
        <w:rPr>
          <w:sz w:val="28"/>
          <w:szCs w:val="28"/>
          <w:lang w:eastAsia="en-US"/>
        </w:rPr>
        <w:t>нарушение срока регистрации запроса заявителя</w:t>
      </w:r>
      <w:r w:rsidRPr="00843E59">
        <w:rPr>
          <w:sz w:val="28"/>
          <w:szCs w:val="28"/>
        </w:rPr>
        <w:t xml:space="preserve"> о предоставлении муниципальной услуги</w:t>
      </w:r>
      <w:r w:rsidRPr="00843E59">
        <w:rPr>
          <w:sz w:val="28"/>
          <w:szCs w:val="28"/>
          <w:lang w:eastAsia="en-US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31" w:name="sub_110102"/>
      <w:bookmarkEnd w:id="30"/>
      <w:r w:rsidRPr="00843E59">
        <w:rPr>
          <w:sz w:val="28"/>
          <w:szCs w:val="28"/>
          <w:lang w:eastAsia="en-US"/>
        </w:rPr>
        <w:t xml:space="preserve">нарушение срока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32" w:name="sub_110103"/>
      <w:bookmarkEnd w:id="31"/>
      <w:r w:rsidRPr="00843E59">
        <w:rPr>
          <w:sz w:val="28"/>
          <w:szCs w:val="28"/>
          <w:lang w:eastAsia="en-US"/>
        </w:rPr>
        <w:t xml:space="preserve">требование у заявителя </w:t>
      </w:r>
      <w:r>
        <w:rPr>
          <w:sz w:val="28"/>
          <w:szCs w:val="28"/>
          <w:lang w:eastAsia="en-US"/>
        </w:rPr>
        <w:t>документов, не предусмотренных а</w:t>
      </w:r>
      <w:r w:rsidRPr="00843E59">
        <w:rPr>
          <w:sz w:val="28"/>
          <w:szCs w:val="28"/>
          <w:lang w:eastAsia="en-US"/>
        </w:rPr>
        <w:t xml:space="preserve"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 xml:space="preserve"> 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33" w:name="sub_110104"/>
      <w:bookmarkEnd w:id="32"/>
      <w:r w:rsidRPr="00843E59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 xml:space="preserve"> 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услуги, у заявителя;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34" w:name="sub_110105"/>
      <w:bookmarkEnd w:id="33"/>
      <w:r w:rsidRPr="00843E59">
        <w:rPr>
          <w:sz w:val="28"/>
          <w:szCs w:val="28"/>
          <w:lang w:eastAsia="en-US"/>
        </w:rPr>
        <w:t xml:space="preserve">отказ в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</w:t>
      </w:r>
      <w:r w:rsidRPr="00843E59">
        <w:rPr>
          <w:sz w:val="28"/>
          <w:szCs w:val="28"/>
          <w:lang w:eastAsia="en-US"/>
        </w:rPr>
        <w:lastRenderedPageBreak/>
        <w:t xml:space="preserve">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35" w:name="sub_110106"/>
      <w:bookmarkEnd w:id="34"/>
      <w:r w:rsidRPr="00843E59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>;</w:t>
      </w:r>
    </w:p>
    <w:bookmarkEnd w:id="35"/>
    <w:p w:rsidR="001E10AA" w:rsidRDefault="00527C51" w:rsidP="00C44087">
      <w:pPr>
        <w:ind w:firstLine="720"/>
        <w:jc w:val="both"/>
        <w:rPr>
          <w:sz w:val="28"/>
          <w:szCs w:val="28"/>
          <w:lang w:eastAsia="en-US"/>
        </w:rPr>
      </w:pPr>
      <w:r w:rsidRPr="00527C51">
        <w:rPr>
          <w:sz w:val="28"/>
          <w:szCs w:val="28"/>
          <w:lang w:eastAsia="en-US"/>
        </w:rPr>
        <w:t>отказ Исполнителя, его сотрудников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1E10AA" w:rsidRPr="00843E59">
        <w:rPr>
          <w:sz w:val="28"/>
          <w:szCs w:val="28"/>
          <w:lang w:eastAsia="en-US"/>
        </w:rPr>
        <w:t>.</w:t>
      </w:r>
    </w:p>
    <w:p w:rsidR="00527C51" w:rsidRPr="00527C51" w:rsidRDefault="00527C51" w:rsidP="00527C51">
      <w:pPr>
        <w:ind w:firstLine="709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</w:t>
      </w:r>
      <w:r>
        <w:rPr>
          <w:sz w:val="20"/>
          <w:szCs w:val="20"/>
        </w:rPr>
        <w:t xml:space="preserve">абз. 8, </w:t>
      </w:r>
      <w:r w:rsidRPr="00527C51">
        <w:rPr>
          <w:sz w:val="20"/>
          <w:szCs w:val="20"/>
        </w:rPr>
        <w:t>п.</w:t>
      </w:r>
      <w:r>
        <w:rPr>
          <w:sz w:val="20"/>
          <w:szCs w:val="20"/>
        </w:rPr>
        <w:t>80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527C51" w:rsidRPr="00843E59" w:rsidRDefault="00527C51" w:rsidP="00C44087">
      <w:pPr>
        <w:ind w:firstLine="720"/>
        <w:jc w:val="both"/>
        <w:rPr>
          <w:sz w:val="28"/>
          <w:szCs w:val="28"/>
          <w:lang w:eastAsia="en-US"/>
        </w:rPr>
      </w:pPr>
    </w:p>
    <w:p w:rsidR="001E10AA" w:rsidRPr="00843E59" w:rsidRDefault="001E10AA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Органы местного самоуправления и уполномоченные</w:t>
      </w:r>
    </w:p>
    <w:p w:rsidR="001E10AA" w:rsidRPr="00843E59" w:rsidRDefault="001E10AA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на рассмотрение жалобы должностные лица, которым</w:t>
      </w:r>
    </w:p>
    <w:p w:rsidR="001E10AA" w:rsidRPr="00843E59" w:rsidRDefault="001E10AA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может быть направлена жалоба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527C51" w:rsidRPr="00527C51" w:rsidRDefault="001E10AA" w:rsidP="005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843E59">
        <w:rPr>
          <w:sz w:val="28"/>
          <w:szCs w:val="28"/>
        </w:rPr>
        <w:t>. </w:t>
      </w:r>
      <w:bookmarkStart w:id="36" w:name="OLE_LINK86"/>
      <w:bookmarkStart w:id="37" w:name="OLE_LINK87"/>
      <w:bookmarkStart w:id="38" w:name="OLE_LINK88"/>
      <w:bookmarkStart w:id="39" w:name="OLE_LINK89"/>
      <w:r w:rsidR="00527C51" w:rsidRPr="00527C51">
        <w:rPr>
          <w:sz w:val="28"/>
          <w:szCs w:val="28"/>
        </w:rPr>
        <w:t>Жалоба (претензия) может быть направлена следующим органам и должностным лицам:</w:t>
      </w:r>
    </w:p>
    <w:p w:rsidR="00527C51" w:rsidRPr="00527C51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Главе городского поселения «Город Балей»;</w:t>
      </w:r>
    </w:p>
    <w:p w:rsidR="00527C51" w:rsidRPr="00527C51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заместителю Главы администрации городского поселения «Город Балей» курирующим соответствующее направление деятельности.</w:t>
      </w:r>
    </w:p>
    <w:p w:rsidR="001E10AA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Директору  Балейского филиала КГАУ "МФЦ"</w:t>
      </w:r>
      <w:r w:rsidR="001E10AA">
        <w:rPr>
          <w:sz w:val="28"/>
          <w:szCs w:val="28"/>
        </w:rPr>
        <w:t>.</w:t>
      </w:r>
      <w:bookmarkEnd w:id="36"/>
      <w:bookmarkEnd w:id="37"/>
      <w:bookmarkEnd w:id="38"/>
      <w:bookmarkEnd w:id="39"/>
    </w:p>
    <w:p w:rsidR="00527C51" w:rsidRPr="00527C51" w:rsidRDefault="00527C51" w:rsidP="00527C5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(п.81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843E59">
        <w:rPr>
          <w:sz w:val="28"/>
          <w:szCs w:val="28"/>
        </w:rPr>
        <w:t>. Рассмотрение жалобы не может быть поручено лицу, чьи решения и (или) действия (бездействие) обжалуются.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bookmarkStart w:id="40" w:name="sub_55"/>
      <w:r w:rsidRPr="00843E59">
        <w:rPr>
          <w:sz w:val="28"/>
          <w:szCs w:val="28"/>
        </w:rPr>
        <w:t xml:space="preserve">Жалоба на решения, принятые </w:t>
      </w:r>
      <w:r>
        <w:rPr>
          <w:sz w:val="28"/>
          <w:szCs w:val="28"/>
        </w:rPr>
        <w:t xml:space="preserve">Главой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</w:rPr>
        <w:t xml:space="preserve"> рассматриваются </w:t>
      </w:r>
      <w:r w:rsidR="00E4275A">
        <w:rPr>
          <w:sz w:val="28"/>
          <w:szCs w:val="28"/>
        </w:rPr>
        <w:t>вышестоящим органом</w:t>
      </w:r>
      <w:r w:rsidR="0035689D">
        <w:rPr>
          <w:sz w:val="28"/>
          <w:szCs w:val="28"/>
        </w:rPr>
        <w:t>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843E59">
        <w:rPr>
          <w:sz w:val="28"/>
          <w:szCs w:val="28"/>
        </w:rPr>
        <w:t>. Должностное лицо, уполномоченное на рассмотрение жалобы, обязано:</w:t>
      </w:r>
    </w:p>
    <w:bookmarkEnd w:id="40"/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E10AA" w:rsidRPr="00843E59" w:rsidRDefault="001E10AA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84</w:t>
      </w:r>
      <w:r w:rsidRPr="00843E59">
        <w:rPr>
          <w:sz w:val="28"/>
          <w:szCs w:val="28"/>
        </w:rPr>
        <w:t>. Жалоба подается в письменной форме на бумажном носителе либо в электронном виде в форме электронного документа.</w:t>
      </w:r>
    </w:p>
    <w:p w:rsidR="00527C51" w:rsidRPr="00527C51" w:rsidRDefault="00527C51" w:rsidP="00527C51">
      <w:pPr>
        <w:ind w:firstLine="709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</w:t>
      </w:r>
      <w:r>
        <w:rPr>
          <w:sz w:val="20"/>
          <w:szCs w:val="20"/>
        </w:rPr>
        <w:t>84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527C51" w:rsidRPr="00527C51" w:rsidRDefault="001E10AA" w:rsidP="005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843E59">
        <w:rPr>
          <w:sz w:val="28"/>
          <w:szCs w:val="28"/>
        </w:rPr>
        <w:t>. </w:t>
      </w:r>
      <w:bookmarkStart w:id="41" w:name="OLE_LINK84"/>
      <w:bookmarkStart w:id="42" w:name="OLE_LINK85"/>
      <w:r w:rsidR="00527C51" w:rsidRPr="00527C51">
        <w:rPr>
          <w:sz w:val="28"/>
          <w:szCs w:val="28"/>
        </w:rPr>
        <w:t>Жалоба может быть направлена:</w:t>
      </w:r>
    </w:p>
    <w:p w:rsidR="00527C51" w:rsidRPr="00527C51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по почте</w:t>
      </w:r>
    </w:p>
    <w:p w:rsidR="00527C51" w:rsidRPr="00527C51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lastRenderedPageBreak/>
        <w:t>- в адрес Главы городского  поселения «Город Балей» по адресу: 673450, Забайкальский край, Балейский район, г. Балей, ул. Советская, д. 24;</w:t>
      </w:r>
    </w:p>
    <w:p w:rsidR="00527C51" w:rsidRPr="00527C51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- в адрес заместителя Главы администрации городского поселения «Город Балей» курирующим соответствующее направление деятельности по адресу: 673450, Забайкальский край, Балейскийй район, г. Балей, ул. Советская, д. 24;</w:t>
      </w:r>
    </w:p>
    <w:p w:rsidR="00527C51" w:rsidRPr="00527C51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- в адрес Директора  Балейского филиала КГАУ "МФЦ" по адресу: 673450, Забайкальский край, г. Балей, ул. Погодаева, д. 64.</w:t>
      </w:r>
    </w:p>
    <w:p w:rsidR="00527C51" w:rsidRPr="00527C51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с использованием официального сайта городского поселения «Город Балей»  в информационно-телекоммуникационной сети «Интернет»: http http://городбалей.рф/;</w:t>
      </w:r>
    </w:p>
    <w:p w:rsidR="00527C51" w:rsidRPr="00527C51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с использованием Портала государственных и муниципальных услугв информационно-телекоммуникационной сети «Интернет»: http://www.pgu.e-zab.ru;</w:t>
      </w:r>
    </w:p>
    <w:p w:rsidR="001E10AA" w:rsidRDefault="00527C51" w:rsidP="00527C51">
      <w:pPr>
        <w:ind w:firstLine="720"/>
        <w:jc w:val="both"/>
        <w:rPr>
          <w:sz w:val="28"/>
          <w:szCs w:val="28"/>
        </w:rPr>
      </w:pPr>
      <w:r w:rsidRPr="00527C51">
        <w:rPr>
          <w:sz w:val="28"/>
          <w:szCs w:val="28"/>
        </w:rPr>
        <w:t>а также может быть принята при личном приеме заявителя</w:t>
      </w:r>
      <w:r w:rsidR="001E10AA" w:rsidRPr="00843E59">
        <w:rPr>
          <w:sz w:val="28"/>
          <w:szCs w:val="28"/>
        </w:rPr>
        <w:t>.</w:t>
      </w:r>
    </w:p>
    <w:p w:rsidR="00527C51" w:rsidRPr="00527C51" w:rsidRDefault="00527C51" w:rsidP="00527C51">
      <w:pPr>
        <w:ind w:firstLine="709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</w:t>
      </w:r>
      <w:r>
        <w:rPr>
          <w:sz w:val="20"/>
          <w:szCs w:val="20"/>
        </w:rPr>
        <w:t>85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bookmarkEnd w:id="41"/>
    <w:bookmarkEnd w:id="42"/>
    <w:p w:rsidR="00527C51" w:rsidRPr="00527C51" w:rsidRDefault="001E10AA" w:rsidP="00527C5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86</w:t>
      </w:r>
      <w:r w:rsidRPr="00843E59">
        <w:rPr>
          <w:sz w:val="28"/>
          <w:szCs w:val="28"/>
        </w:rPr>
        <w:t>. </w:t>
      </w:r>
      <w:r w:rsidR="00527C51" w:rsidRPr="00527C51">
        <w:rPr>
          <w:sz w:val="28"/>
          <w:szCs w:val="28"/>
        </w:rPr>
        <w:t>Жалоба должна содержать:</w:t>
      </w:r>
    </w:p>
    <w:p w:rsidR="00527C51" w:rsidRPr="00527C51" w:rsidRDefault="00527C51" w:rsidP="00527C51">
      <w:pPr>
        <w:ind w:firstLine="720"/>
        <w:jc w:val="both"/>
        <w:outlineLvl w:val="1"/>
        <w:rPr>
          <w:sz w:val="28"/>
          <w:szCs w:val="28"/>
        </w:rPr>
      </w:pPr>
      <w:r w:rsidRPr="00527C51">
        <w:rPr>
          <w:sz w:val="28"/>
          <w:szCs w:val="28"/>
        </w:rPr>
        <w:t>наименование Исполнителя, фамилию, имя, отчество (последнее – при наличии) его сотрудника,  решения и действия (бездействие) которых обжалуются;</w:t>
      </w:r>
    </w:p>
    <w:p w:rsidR="00527C51" w:rsidRPr="00527C51" w:rsidRDefault="00527C51" w:rsidP="00527C51">
      <w:pPr>
        <w:ind w:firstLine="720"/>
        <w:jc w:val="both"/>
        <w:outlineLvl w:val="1"/>
        <w:rPr>
          <w:sz w:val="28"/>
          <w:szCs w:val="28"/>
        </w:rPr>
      </w:pPr>
      <w:r w:rsidRPr="00527C51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C51" w:rsidRPr="00527C51" w:rsidRDefault="00527C51" w:rsidP="00527C51">
      <w:pPr>
        <w:ind w:firstLine="720"/>
        <w:jc w:val="both"/>
        <w:outlineLvl w:val="1"/>
        <w:rPr>
          <w:sz w:val="28"/>
          <w:szCs w:val="28"/>
        </w:rPr>
      </w:pPr>
      <w:r w:rsidRPr="00527C51">
        <w:rPr>
          <w:sz w:val="28"/>
          <w:szCs w:val="28"/>
        </w:rPr>
        <w:t>сведения об обжалуемых решениях и действиях (бездействии) Исполнителя, его сотрудников;</w:t>
      </w:r>
    </w:p>
    <w:p w:rsidR="00527C51" w:rsidRPr="00527C51" w:rsidRDefault="00527C51" w:rsidP="00527C51">
      <w:pPr>
        <w:ind w:firstLine="720"/>
        <w:jc w:val="both"/>
        <w:outlineLvl w:val="1"/>
        <w:rPr>
          <w:sz w:val="28"/>
          <w:szCs w:val="28"/>
        </w:rPr>
      </w:pPr>
      <w:r w:rsidRPr="00527C51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сотрудника.</w:t>
      </w:r>
    </w:p>
    <w:p w:rsidR="00527C51" w:rsidRPr="00527C51" w:rsidRDefault="00527C51" w:rsidP="00527C51">
      <w:pPr>
        <w:ind w:firstLine="720"/>
        <w:jc w:val="both"/>
        <w:outlineLvl w:val="1"/>
        <w:rPr>
          <w:sz w:val="28"/>
          <w:szCs w:val="28"/>
        </w:rPr>
      </w:pPr>
      <w:r w:rsidRPr="00527C5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10AA" w:rsidRDefault="00527C51" w:rsidP="00527C51">
      <w:pPr>
        <w:ind w:firstLine="720"/>
        <w:jc w:val="both"/>
        <w:outlineLvl w:val="1"/>
        <w:rPr>
          <w:sz w:val="28"/>
          <w:szCs w:val="28"/>
        </w:rPr>
      </w:pPr>
      <w:r w:rsidRPr="00527C51">
        <w:rPr>
          <w:sz w:val="28"/>
          <w:szCs w:val="28"/>
        </w:rPr>
        <w:t>Поступившая жалоба  подлежит обязательному рассмотрению</w:t>
      </w:r>
      <w:r>
        <w:rPr>
          <w:sz w:val="28"/>
          <w:szCs w:val="28"/>
        </w:rPr>
        <w:t>.</w:t>
      </w:r>
    </w:p>
    <w:p w:rsidR="00527C51" w:rsidRPr="00527C51" w:rsidRDefault="00527C51" w:rsidP="00527C51">
      <w:pPr>
        <w:ind w:firstLine="709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</w:t>
      </w:r>
      <w:r>
        <w:rPr>
          <w:sz w:val="20"/>
          <w:szCs w:val="20"/>
        </w:rPr>
        <w:t>86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527C51" w:rsidRPr="00A35737" w:rsidRDefault="00527C51" w:rsidP="00527C51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843E59">
        <w:rPr>
          <w:sz w:val="28"/>
          <w:szCs w:val="28"/>
        </w:rPr>
        <w:t xml:space="preserve">. Жалоба, поступившая </w:t>
      </w:r>
      <w:r w:rsidR="00A86FF7">
        <w:rPr>
          <w:sz w:val="28"/>
          <w:szCs w:val="28"/>
        </w:rPr>
        <w:t>Администрации</w:t>
      </w:r>
      <w:r w:rsidR="00527C51" w:rsidRPr="00527C51">
        <w:rPr>
          <w:sz w:val="28"/>
          <w:szCs w:val="28"/>
        </w:rPr>
        <w:t xml:space="preserve"> </w:t>
      </w:r>
      <w:r w:rsidR="00527C51">
        <w:rPr>
          <w:sz w:val="28"/>
          <w:szCs w:val="28"/>
        </w:rPr>
        <w:t>и МФЦ</w:t>
      </w:r>
      <w:r w:rsidRPr="00843E59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527C51" w:rsidRPr="00527C51" w:rsidRDefault="00527C51" w:rsidP="00C44087">
      <w:pPr>
        <w:ind w:firstLine="720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(п.87  в ред. Постановления  № 332 от 12.04.2018 г.)</w:t>
      </w:r>
    </w:p>
    <w:p w:rsidR="001E10AA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</w:t>
      </w:r>
      <w:r w:rsidRPr="00843E59">
        <w:rPr>
          <w:sz w:val="28"/>
          <w:szCs w:val="28"/>
        </w:rPr>
        <w:t>. </w:t>
      </w:r>
      <w:r w:rsidR="00527C51" w:rsidRPr="00747C52">
        <w:rPr>
          <w:sz w:val="28"/>
          <w:szCs w:val="28"/>
        </w:rPr>
        <w:t xml:space="preserve">Жалоба (претензия) подлежит рассмотрению сотрудником Исполнителя, наделенным полномочиями по рассмотрению жалоб, в течение пятнадцати рабочих дней со дня ее регистрации, а в случае обжалования отказа администрации и МФЦ в приеме документов у заявителя либо в исправлении допущенных опечаток и ошибок или в случае обжалования </w:t>
      </w:r>
      <w:r w:rsidR="00527C51" w:rsidRPr="00747C52">
        <w:rPr>
          <w:sz w:val="28"/>
          <w:szCs w:val="28"/>
        </w:rPr>
        <w:lastRenderedPageBreak/>
        <w:t>нарушения установленного срока таких исправлений – в течение пяти раб</w:t>
      </w:r>
      <w:r w:rsidR="00527C51">
        <w:rPr>
          <w:sz w:val="28"/>
          <w:szCs w:val="28"/>
        </w:rPr>
        <w:t>очих дней со дня ее регистрации</w:t>
      </w:r>
      <w:r w:rsidRPr="006966CB">
        <w:rPr>
          <w:sz w:val="28"/>
          <w:szCs w:val="28"/>
        </w:rPr>
        <w:t>.</w:t>
      </w:r>
    </w:p>
    <w:p w:rsidR="00527C51" w:rsidRPr="00527C51" w:rsidRDefault="00527C51" w:rsidP="00527C51">
      <w:pPr>
        <w:ind w:firstLine="720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(п.8</w:t>
      </w:r>
      <w:r>
        <w:rPr>
          <w:sz w:val="20"/>
          <w:szCs w:val="20"/>
        </w:rPr>
        <w:t>8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843E59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90</w:t>
      </w:r>
      <w:r w:rsidRPr="00843E59">
        <w:rPr>
          <w:sz w:val="28"/>
          <w:szCs w:val="28"/>
        </w:rPr>
        <w:t>. По результатам рассмотрения жалобы Исполнитель принимает одно из следующих решений: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 w:rsidRPr="00541247"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 w:rsidRPr="00541247">
        <w:rPr>
          <w:sz w:val="28"/>
          <w:szCs w:val="28"/>
        </w:rPr>
        <w:t>»</w:t>
      </w:r>
      <w:r w:rsidRPr="00843E59">
        <w:rPr>
          <w:sz w:val="28"/>
          <w:szCs w:val="28"/>
        </w:rPr>
        <w:t>, а также в иных формах;</w:t>
      </w:r>
    </w:p>
    <w:p w:rsidR="001E10AA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отказывает в удовлетворении жалобы.</w:t>
      </w:r>
    </w:p>
    <w:p w:rsidR="00527C51" w:rsidRPr="00527C51" w:rsidRDefault="00527C51" w:rsidP="00C44087">
      <w:pPr>
        <w:ind w:firstLine="720"/>
        <w:jc w:val="both"/>
        <w:outlineLvl w:val="1"/>
        <w:rPr>
          <w:sz w:val="20"/>
          <w:szCs w:val="20"/>
        </w:rPr>
      </w:pPr>
      <w:r w:rsidRPr="00527C51">
        <w:rPr>
          <w:sz w:val="20"/>
          <w:szCs w:val="20"/>
        </w:rPr>
        <w:t>(абз. 2, п.90  в ред. Постановления  № 332 от 12.04.2018 г.)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843E59">
        <w:rPr>
          <w:sz w:val="28"/>
          <w:szCs w:val="28"/>
        </w:rPr>
        <w:t xml:space="preserve">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</w:t>
      </w:r>
      <w:r>
        <w:rPr>
          <w:sz w:val="28"/>
          <w:szCs w:val="28"/>
        </w:rPr>
        <w:t>пяти</w:t>
      </w:r>
      <w:r w:rsidRPr="00843E59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843E59">
        <w:rPr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843E59">
        <w:rPr>
          <w:sz w:val="28"/>
          <w:szCs w:val="28"/>
        </w:rPr>
        <w:t>. Уполномоченный на рассмотрение жалобы орган вправе оставить жалобу без ответа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информирования заявителя о</w:t>
      </w: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результатах рассмотрения жалобы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94</w:t>
      </w:r>
      <w:r w:rsidRPr="00843E59">
        <w:rPr>
          <w:sz w:val="28"/>
          <w:szCs w:val="28"/>
        </w:rPr>
        <w:t xml:space="preserve">. Не позднее дня, следующего за днем принятия решения, указанного </w:t>
      </w:r>
      <w:r w:rsidRPr="000C2F6E">
        <w:rPr>
          <w:sz w:val="28"/>
          <w:szCs w:val="28"/>
        </w:rPr>
        <w:t>в подпункте 9</w:t>
      </w:r>
      <w:r>
        <w:rPr>
          <w:sz w:val="28"/>
          <w:szCs w:val="28"/>
        </w:rPr>
        <w:t>0настоящего а</w:t>
      </w:r>
      <w:r w:rsidRPr="00843E59">
        <w:rPr>
          <w:sz w:val="28"/>
          <w:szCs w:val="28"/>
        </w:rPr>
        <w:t>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843E59">
        <w:rPr>
          <w:sz w:val="28"/>
          <w:szCs w:val="28"/>
        </w:rPr>
        <w:t>. В ответе по результатам рассмотрения жалобы указываются: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43" w:name="OLE_LINK103"/>
      <w:bookmarkStart w:id="44" w:name="OLE_LINK102"/>
      <w:bookmarkStart w:id="45" w:name="OLE_LINK101"/>
      <w:bookmarkStart w:id="46" w:name="OLE_LINK100"/>
      <w:bookmarkStart w:id="47" w:name="OLE_LINK99"/>
      <w:bookmarkStart w:id="48" w:name="OLE_LINK98"/>
      <w:r>
        <w:rPr>
          <w:sz w:val="28"/>
          <w:szCs w:val="28"/>
        </w:rPr>
        <w:t>должность уполномоченного на рассмотрение жалобы должностного лица, его фамилия, имя, отчество</w:t>
      </w:r>
      <w:bookmarkEnd w:id="43"/>
      <w:bookmarkEnd w:id="44"/>
      <w:bookmarkEnd w:id="45"/>
      <w:bookmarkEnd w:id="46"/>
      <w:bookmarkEnd w:id="47"/>
      <w:bookmarkEnd w:id="48"/>
      <w:r>
        <w:rPr>
          <w:sz w:val="28"/>
          <w:szCs w:val="28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фамилия, имя, отчество (при наличии) или наименование заявителя;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основания для принятия решения по жалобе;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принятое по жалобе решение;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сведения о порядке обжалования принятого по жалобе решения.</w:t>
      </w:r>
    </w:p>
    <w:p w:rsidR="001E10AA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843E59">
        <w:rPr>
          <w:sz w:val="28"/>
          <w:szCs w:val="28"/>
        </w:rPr>
        <w:t>. </w:t>
      </w:r>
      <w:r w:rsidR="00527C51" w:rsidRPr="00527C51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сотрудником Исполнителя</w:t>
      </w:r>
      <w:r w:rsidRPr="00843E59">
        <w:rPr>
          <w:sz w:val="28"/>
          <w:szCs w:val="28"/>
        </w:rPr>
        <w:t>.</w:t>
      </w:r>
    </w:p>
    <w:p w:rsidR="00527C51" w:rsidRPr="00527C51" w:rsidRDefault="00527C51" w:rsidP="00C44087">
      <w:pPr>
        <w:ind w:firstLine="720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(п.96  в ред. Постановления  № 332 от 12.04.2018 г.)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843E59">
        <w:rPr>
          <w:sz w:val="28"/>
          <w:szCs w:val="28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обжалования решения по жалобе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843E59">
        <w:rPr>
          <w:sz w:val="28"/>
          <w:szCs w:val="28"/>
        </w:rPr>
        <w:t>. </w:t>
      </w:r>
      <w:r w:rsidRPr="006F05B7">
        <w:rPr>
          <w:sz w:val="28"/>
          <w:szCs w:val="28"/>
        </w:rPr>
        <w:t xml:space="preserve">Решение, принятое по жалобе, направленной </w:t>
      </w:r>
      <w:r>
        <w:rPr>
          <w:sz w:val="28"/>
          <w:szCs w:val="28"/>
        </w:rPr>
        <w:t xml:space="preserve">Главе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6F05B7">
        <w:rPr>
          <w:sz w:val="28"/>
          <w:szCs w:val="28"/>
        </w:rPr>
        <w:t xml:space="preserve"> или лицу, его замещающему,</w:t>
      </w:r>
      <w:r w:rsidR="00C32EBA" w:rsidRPr="00C32EBA">
        <w:t xml:space="preserve"> </w:t>
      </w:r>
      <w:r w:rsidR="00C32EBA" w:rsidRPr="00C32EBA">
        <w:rPr>
          <w:sz w:val="28"/>
          <w:szCs w:val="28"/>
        </w:rPr>
        <w:t>Директору  Балейского филиала КГАУ "МФЦ"</w:t>
      </w:r>
      <w:r w:rsidRPr="006F05B7">
        <w:rPr>
          <w:sz w:val="28"/>
          <w:szCs w:val="28"/>
        </w:rPr>
        <w:t xml:space="preserve"> заявитель вправе обжаловать, обратившись в прокуратуру или суд в установленном порядке.</w:t>
      </w:r>
    </w:p>
    <w:p w:rsidR="00C32EBA" w:rsidRPr="00527C51" w:rsidRDefault="00C32EBA" w:rsidP="00C32EBA">
      <w:pPr>
        <w:ind w:firstLine="720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(п.9</w:t>
      </w:r>
      <w:r>
        <w:rPr>
          <w:sz w:val="20"/>
          <w:szCs w:val="20"/>
        </w:rPr>
        <w:t>8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C32EBA" w:rsidRPr="00843E59" w:rsidRDefault="00C32EBA" w:rsidP="00C44087">
      <w:pPr>
        <w:ind w:firstLine="720"/>
        <w:jc w:val="both"/>
        <w:rPr>
          <w:bCs/>
          <w:sz w:val="28"/>
          <w:szCs w:val="28"/>
        </w:rPr>
      </w:pP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Право заявителя на получение информации и документов,</w:t>
      </w: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необходимых для обоснования и рассмотрения жалобы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843E59">
        <w:rPr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Способы информирования заявителей о порядке</w:t>
      </w: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подачи и рассмотрения жалобы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Default="00C32EBA" w:rsidP="00C32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1E10AA" w:rsidRPr="00843E59">
        <w:rPr>
          <w:sz w:val="28"/>
          <w:szCs w:val="28"/>
        </w:rPr>
        <w:t>. </w:t>
      </w:r>
      <w:r w:rsidRPr="00C32EBA">
        <w:rPr>
          <w:sz w:val="28"/>
          <w:szCs w:val="28"/>
        </w:rPr>
        <w:t>Информация о порядке подачи и рассмотрения жалобы размещается на официальном сайте городского поселения «Город Балей», КГАУ «МФЦ Забайкальского края»,  Портале государственных и муниципальных услугв информационно-телекоммуникационной сети «Интернет», а также может быть сообщена заявителю специалистами Администрации  при личном контакте с использованием почтовой, телефонной связи, посредством электронной почты</w:t>
      </w:r>
      <w:r>
        <w:rPr>
          <w:sz w:val="28"/>
          <w:szCs w:val="28"/>
        </w:rPr>
        <w:t>.</w:t>
      </w:r>
    </w:p>
    <w:p w:rsidR="00C32EBA" w:rsidRPr="00527C51" w:rsidRDefault="00C32EBA" w:rsidP="00C32EBA">
      <w:pPr>
        <w:ind w:firstLine="720"/>
        <w:jc w:val="both"/>
        <w:rPr>
          <w:sz w:val="20"/>
          <w:szCs w:val="20"/>
        </w:rPr>
      </w:pPr>
      <w:r w:rsidRPr="00527C51">
        <w:rPr>
          <w:sz w:val="20"/>
          <w:szCs w:val="20"/>
        </w:rPr>
        <w:t>(п.</w:t>
      </w:r>
      <w:r>
        <w:rPr>
          <w:sz w:val="20"/>
          <w:szCs w:val="20"/>
        </w:rPr>
        <w:t>100</w:t>
      </w:r>
      <w:r w:rsidRPr="00527C51">
        <w:rPr>
          <w:sz w:val="20"/>
          <w:szCs w:val="20"/>
        </w:rPr>
        <w:t xml:space="preserve">  в ред. Постановления  № 332 от 12.04.2018 г.)</w:t>
      </w:r>
    </w:p>
    <w:p w:rsidR="00C32EBA" w:rsidRPr="00843E59" w:rsidRDefault="00C32EBA" w:rsidP="00C32EBA">
      <w:pPr>
        <w:ind w:firstLine="720"/>
        <w:jc w:val="both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bookmarkEnd w:id="29"/>
    <w:p w:rsidR="001E10AA" w:rsidRPr="00356828" w:rsidRDefault="001E10AA" w:rsidP="00C44087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_________________________</w:t>
      </w:r>
    </w:p>
    <w:p w:rsidR="001E10AA" w:rsidRDefault="001E10AA" w:rsidP="00156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10AA">
          <w:pgSz w:w="11906" w:h="16838" w:code="9"/>
          <w:pgMar w:top="1134" w:right="850" w:bottom="1134" w:left="1701" w:header="720" w:footer="720" w:gutter="0"/>
          <w:cols w:space="720"/>
        </w:sectPr>
      </w:pPr>
    </w:p>
    <w:p w:rsidR="001E10AA" w:rsidRPr="005E3592" w:rsidRDefault="00C32EBA" w:rsidP="00C32EBA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5E35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1E10AA" w:rsidRPr="005E35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2EBA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5E3592" w:rsidRPr="005E3592" w:rsidRDefault="005E3592" w:rsidP="005E3592">
      <w:pPr>
        <w:jc w:val="right"/>
      </w:pPr>
      <w:r w:rsidRPr="005E3592">
        <w:t>(в ред. Постановления  № 332 от 12.04.2018 г.)</w:t>
      </w:r>
    </w:p>
    <w:p w:rsidR="00E4275A" w:rsidRPr="00E4275A" w:rsidRDefault="00E4275A" w:rsidP="000B35B8">
      <w:pPr>
        <w:pStyle w:val="ConsPlusNormal"/>
        <w:widowControl/>
        <w:ind w:left="4536" w:firstLine="0"/>
        <w:jc w:val="right"/>
        <w:rPr>
          <w:sz w:val="24"/>
          <w:szCs w:val="24"/>
        </w:rPr>
      </w:pPr>
    </w:p>
    <w:p w:rsidR="001E10AA" w:rsidRDefault="001E10AA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3592" w:rsidRDefault="001E10AA" w:rsidP="005E3592">
      <w:pPr>
        <w:pStyle w:val="ConsPlusNormal"/>
        <w:widowControl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647D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3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04FE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592" w:rsidRPr="005E3592">
        <w:t xml:space="preserve"> </w:t>
      </w:r>
    </w:p>
    <w:p w:rsidR="001E10AA" w:rsidRDefault="005E3592" w:rsidP="005E359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E3592">
        <w:rPr>
          <w:rFonts w:ascii="Times New Roman" w:hAnsi="Times New Roman" w:cs="Times New Roman"/>
          <w:sz w:val="28"/>
          <w:szCs w:val="28"/>
        </w:rPr>
        <w:t>или Директору Балейского филиала КГАУ «Многофункциональный центр предоставления государственных и муниципальных услуг»</w:t>
      </w:r>
      <w:r w:rsidR="00E9147E">
        <w:rPr>
          <w:rFonts w:ascii="Times New Roman" w:hAnsi="Times New Roman" w:cs="Times New Roman"/>
          <w:sz w:val="28"/>
          <w:szCs w:val="28"/>
        </w:rPr>
        <w:t xml:space="preserve"> </w:t>
      </w:r>
      <w:r w:rsidR="001E10A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E10AA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1E10AA" w:rsidRDefault="001E10AA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1E10AA" w:rsidRDefault="001E10AA" w:rsidP="007B0D32">
      <w:pPr>
        <w:jc w:val="right"/>
      </w:pPr>
      <w:r w:rsidRPr="007B0D32">
        <w:rPr>
          <w:sz w:val="28"/>
          <w:szCs w:val="28"/>
        </w:rPr>
        <w:t>от</w:t>
      </w:r>
      <w:r>
        <w:rPr>
          <w:i/>
          <w:sz w:val="28"/>
          <w:szCs w:val="28"/>
        </w:rPr>
        <w:t>_______________________________</w:t>
      </w:r>
    </w:p>
    <w:p w:rsidR="001E10AA" w:rsidRDefault="001E10AA" w:rsidP="007B0D32">
      <w:pPr>
        <w:jc w:val="right"/>
        <w:rPr>
          <w:rFonts w:ascii="Arial" w:hAnsi="Arial" w:cs="Arial"/>
          <w:sz w:val="20"/>
          <w:szCs w:val="20"/>
        </w:rPr>
      </w:pPr>
      <w:r>
        <w:rPr>
          <w:i/>
          <w:sz w:val="28"/>
          <w:szCs w:val="28"/>
        </w:rPr>
        <w:t>_______________________________</w:t>
      </w:r>
    </w:p>
    <w:p w:rsidR="001E10AA" w:rsidRPr="00E57084" w:rsidRDefault="001E10AA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0AA" w:rsidRDefault="001E10AA" w:rsidP="000B35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10AA" w:rsidRDefault="001E10AA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копию (финансово-лицевого счета, выписку из домовой книги и т.д.).</w:t>
      </w:r>
    </w:p>
    <w:p w:rsidR="001E10AA" w:rsidRDefault="001E10AA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627271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7271">
        <w:rPr>
          <w:rFonts w:ascii="Times New Roman" w:hAnsi="Times New Roman" w:cs="Times New Roman"/>
          <w:sz w:val="28"/>
          <w:szCs w:val="28"/>
        </w:rPr>
        <w:t>согласе</w:t>
      </w:r>
      <w:r>
        <w:rPr>
          <w:rFonts w:ascii="Times New Roman" w:hAnsi="Times New Roman" w:cs="Times New Roman"/>
          <w:sz w:val="28"/>
          <w:szCs w:val="28"/>
        </w:rPr>
        <w:t>н (согласна)</w:t>
      </w:r>
      <w:r w:rsidRPr="00627271">
        <w:rPr>
          <w:rFonts w:ascii="Times New Roman" w:hAnsi="Times New Roman" w:cs="Times New Roman"/>
          <w:sz w:val="28"/>
          <w:szCs w:val="28"/>
        </w:rPr>
        <w:t xml:space="preserve"> наобработку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2727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содержащихся в заявлении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1E10AA" w:rsidRPr="00015E0D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E0D">
        <w:rPr>
          <w:rFonts w:ascii="Times New Roman" w:hAnsi="Times New Roman" w:cs="Times New Roman"/>
          <w:sz w:val="28"/>
          <w:szCs w:val="28"/>
        </w:rPr>
        <w:t>______________________                ____________________________________</w:t>
      </w:r>
    </w:p>
    <w:p w:rsidR="001E10AA" w:rsidRPr="00E4275A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275A">
        <w:rPr>
          <w:rFonts w:ascii="Times New Roman" w:hAnsi="Times New Roman" w:cs="Times New Roman"/>
          <w:sz w:val="22"/>
          <w:szCs w:val="22"/>
        </w:rPr>
        <w:t>(</w:t>
      </w:r>
      <w:r w:rsidRPr="00E4275A">
        <w:rPr>
          <w:rFonts w:ascii="Times New Roman" w:hAnsi="Times New Roman" w:cs="Times New Roman"/>
          <w:i/>
          <w:sz w:val="22"/>
          <w:szCs w:val="22"/>
        </w:rPr>
        <w:t>подпись)(расшифровка подписи)</w:t>
      </w:r>
    </w:p>
    <w:p w:rsidR="001E10AA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7271">
        <w:rPr>
          <w:rFonts w:ascii="Times New Roman" w:hAnsi="Times New Roman" w:cs="Times New Roman"/>
          <w:sz w:val="28"/>
          <w:szCs w:val="28"/>
        </w:rPr>
        <w:t xml:space="preserve"> услуги прошу</w:t>
      </w:r>
      <w:r w:rsidRPr="002E2FF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627271">
        <w:rPr>
          <w:rFonts w:ascii="Times New Roman" w:hAnsi="Times New Roman" w:cs="Times New Roman"/>
          <w:sz w:val="28"/>
          <w:szCs w:val="28"/>
        </w:rPr>
        <w:t>:</w:t>
      </w:r>
    </w:p>
    <w:p w:rsidR="001E10AA" w:rsidRPr="00627271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1E10AA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</w:t>
      </w:r>
    </w:p>
    <w:p w:rsidR="001E10AA" w:rsidRPr="00627271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1E10AA" w:rsidRPr="00015E0D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E0D">
        <w:rPr>
          <w:rFonts w:ascii="Times New Roman" w:hAnsi="Times New Roman" w:cs="Times New Roman"/>
          <w:sz w:val="28"/>
          <w:szCs w:val="28"/>
        </w:rPr>
        <w:t>______________________                ____________________________________</w:t>
      </w:r>
    </w:p>
    <w:p w:rsidR="001E10AA" w:rsidRPr="00E4275A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275A">
        <w:rPr>
          <w:rFonts w:ascii="Times New Roman" w:hAnsi="Times New Roman" w:cs="Times New Roman"/>
          <w:sz w:val="22"/>
          <w:szCs w:val="22"/>
        </w:rPr>
        <w:t xml:space="preserve">             (</w:t>
      </w:r>
      <w:r w:rsidRPr="00E4275A">
        <w:rPr>
          <w:rFonts w:ascii="Times New Roman" w:hAnsi="Times New Roman" w:cs="Times New Roman"/>
          <w:i/>
          <w:sz w:val="22"/>
          <w:szCs w:val="22"/>
        </w:rPr>
        <w:t>подпись)(расшифровка подписи)</w:t>
      </w:r>
    </w:p>
    <w:p w:rsidR="001E10AA" w:rsidRPr="00627271" w:rsidRDefault="001E10AA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6272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201__ год</w:t>
      </w:r>
    </w:p>
    <w:p w:rsidR="001E10AA" w:rsidRPr="00627271" w:rsidRDefault="001E10AA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1E10AA" w:rsidRPr="00627271" w:rsidRDefault="001E10AA" w:rsidP="000B35B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272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10AA" w:rsidRPr="00E4275A" w:rsidRDefault="001E10AA" w:rsidP="000B35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4275A">
        <w:rPr>
          <w:rFonts w:ascii="Times New Roman" w:hAnsi="Times New Roman" w:cs="Times New Roman"/>
          <w:i/>
          <w:sz w:val="22"/>
          <w:szCs w:val="22"/>
        </w:rPr>
        <w:t>(Ф.И.О. должностного лица,уполномоченного на приемзаявления)</w:t>
      </w:r>
    </w:p>
    <w:p w:rsidR="001E10AA" w:rsidRDefault="001E10AA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015E0D" w:rsidRDefault="00E4275A" w:rsidP="007B0D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E10AA" w:rsidRPr="00015E0D">
        <w:rPr>
          <w:rFonts w:ascii="Times New Roman" w:hAnsi="Times New Roman" w:cs="Times New Roman"/>
          <w:sz w:val="28"/>
          <w:szCs w:val="28"/>
        </w:rPr>
        <w:t>______                ____________________________________</w:t>
      </w:r>
    </w:p>
    <w:p w:rsidR="001E10AA" w:rsidRPr="00E4275A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275A">
        <w:rPr>
          <w:rFonts w:ascii="Times New Roman" w:hAnsi="Times New Roman" w:cs="Times New Roman"/>
          <w:sz w:val="22"/>
          <w:szCs w:val="22"/>
        </w:rPr>
        <w:t xml:space="preserve">             (</w:t>
      </w:r>
      <w:r w:rsidRPr="00E4275A">
        <w:rPr>
          <w:rFonts w:ascii="Times New Roman" w:hAnsi="Times New Roman" w:cs="Times New Roman"/>
          <w:i/>
          <w:sz w:val="22"/>
          <w:szCs w:val="22"/>
        </w:rPr>
        <w:t>подпись)</w:t>
      </w:r>
      <w:r w:rsidR="00E4275A" w:rsidRPr="00E4275A">
        <w:rPr>
          <w:rFonts w:ascii="Times New Roman" w:hAnsi="Times New Roman" w:cs="Times New Roman"/>
          <w:i/>
          <w:sz w:val="22"/>
          <w:szCs w:val="22"/>
        </w:rPr>
        <w:t xml:space="preserve">                               </w:t>
      </w:r>
      <w:r w:rsidR="00E4275A"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 w:rsidR="00E4275A" w:rsidRPr="00E4275A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E4275A">
        <w:rPr>
          <w:rFonts w:ascii="Times New Roman" w:hAnsi="Times New Roman" w:cs="Times New Roman"/>
          <w:i/>
          <w:sz w:val="22"/>
          <w:szCs w:val="22"/>
        </w:rPr>
        <w:t>(расшифровка подписи)</w:t>
      </w:r>
    </w:p>
    <w:p w:rsidR="001E10AA" w:rsidRDefault="001E10AA">
      <w:pPr>
        <w:pStyle w:val="ConsPlusNormal"/>
        <w:widowControl/>
        <w:ind w:firstLine="540"/>
        <w:jc w:val="both"/>
        <w:sectPr w:rsidR="001E10AA" w:rsidSect="007B0D32">
          <w:pgSz w:w="11906" w:h="16838" w:code="9"/>
          <w:pgMar w:top="1134" w:right="850" w:bottom="1134" w:left="1701" w:header="720" w:footer="720" w:gutter="0"/>
          <w:cols w:space="720"/>
        </w:sectPr>
      </w:pPr>
    </w:p>
    <w:p w:rsidR="001E10AA" w:rsidRPr="005E3592" w:rsidRDefault="001E10AA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359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E4275A" w:rsidRPr="00E4275A" w:rsidRDefault="00E4275A" w:rsidP="00E4275A">
      <w:pPr>
        <w:pStyle w:val="ConsPlusNormal"/>
        <w:widowControl/>
        <w:ind w:left="4536" w:firstLine="0"/>
        <w:jc w:val="center"/>
        <w:rPr>
          <w:sz w:val="24"/>
          <w:szCs w:val="24"/>
        </w:rPr>
      </w:pPr>
    </w:p>
    <w:p w:rsidR="001E10AA" w:rsidRDefault="001E10AA">
      <w:pPr>
        <w:pStyle w:val="ConsPlusNormal"/>
        <w:widowControl/>
        <w:ind w:firstLine="540"/>
        <w:jc w:val="both"/>
      </w:pP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БЛОК-СХЕМА</w:t>
      </w: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0AA" w:rsidRDefault="002A2C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1pt;margin-top:3.85pt;width:187.1pt;height:49.35pt;z-index:251644416">
            <v:textbox style="mso-fit-shape-to-text:t">
              <w:txbxContent>
                <w:p w:rsidR="005A330B" w:rsidRDefault="005A330B" w:rsidP="004B4EF3">
                  <w:pPr>
                    <w:jc w:val="center"/>
                  </w:pPr>
                  <w:r>
                    <w:t>Прием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2A2C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2pt;margin-top:4.9pt;width:106.5pt;height:21.9pt;z-index:2516505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26.2pt;margin-top:4.9pt;width:0;height:21.9pt;z-index:2516495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8.2pt;margin-top:4.9pt;width:108pt;height:21.9pt;flip:x;z-index:251648512" o:connectortype="straight">
            <v:stroke endarrow="block"/>
          </v:shape>
        </w:pict>
      </w:r>
    </w:p>
    <w:p w:rsidR="001E10AA" w:rsidRDefault="002A2C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10.55pt;margin-top:10.7pt;width:139.85pt;height:21.75pt;z-index:251647488">
            <v:textbox style="mso-fit-shape-to-text:t">
              <w:txbxContent>
                <w:p w:rsidR="005A330B" w:rsidRDefault="005A330B" w:rsidP="004B4EF3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58.7pt;margin-top:10.7pt;width:139.85pt;height:21.75pt;z-index:251646464">
            <v:textbox style="mso-fit-shape-to-text:t">
              <w:txbxContent>
                <w:p w:rsidR="005A330B" w:rsidRDefault="005A330B" w:rsidP="004B4EF3">
                  <w:pPr>
                    <w:jc w:val="center"/>
                  </w:pPr>
                  <w:r>
                    <w:t>По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.85pt;margin-top:10.7pt;width:139.85pt;height:21.75pt;z-index:251645440">
            <v:textbox style="mso-fit-shape-to-text:t">
              <w:txbxContent>
                <w:p w:rsidR="005A330B" w:rsidRDefault="005A330B" w:rsidP="004B4EF3">
                  <w:pPr>
                    <w:jc w:val="center"/>
                  </w:pPr>
                  <w:r>
                    <w:t>На личном приеме</w:t>
                  </w:r>
                </w:p>
              </w:txbxContent>
            </v:textbox>
          </v:shape>
        </w:pic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2A2C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26.2pt;margin-top:.25pt;width:118.5pt;height:34.05pt;flip:x;z-index:2516546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26.2pt;margin-top:.25pt;width:.05pt;height:34.05pt;z-index:2516536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8.7pt;margin-top:.25pt;width:127.5pt;height:34.05pt;z-index:251652608" o:connectortype="straight">
            <v:stroke endarrow="block"/>
          </v:shape>
        </w:pict>
      </w: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2A2C4D">
      <w:pPr>
        <w:pStyle w:val="ConsPlusNormal"/>
        <w:widowControl/>
        <w:ind w:firstLine="540"/>
        <w:jc w:val="both"/>
      </w:pPr>
      <w:r>
        <w:rPr>
          <w:noProof/>
        </w:rPr>
        <w:pict>
          <v:shape id="_x0000_s1036" type="#_x0000_t202" style="position:absolute;left:0;text-align:left;margin-left:158.7pt;margin-top:2.2pt;width:139.85pt;height:21.75pt;z-index:251651584">
            <v:textbox style="mso-fit-shape-to-text:t">
              <w:txbxContent>
                <w:p w:rsidR="005A330B" w:rsidRDefault="005A330B" w:rsidP="004B4EF3">
                  <w:pPr>
                    <w:jc w:val="center"/>
                  </w:pPr>
                  <w:r>
                    <w:t>Регистрация обращения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37" type="#_x0000_t32" style="position:absolute;margin-left:226.2pt;margin-top:.95pt;width:.05pt;height:23.5pt;z-index:251656704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38" type="#_x0000_t202" style="position:absolute;margin-left:6.85pt;margin-top:1.45pt;width:420.35pt;height:49.35pt;z-index:251657728">
            <v:textbox style="mso-next-textbox:#_x0000_s1038;mso-fit-shape-to-text:t">
              <w:txbxContent>
                <w:p w:rsidR="005A330B" w:rsidRDefault="005A330B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принятии обращения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39" type="#_x0000_t32" style="position:absolute;margin-left:226.25pt;margin-top:2.5pt;width:0;height:21.95pt;z-index:251658752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40" type="#_x0000_t202" style="position:absolute;margin-left:6.85pt;margin-top:1.45pt;width:420.35pt;height:21.75pt;z-index:251655680">
            <v:textbox style="mso-next-textbox:#_x0000_s1040;mso-fit-shape-to-text:t">
              <w:txbxContent>
                <w:p w:rsidR="005A330B" w:rsidRDefault="005A330B" w:rsidP="00763CD4">
                  <w:pPr>
                    <w:jc w:val="center"/>
                  </w:pPr>
                  <w:r>
                    <w:t>Проверка представленных заявителем документов или их скан копии сформированной на бумажном носителе</w:t>
                  </w:r>
                </w:p>
                <w:p w:rsidR="005A330B" w:rsidRDefault="005A330B" w:rsidP="004B4EF3">
                  <w:pPr>
                    <w:jc w:val="center"/>
                  </w:pPr>
                  <w:r>
                    <w:t xml:space="preserve">представленными по электронной почте 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41" type="#_x0000_t32" style="position:absolute;margin-left:226.2pt;margin-top:4.8pt;width:.05pt;height:23.05pt;z-index:25166080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42" type="#_x0000_t202" style="position:absolute;margin-left:6.85pt;margin-top:4.85pt;width:427.1pt;height:39pt;z-index:251659776">
            <v:textbox>
              <w:txbxContent>
                <w:p w:rsidR="005A330B" w:rsidRDefault="005A330B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</w:r>
                </w:p>
                <w:p w:rsidR="005A330B" w:rsidRPr="007827B6" w:rsidRDefault="005A330B" w:rsidP="007827B6"/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43" type="#_x0000_t32" style="position:absolute;margin-left:226.25pt;margin-top:9.35pt;width:.05pt;height:19.2pt;z-index:251662848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44" type="#_x0000_t202" style="position:absolute;margin-left:158.7pt;margin-top:5.55pt;width:139.85pt;height:35.55pt;z-index:251661824">
            <v:textbox style="mso-fit-shape-to-text:t">
              <w:txbxContent>
                <w:p w:rsidR="005A330B" w:rsidRDefault="005A330B" w:rsidP="007827B6">
                  <w:pPr>
                    <w:jc w:val="center"/>
                  </w:pPr>
                  <w:r>
                    <w:t>Оформление документов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45" type="#_x0000_t32" style="position:absolute;margin-left:226.3pt;margin-top:6.6pt;width:54.65pt;height:21.45pt;z-index:2516669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6.2pt;margin-top:6.6pt;width:60pt;height:21.45pt;flip:x;z-index:25166592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47" type="#_x0000_t202" style="position:absolute;margin-left:-3.25pt;margin-top:5.05pt;width:229.5pt;height:35.55pt;z-index:251663872">
            <v:textbox style="mso-fit-shape-to-text:t">
              <w:txbxContent>
                <w:p w:rsidR="005A330B" w:rsidRDefault="005A330B" w:rsidP="007827B6">
                  <w:pPr>
                    <w:jc w:val="center"/>
                  </w:pPr>
                  <w:r>
                    <w:t>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2.7pt;margin-top:5.05pt;width:229.5pt;height:35.55pt;z-index:251664896">
            <v:textbox style="mso-fit-shape-to-text:t">
              <w:txbxContent>
                <w:p w:rsidR="005A330B" w:rsidRDefault="005A330B" w:rsidP="007827B6">
                  <w:pPr>
                    <w:jc w:val="center"/>
                  </w:pPr>
                  <w:r>
                    <w:t>несоответствие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49" type="#_x0000_t32" style="position:absolute;margin-left:98.7pt;margin-top:6.1pt;width:0;height:20.25pt;z-index:2516700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57.45pt;margin-top:6.1pt;width:0;height:20.25pt;z-index:25167104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C32EBA" w:rsidRDefault="002A2C4D" w:rsidP="004B4EF3">
      <w:pPr>
        <w:pStyle w:val="ConsPlusNormal"/>
        <w:widowControl/>
        <w:ind w:firstLine="0"/>
      </w:pPr>
      <w:r>
        <w:rPr>
          <w:noProof/>
        </w:rPr>
        <w:pict>
          <v:shape id="_x0000_s1051" type="#_x0000_t202" style="position:absolute;margin-left:242.7pt;margin-top:3.35pt;width:229.45pt;height:21.75pt;z-index:251668992">
            <v:textbox style="mso-next-textbox:#_x0000_s1051;mso-fit-shape-to-text:t">
              <w:txbxContent>
                <w:p w:rsidR="005A330B" w:rsidRDefault="005A330B" w:rsidP="007827B6">
                  <w:pPr>
                    <w:jc w:val="center"/>
                  </w:pPr>
                  <w:r>
                    <w:t>Отказ в выдаче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3.25pt;margin-top:3.35pt;width:229.45pt;height:21.75pt;z-index:251667968">
            <v:textbox style="mso-next-textbox:#_x0000_s1052;mso-fit-shape-to-text:t">
              <w:txbxContent>
                <w:p w:rsidR="005A330B" w:rsidRDefault="005A330B" w:rsidP="007827B6">
                  <w:pPr>
                    <w:jc w:val="center"/>
                  </w:pPr>
                  <w:r>
                    <w:t>Выдача документов</w:t>
                  </w:r>
                </w:p>
              </w:txbxContent>
            </v:textbox>
          </v:shape>
        </w:pict>
      </w:r>
    </w:p>
    <w:p w:rsidR="001E10AA" w:rsidRDefault="001E10AA" w:rsidP="00C32EBA">
      <w:pPr>
        <w:jc w:val="right"/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 составе семьи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Дана _____(ФИО)____________, _______ года рождения, в том, что он(а) действительно зарегистрирован(а)  и проживает по адресу: Забайкальский край, г. </w:t>
      </w:r>
      <w:r>
        <w:rPr>
          <w:sz w:val="28"/>
          <w:szCs w:val="28"/>
        </w:rPr>
        <w:t>Балей, ул.</w:t>
      </w:r>
      <w:r w:rsidRPr="00A43B41">
        <w:rPr>
          <w:sz w:val="28"/>
          <w:szCs w:val="28"/>
        </w:rPr>
        <w:t>___________, д. _______,  имеет состав семьи:</w:t>
      </w:r>
    </w:p>
    <w:tbl>
      <w:tblPr>
        <w:tblStyle w:val="af"/>
        <w:tblW w:w="9645" w:type="dxa"/>
        <w:tblLook w:val="04A0" w:firstRow="1" w:lastRow="0" w:firstColumn="1" w:lastColumn="0" w:noHBand="0" w:noVBand="1"/>
      </w:tblPr>
      <w:tblGrid>
        <w:gridCol w:w="2684"/>
        <w:gridCol w:w="1770"/>
        <w:gridCol w:w="1844"/>
        <w:gridCol w:w="3347"/>
      </w:tblGrid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  паспорт, домовая книга.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МП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C32EBA" w:rsidRPr="001654EB" w:rsidRDefault="00C32EBA" w:rsidP="00C32EBA">
      <w:pPr>
        <w:ind w:left="3540"/>
        <w:jc w:val="both"/>
      </w:pPr>
      <w:r w:rsidRPr="00671339">
        <w:t>к Административному регламенту 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утвержденному постановлением  от 14 марта 2018 № 200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 составе семьи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Дана _____(ФИО)____________, _______ года рождения, в том, что он(а) действительно зарегистрирован(а)  и проживает по адресу: Забайкальский край, г. </w:t>
      </w:r>
      <w:r>
        <w:rPr>
          <w:sz w:val="28"/>
          <w:szCs w:val="28"/>
        </w:rPr>
        <w:t>Балей, ул.</w:t>
      </w:r>
      <w:r w:rsidRPr="00A43B41">
        <w:rPr>
          <w:sz w:val="28"/>
          <w:szCs w:val="28"/>
        </w:rPr>
        <w:t>___________, д. _______,  вместе с ней (ним) в домовладении зарегистрированы:</w:t>
      </w:r>
    </w:p>
    <w:tbl>
      <w:tblPr>
        <w:tblStyle w:val="af"/>
        <w:tblW w:w="9645" w:type="dxa"/>
        <w:tblLook w:val="04A0" w:firstRow="1" w:lastRow="0" w:firstColumn="1" w:lastColumn="0" w:noHBand="0" w:noVBand="1"/>
      </w:tblPr>
      <w:tblGrid>
        <w:gridCol w:w="2684"/>
        <w:gridCol w:w="1770"/>
        <w:gridCol w:w="1844"/>
        <w:gridCol w:w="3347"/>
      </w:tblGrid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C32EBA" w:rsidRPr="00A43B41" w:rsidRDefault="00C32EBA" w:rsidP="00C32E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  паспорт, домовая книга.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на подписание справки)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B41">
        <w:rPr>
          <w:sz w:val="28"/>
          <w:szCs w:val="28"/>
        </w:rPr>
        <w:t xml:space="preserve"> _____________ (ФИО)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5E3592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4A7FC1" w:rsidRDefault="00C32EBA" w:rsidP="00C32EBA">
      <w:pPr>
        <w:ind w:firstLine="567"/>
        <w:jc w:val="both"/>
        <w:rPr>
          <w:sz w:val="28"/>
          <w:szCs w:val="28"/>
        </w:rPr>
      </w:pPr>
      <w:r w:rsidRPr="004A7FC1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 места жительства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  <w:r w:rsidRPr="00A43B41">
        <w:rPr>
          <w:sz w:val="28"/>
          <w:szCs w:val="28"/>
        </w:rPr>
        <w:t>Дана</w:t>
      </w:r>
      <w:r>
        <w:rPr>
          <w:sz w:val="28"/>
          <w:szCs w:val="28"/>
        </w:rPr>
        <w:t xml:space="preserve"> </w:t>
      </w:r>
      <w:r w:rsidRPr="00A43B41">
        <w:rPr>
          <w:sz w:val="28"/>
          <w:szCs w:val="28"/>
        </w:rPr>
        <w:t>_________________________________________________________,</w:t>
      </w:r>
    </w:p>
    <w:p w:rsidR="00C32EBA" w:rsidRPr="004978A2" w:rsidRDefault="00C32EBA" w:rsidP="00C32EBA">
      <w:pPr>
        <w:ind w:left="2832" w:firstLine="708"/>
        <w:jc w:val="both"/>
        <w:rPr>
          <w:sz w:val="18"/>
          <w:szCs w:val="18"/>
        </w:rPr>
      </w:pPr>
      <w:r w:rsidRPr="004978A2">
        <w:rPr>
          <w:sz w:val="18"/>
          <w:szCs w:val="18"/>
        </w:rPr>
        <w:t>(ФИО, год рождения)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зарегистрирован(а) по адресу: Забайкальский край, г. </w:t>
      </w:r>
      <w:r>
        <w:rPr>
          <w:sz w:val="28"/>
          <w:szCs w:val="28"/>
        </w:rPr>
        <w:t>_____________</w:t>
      </w:r>
      <w:r w:rsidRPr="00A43B41">
        <w:rPr>
          <w:sz w:val="28"/>
          <w:szCs w:val="28"/>
        </w:rPr>
        <w:t>, ул./пер. _____________________________________, в том, что он(а) была действительно зарегистрирован(а) с ______________г. до______________</w:t>
      </w:r>
      <w:r>
        <w:rPr>
          <w:sz w:val="28"/>
          <w:szCs w:val="28"/>
        </w:rPr>
        <w:t xml:space="preserve">_ г    по адресу: Забайкальский </w:t>
      </w:r>
      <w:r w:rsidRPr="00A43B41">
        <w:rPr>
          <w:sz w:val="28"/>
          <w:szCs w:val="28"/>
        </w:rPr>
        <w:t>край, г</w:t>
      </w:r>
      <w:r>
        <w:rPr>
          <w:sz w:val="28"/>
          <w:szCs w:val="28"/>
        </w:rPr>
        <w:t>. Балей</w:t>
      </w:r>
      <w:r w:rsidRPr="00A43B41">
        <w:rPr>
          <w:sz w:val="28"/>
          <w:szCs w:val="28"/>
        </w:rPr>
        <w:t>, ул./пер. _________________________д.______кв.______.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В период с</w:t>
      </w:r>
      <w:r>
        <w:rPr>
          <w:sz w:val="28"/>
          <w:szCs w:val="28"/>
        </w:rPr>
        <w:t xml:space="preserve"> ч. м. год     по     ч. м.г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  паспорт, домовая книга.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 </w:t>
      </w:r>
    </w:p>
    <w:p w:rsidR="00C32EBA" w:rsidRPr="00A43B41" w:rsidRDefault="00C32EBA" w:rsidP="00C32EBA">
      <w:pPr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jc w:val="both"/>
        <w:rPr>
          <w:sz w:val="28"/>
          <w:szCs w:val="28"/>
        </w:rPr>
      </w:pPr>
      <w:r>
        <w:rPr>
          <w:sz w:val="28"/>
          <w:szCs w:val="28"/>
        </w:rPr>
        <w:t> на подписание справки)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B41">
        <w:rPr>
          <w:sz w:val="28"/>
          <w:szCs w:val="28"/>
        </w:rPr>
        <w:t xml:space="preserve"> 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6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4A7FC1" w:rsidRDefault="00C32EBA" w:rsidP="00C32EBA">
      <w:pPr>
        <w:ind w:firstLine="567"/>
        <w:jc w:val="both"/>
        <w:rPr>
          <w:sz w:val="28"/>
          <w:szCs w:val="28"/>
        </w:rPr>
      </w:pPr>
      <w:r w:rsidRPr="004A7FC1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одиноком умершем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  <w:r w:rsidRPr="00A43B41">
        <w:rPr>
          <w:sz w:val="28"/>
          <w:szCs w:val="28"/>
        </w:rPr>
        <w:t>Дана</w:t>
      </w:r>
      <w:r w:rsidRPr="00F57668">
        <w:t xml:space="preserve"> </w:t>
      </w:r>
      <w:r w:rsidRPr="00F57668">
        <w:rPr>
          <w:sz w:val="28"/>
          <w:szCs w:val="28"/>
        </w:rPr>
        <w:t>в том, что</w:t>
      </w:r>
      <w:r w:rsidRPr="00A43B41">
        <w:rPr>
          <w:sz w:val="28"/>
          <w:szCs w:val="28"/>
        </w:rPr>
        <w:t>________________________________________________,</w:t>
      </w:r>
    </w:p>
    <w:p w:rsidR="00C32EBA" w:rsidRPr="004978A2" w:rsidRDefault="00C32EBA" w:rsidP="00C32EBA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4978A2">
        <w:rPr>
          <w:sz w:val="18"/>
          <w:szCs w:val="18"/>
        </w:rPr>
        <w:t>(ФИО, год рождения)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F57668">
        <w:rPr>
          <w:sz w:val="28"/>
          <w:szCs w:val="28"/>
        </w:rPr>
        <w:t xml:space="preserve">по день смерти </w:t>
      </w:r>
      <w:r>
        <w:rPr>
          <w:sz w:val="28"/>
          <w:szCs w:val="28"/>
        </w:rPr>
        <w:t xml:space="preserve">«___»_________года, проживал (а) один (на) и был </w:t>
      </w:r>
      <w:r w:rsidRPr="00A43B41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</w:t>
      </w:r>
      <w:r w:rsidRPr="00A43B41">
        <w:rPr>
          <w:sz w:val="28"/>
          <w:szCs w:val="28"/>
        </w:rPr>
        <w:t xml:space="preserve">(а) по адресу: Забайкальский край, г. </w:t>
      </w:r>
      <w:r>
        <w:rPr>
          <w:sz w:val="28"/>
          <w:szCs w:val="28"/>
        </w:rPr>
        <w:t>_____________</w:t>
      </w:r>
      <w:r w:rsidRPr="00A43B41">
        <w:rPr>
          <w:sz w:val="28"/>
          <w:szCs w:val="28"/>
        </w:rPr>
        <w:t>, ул./пер. _______</w:t>
      </w:r>
      <w:r>
        <w:rPr>
          <w:sz w:val="28"/>
          <w:szCs w:val="28"/>
        </w:rPr>
        <w:t>______________________________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Основание  паспорт, </w:t>
      </w:r>
      <w:r w:rsidRPr="006F3344">
        <w:rPr>
          <w:sz w:val="28"/>
          <w:szCs w:val="28"/>
        </w:rPr>
        <w:t>свидетельство о смерти</w:t>
      </w:r>
      <w:r>
        <w:rPr>
          <w:sz w:val="28"/>
          <w:szCs w:val="28"/>
        </w:rPr>
        <w:t xml:space="preserve">, </w:t>
      </w:r>
      <w:r w:rsidRPr="00A43B41">
        <w:rPr>
          <w:sz w:val="28"/>
          <w:szCs w:val="28"/>
        </w:rPr>
        <w:t>домовая книга.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 </w:t>
      </w:r>
    </w:p>
    <w:p w:rsidR="00C32EBA" w:rsidRPr="00A43B41" w:rsidRDefault="00C32EBA" w:rsidP="00C32EBA">
      <w:pPr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jc w:val="both"/>
        <w:rPr>
          <w:sz w:val="28"/>
          <w:szCs w:val="28"/>
        </w:rPr>
      </w:pPr>
      <w:r>
        <w:rPr>
          <w:sz w:val="28"/>
          <w:szCs w:val="28"/>
        </w:rPr>
        <w:t> на подписание справки)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B41">
        <w:rPr>
          <w:sz w:val="28"/>
          <w:szCs w:val="28"/>
        </w:rPr>
        <w:t xml:space="preserve"> 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7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 места жительства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Дана , _____ФИО______, _____года рождения, о том, что его (ее) супруг ________ФИО_____, _________ года рождения, на </w:t>
      </w:r>
      <w:r w:rsidRPr="00A43B41">
        <w:rPr>
          <w:b/>
          <w:bCs/>
          <w:sz w:val="28"/>
          <w:szCs w:val="28"/>
        </w:rPr>
        <w:t>день  смерти</w:t>
      </w:r>
      <w:r w:rsidRPr="00A43B41">
        <w:rPr>
          <w:sz w:val="28"/>
          <w:szCs w:val="28"/>
        </w:rPr>
        <w:t xml:space="preserve"> – ___дата смерти_____ действительно был(а) зарегистрирован(а) и проживал(а) с _____год регистрации_______ по адресу: Забайкальский край,  г. </w:t>
      </w:r>
      <w:r>
        <w:rPr>
          <w:sz w:val="28"/>
          <w:szCs w:val="28"/>
        </w:rPr>
        <w:t>Балей</w:t>
      </w:r>
      <w:r w:rsidRPr="00A43B41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A43B41">
        <w:rPr>
          <w:sz w:val="28"/>
          <w:szCs w:val="28"/>
        </w:rPr>
        <w:t>(пер.)________, дом___ совместно с ним проживали:</w:t>
      </w:r>
    </w:p>
    <w:tbl>
      <w:tblPr>
        <w:tblStyle w:val="af"/>
        <w:tblpPr w:leftFromText="45" w:rightFromText="45" w:vertAnchor="text"/>
        <w:tblW w:w="9285" w:type="dxa"/>
        <w:tblLook w:val="04A0" w:firstRow="1" w:lastRow="0" w:firstColumn="1" w:lastColumn="0" w:noHBand="0" w:noVBand="1"/>
      </w:tblPr>
      <w:tblGrid>
        <w:gridCol w:w="4363"/>
        <w:gridCol w:w="1770"/>
        <w:gridCol w:w="1385"/>
        <w:gridCol w:w="1767"/>
      </w:tblGrid>
      <w:tr w:rsidR="00C32EBA" w:rsidRPr="00A43B41" w:rsidTr="00C32EBA">
        <w:trPr>
          <w:trHeight w:val="702"/>
        </w:trPr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Совместно с ним(ней) на день смерти по указанному адресу иные лица не зарегистрированы и не проживают.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</w:t>
      </w:r>
      <w:r>
        <w:rPr>
          <w:sz w:val="28"/>
          <w:szCs w:val="28"/>
        </w:rPr>
        <w:t xml:space="preserve"> паспорт, </w:t>
      </w:r>
      <w:r w:rsidRPr="00A43B41">
        <w:rPr>
          <w:sz w:val="28"/>
          <w:szCs w:val="28"/>
        </w:rPr>
        <w:t xml:space="preserve"> домовая книга, свидетельство о смерти №___ дата___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Default="00C32EBA" w:rsidP="00C32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BB6">
        <w:rPr>
          <w:sz w:val="28"/>
          <w:szCs w:val="28"/>
        </w:rPr>
        <w:t xml:space="preserve">   МП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8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>Угловой штамп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 xml:space="preserve"> 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>СПРАВКА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>Дана в том, что________________________________________________,</w:t>
      </w:r>
    </w:p>
    <w:p w:rsidR="00C32EBA" w:rsidRPr="002D69FB" w:rsidRDefault="00C32EBA" w:rsidP="00C32EBA">
      <w:pPr>
        <w:ind w:firstLine="567"/>
        <w:jc w:val="both"/>
        <w:rPr>
          <w:sz w:val="20"/>
          <w:szCs w:val="20"/>
        </w:rPr>
      </w:pPr>
      <w:r w:rsidRPr="002D69F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</w:t>
      </w:r>
      <w:r w:rsidRPr="002D69FB">
        <w:rPr>
          <w:sz w:val="20"/>
          <w:szCs w:val="20"/>
        </w:rPr>
        <w:t xml:space="preserve"> (ФИО, год рождения)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2D69FB">
        <w:rPr>
          <w:sz w:val="28"/>
          <w:szCs w:val="28"/>
        </w:rPr>
        <w:t>на день  смерти – ___дата смерти_____ действительно был(а) зарегистрирован(а) и проживал(а) с _____год регистрации_______ по адресу:</w:t>
      </w:r>
      <w:r w:rsidRPr="006528DB">
        <w:rPr>
          <w:sz w:val="28"/>
          <w:szCs w:val="28"/>
        </w:rPr>
        <w:t xml:space="preserve"> Забайкальский </w:t>
      </w:r>
      <w:r>
        <w:rPr>
          <w:sz w:val="28"/>
          <w:szCs w:val="28"/>
        </w:rPr>
        <w:t>край, г. _____</w:t>
      </w:r>
      <w:r w:rsidRPr="006528DB">
        <w:rPr>
          <w:sz w:val="28"/>
          <w:szCs w:val="28"/>
        </w:rPr>
        <w:t>____, ул./пер. _</w:t>
      </w:r>
      <w:r>
        <w:rPr>
          <w:sz w:val="28"/>
          <w:szCs w:val="28"/>
        </w:rPr>
        <w:t>_____________________</w:t>
      </w:r>
      <w:r w:rsidRPr="006528DB">
        <w:rPr>
          <w:sz w:val="28"/>
          <w:szCs w:val="28"/>
        </w:rPr>
        <w:t>____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>Основание  паспорт, свидетельство о смерти,</w:t>
      </w:r>
      <w:r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>домовая книга.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>Справка дана для предъявления по месту требования.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 xml:space="preserve">  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>(Должность лица, уполномоченного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 xml:space="preserve"> на подписание справки)</w:t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  <w:t xml:space="preserve"> _____________ (ФИО)</w:t>
      </w:r>
    </w:p>
    <w:p w:rsidR="00C32EBA" w:rsidRPr="006528DB" w:rsidRDefault="00C32EBA" w:rsidP="00C32EBA">
      <w:pPr>
        <w:ind w:firstLine="567"/>
        <w:jc w:val="both"/>
        <w:rPr>
          <w:sz w:val="28"/>
          <w:szCs w:val="28"/>
        </w:rPr>
      </w:pPr>
      <w:r w:rsidRPr="006528DB">
        <w:rPr>
          <w:sz w:val="28"/>
          <w:szCs w:val="28"/>
        </w:rPr>
        <w:t xml:space="preserve"> </w:t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</w:r>
      <w:r w:rsidRPr="006528DB">
        <w:rPr>
          <w:sz w:val="28"/>
          <w:szCs w:val="28"/>
        </w:rPr>
        <w:tab/>
        <w:t xml:space="preserve">   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9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Угловой штамп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СПРАВКА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с места жительства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Дана , _____ФИО______, _____года рождения, паспорт серия №, о том, что он (она) действительно по день смерти отца (матери, мужа, жены) (дата рождения), умершей (дата смерти) находился (ась) на полном его (ее) содержании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Основание: Паспорт, домовая книга, свидетельство о смерти №___ дата___, свидетельство о рождении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(Должность лица, уполномоченного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на подписание справки)                                     _____________ (ФИО)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  <w:t xml:space="preserve">   МП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>  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Угловой штамп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СПРАВКА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с места жительства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Дана , _____ФИО______, _____года рождения, паспорт серия №, о том, что на его (ее) иждивении находится муж (жена) (ФИО, дата рождения) и проживают совместно по адресу: Забайкальский край, г. Балей, ул. __________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Основание: Паспорт, домовая книга, свидетельство о заключении брака, домовая книга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(Должность лица, уполномоченного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на подписание справки)                                     _____________ (ФИО)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  <w:t xml:space="preserve">   МП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Default="00C32EBA" w:rsidP="00C32EBA"/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11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Default="00C32EBA" w:rsidP="00C32EBA"/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 места жительства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Дана , _____ФИО______, _____года рождения, паспорт серия №, проживающему: Забайкальский край, г. </w:t>
      </w:r>
      <w:r>
        <w:rPr>
          <w:sz w:val="28"/>
          <w:szCs w:val="28"/>
        </w:rPr>
        <w:t>Балей</w:t>
      </w:r>
      <w:r w:rsidRPr="00A43B41">
        <w:rPr>
          <w:sz w:val="28"/>
          <w:szCs w:val="28"/>
        </w:rPr>
        <w:t>, ул.________________о том, что на его (ее) иждивении находятся следующие члены семьи:</w:t>
      </w:r>
    </w:p>
    <w:tbl>
      <w:tblPr>
        <w:tblStyle w:val="af"/>
        <w:tblpPr w:leftFromText="45" w:rightFromText="45" w:vertAnchor="text"/>
        <w:tblW w:w="9285" w:type="dxa"/>
        <w:tblLook w:val="04A0" w:firstRow="1" w:lastRow="0" w:firstColumn="1" w:lastColumn="0" w:noHBand="0" w:noVBand="1"/>
      </w:tblPr>
      <w:tblGrid>
        <w:gridCol w:w="4145"/>
        <w:gridCol w:w="1770"/>
        <w:gridCol w:w="1385"/>
        <w:gridCol w:w="1985"/>
      </w:tblGrid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Свидетельство №, дата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453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 Паспорт, домовая книга, свидетельство о заключении брака, свидетельство о рождении, домовая книга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Default="00C32EBA" w:rsidP="00C32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BB6">
        <w:rPr>
          <w:sz w:val="28"/>
          <w:szCs w:val="28"/>
        </w:rPr>
        <w:t xml:space="preserve">   МП</w:t>
      </w:r>
    </w:p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12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Default="00C32EBA" w:rsidP="00C32EBA"/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 места жительства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Дана , _____ФИО______, _____года рождения, паспорт серия</w:t>
      </w:r>
      <w:r>
        <w:rPr>
          <w:sz w:val="28"/>
          <w:szCs w:val="28"/>
        </w:rPr>
        <w:t xml:space="preserve"> №, о том, что он (она) прожива</w:t>
      </w:r>
      <w:r w:rsidRPr="00A43B41">
        <w:rPr>
          <w:sz w:val="28"/>
          <w:szCs w:val="28"/>
        </w:rPr>
        <w:t xml:space="preserve">ет совместно с ребенком ФИО, дата рождения, по адресу: Забайкальский край, г. </w:t>
      </w:r>
      <w:r>
        <w:rPr>
          <w:sz w:val="28"/>
          <w:szCs w:val="28"/>
        </w:rPr>
        <w:t>Балей</w:t>
      </w:r>
      <w:r w:rsidRPr="00A43B41">
        <w:rPr>
          <w:sz w:val="28"/>
          <w:szCs w:val="28"/>
        </w:rPr>
        <w:t>, ул. __________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 Паспорт, свидетельство о рождении, домовая книга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13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A43B41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 составе семьи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Дана _____(ФИО)____________, _______ года рождения, в том, что он(а) действительно проживает в жилом доме по адресу: Забайкальский край, г. </w:t>
      </w:r>
      <w:r>
        <w:rPr>
          <w:sz w:val="28"/>
          <w:szCs w:val="28"/>
        </w:rPr>
        <w:t>Балей, ул.</w:t>
      </w:r>
      <w:r w:rsidRPr="00A43B41">
        <w:rPr>
          <w:sz w:val="28"/>
          <w:szCs w:val="28"/>
        </w:rPr>
        <w:t>___________, д. _______,  с печным отоплением.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  паспорт, домовая книга.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 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на подписание справки)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B41">
        <w:rPr>
          <w:sz w:val="28"/>
          <w:szCs w:val="28"/>
        </w:rPr>
        <w:t xml:space="preserve"> 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14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A43B41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C32EBA" w:rsidRPr="00EA2C42" w:rsidRDefault="00C32EBA" w:rsidP="00C32EBA">
      <w:pPr>
        <w:ind w:firstLine="567"/>
        <w:jc w:val="both"/>
        <w:rPr>
          <w:sz w:val="28"/>
          <w:szCs w:val="28"/>
        </w:rPr>
      </w:pPr>
      <w:r w:rsidRPr="00EA2C42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Дана настоящая, ФИО , _______года  рождения,  зарегистрированной и проживающей по адресу: Забайкальский край, г. </w:t>
      </w:r>
      <w:r>
        <w:rPr>
          <w:sz w:val="28"/>
          <w:szCs w:val="28"/>
        </w:rPr>
        <w:t>Балей</w:t>
      </w:r>
      <w:r w:rsidRPr="00A43B41">
        <w:rPr>
          <w:sz w:val="28"/>
          <w:szCs w:val="28"/>
        </w:rPr>
        <w:t>, ул. _____________, в том, что она родила и воспитала до 8 летнего возраста ___ детей:</w:t>
      </w:r>
    </w:p>
    <w:tbl>
      <w:tblPr>
        <w:tblStyle w:val="af"/>
        <w:tblW w:w="9600" w:type="dxa"/>
        <w:tblLook w:val="04A0" w:firstRow="1" w:lastRow="0" w:firstColumn="1" w:lastColumn="0" w:noHBand="0" w:noVBand="1"/>
      </w:tblPr>
      <w:tblGrid>
        <w:gridCol w:w="2553"/>
        <w:gridCol w:w="1870"/>
        <w:gridCol w:w="1558"/>
        <w:gridCol w:w="3619"/>
      </w:tblGrid>
      <w:tr w:rsidR="00C32EBA" w:rsidRPr="00A43B41" w:rsidTr="00C32EBA">
        <w:tc>
          <w:tcPr>
            <w:tcW w:w="2553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870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558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19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Свиде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тельство </w:t>
            </w: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 рождении</w:t>
            </w:r>
          </w:p>
        </w:tc>
      </w:tr>
      <w:tr w:rsidR="00C32EBA" w:rsidRPr="00A43B41" w:rsidTr="00C32EBA">
        <w:tc>
          <w:tcPr>
            <w:tcW w:w="2553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553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553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553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553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8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9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43B41">
        <w:rPr>
          <w:sz w:val="28"/>
          <w:szCs w:val="28"/>
        </w:rPr>
        <w:t>Основание:  паспорт, свидетельства о рождении детей, домовая книга 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43B41">
        <w:rPr>
          <w:sz w:val="28"/>
          <w:szCs w:val="28"/>
        </w:rPr>
        <w:t> 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15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A43B41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Угловой штамп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СПРАВКА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Дана настоящая, ФИО , _______года  рождения,  паспорт, проживающей по адресу: Забайкальский край, г. Балей, ул. _____________, в том, что она родила и воспитала до 8 летнего возраста ребенка инвалида (или инвалида с детства), ФИО, дата рождения, свидетельство о рождении, серия № дата выдачи.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Справка дана для предъявления по месту требования.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Основание:  паспорт, свидетельства о рождении, домовая книга .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(Должность лица, уполномоченного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на подписание справки)                                     _____________ (ФИО)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  <w:t xml:space="preserve">   МП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16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EA2C42" w:rsidRDefault="00C32EBA" w:rsidP="00C32EBA">
      <w:pPr>
        <w:ind w:firstLine="567"/>
        <w:jc w:val="both"/>
        <w:rPr>
          <w:sz w:val="28"/>
          <w:szCs w:val="28"/>
        </w:rPr>
      </w:pPr>
      <w:r w:rsidRPr="00EA2C42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 составе семьи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Дана _____(ФИО)____________, _______ года рождения, проживающему (ей) в г</w:t>
      </w:r>
      <w:r>
        <w:rPr>
          <w:sz w:val="28"/>
          <w:szCs w:val="28"/>
        </w:rPr>
        <w:t>. Балей</w:t>
      </w:r>
      <w:r w:rsidRPr="00A43B41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A43B41">
        <w:rPr>
          <w:sz w:val="28"/>
          <w:szCs w:val="28"/>
        </w:rPr>
        <w:t>_____, дом____, о том что он (она) действительно имеет состав семьи</w:t>
      </w:r>
    </w:p>
    <w:tbl>
      <w:tblPr>
        <w:tblStyle w:val="af"/>
        <w:tblW w:w="9645" w:type="dxa"/>
        <w:tblLook w:val="04A0" w:firstRow="1" w:lastRow="0" w:firstColumn="1" w:lastColumn="0" w:noHBand="0" w:noVBand="1"/>
      </w:tblPr>
      <w:tblGrid>
        <w:gridCol w:w="2684"/>
        <w:gridCol w:w="1770"/>
        <w:gridCol w:w="1844"/>
        <w:gridCol w:w="3347"/>
      </w:tblGrid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274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Общая площадь ____ кВ.м., жилая______, отапливаемая________, число комнат________, отопление______(печное, централизованное), вода_______(своя скважина, с водокачки, централизованная, летний водопровод).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  паспорт, домовая книга, свидетельство о праве собственности.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(Должность лица, уполномоченного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</w:t>
      </w:r>
      <w:r w:rsidRPr="00A43B41">
        <w:rPr>
          <w:sz w:val="28"/>
          <w:szCs w:val="28"/>
        </w:rPr>
        <w:t>_____________ (ФИО)</w:t>
      </w:r>
    </w:p>
    <w:p w:rsidR="00C32EBA" w:rsidRPr="003D0BB6" w:rsidRDefault="00C32EBA" w:rsidP="00C32EB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BB6">
        <w:rPr>
          <w:sz w:val="28"/>
          <w:szCs w:val="28"/>
        </w:rPr>
        <w:t xml:space="preserve">   МП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17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5B64E5" w:rsidRDefault="00C32EBA" w:rsidP="00C32EBA">
      <w:pPr>
        <w:ind w:firstLine="567"/>
        <w:jc w:val="both"/>
        <w:rPr>
          <w:sz w:val="28"/>
          <w:szCs w:val="28"/>
        </w:rPr>
      </w:pPr>
      <w:r w:rsidRPr="005B64E5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Дана , ФИО, _______ года рождения, зарегистрирован (а) по адресу:</w:t>
      </w:r>
      <w:r>
        <w:rPr>
          <w:sz w:val="28"/>
          <w:szCs w:val="28"/>
        </w:rPr>
        <w:t xml:space="preserve"> Забайкальский край, </w:t>
      </w:r>
      <w:r w:rsidRPr="00A43B41">
        <w:rPr>
          <w:sz w:val="28"/>
          <w:szCs w:val="28"/>
        </w:rPr>
        <w:t xml:space="preserve"> г. </w:t>
      </w:r>
      <w:r>
        <w:rPr>
          <w:sz w:val="28"/>
          <w:szCs w:val="28"/>
        </w:rPr>
        <w:t>Балей</w:t>
      </w:r>
      <w:r w:rsidRPr="00A43B41">
        <w:rPr>
          <w:sz w:val="28"/>
          <w:szCs w:val="28"/>
        </w:rPr>
        <w:t>, ул. _____, дом____,  в том, что он(а) действительно с _________ г не работает.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  паспорт, военный билет № , трудовая книжка , если нет - документ об образовании, справка об обучении.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на подписание справки)                           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 xml:space="preserve"> _____________ (ФИО)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18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4A7FC1" w:rsidRDefault="00C32EBA" w:rsidP="00C32EBA">
      <w:pPr>
        <w:ind w:firstLine="567"/>
        <w:jc w:val="both"/>
        <w:rPr>
          <w:sz w:val="28"/>
          <w:szCs w:val="28"/>
        </w:rPr>
      </w:pPr>
      <w:r w:rsidRPr="004A7FC1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СПРАВКА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совместном проживании на день смерти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 </w:t>
      </w:r>
      <w:r w:rsidRPr="00A43B41">
        <w:rPr>
          <w:sz w:val="28"/>
          <w:szCs w:val="28"/>
        </w:rPr>
        <w:t>Дана</w:t>
      </w:r>
      <w:r w:rsidRPr="00F57668">
        <w:t xml:space="preserve"> </w:t>
      </w:r>
      <w:r w:rsidRPr="00F57668">
        <w:rPr>
          <w:sz w:val="28"/>
          <w:szCs w:val="28"/>
        </w:rPr>
        <w:t>в том, что</w:t>
      </w:r>
      <w:r w:rsidRPr="00A43B41">
        <w:rPr>
          <w:sz w:val="28"/>
          <w:szCs w:val="28"/>
        </w:rPr>
        <w:t>________________________________________________,</w:t>
      </w:r>
    </w:p>
    <w:p w:rsidR="00C32EBA" w:rsidRPr="004978A2" w:rsidRDefault="00C32EBA" w:rsidP="00C32EBA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4978A2">
        <w:rPr>
          <w:sz w:val="18"/>
          <w:szCs w:val="18"/>
        </w:rPr>
        <w:t>(ФИО, год рождения)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проживал (а)  и был </w:t>
      </w:r>
      <w:r w:rsidRPr="00A43B41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</w:t>
      </w:r>
      <w:r w:rsidRPr="00A43B41">
        <w:rPr>
          <w:sz w:val="28"/>
          <w:szCs w:val="28"/>
        </w:rPr>
        <w:t>(а) по</w:t>
      </w:r>
      <w:r>
        <w:rPr>
          <w:sz w:val="28"/>
          <w:szCs w:val="28"/>
        </w:rPr>
        <w:t xml:space="preserve"> месту жительства в жилом помещении по</w:t>
      </w:r>
      <w:r w:rsidRPr="00A43B41">
        <w:rPr>
          <w:sz w:val="28"/>
          <w:szCs w:val="28"/>
        </w:rPr>
        <w:t xml:space="preserve"> адресу: Забайкальский край, г. </w:t>
      </w:r>
      <w:r>
        <w:rPr>
          <w:sz w:val="28"/>
          <w:szCs w:val="28"/>
        </w:rPr>
        <w:t>_____________</w:t>
      </w:r>
      <w:r w:rsidRPr="00A43B41">
        <w:rPr>
          <w:sz w:val="28"/>
          <w:szCs w:val="28"/>
        </w:rPr>
        <w:t>, ул./пер. _______</w:t>
      </w:r>
      <w:r>
        <w:rPr>
          <w:sz w:val="28"/>
          <w:szCs w:val="28"/>
        </w:rPr>
        <w:t>______________________________ до дня смерти «___» __________ года.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ним (ней) на день смерти проживали и зарегистрированы  по месту жительства (указать всех лиц):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69"/>
        <w:gridCol w:w="2410"/>
        <w:gridCol w:w="2132"/>
        <w:gridCol w:w="1869"/>
        <w:gridCol w:w="2391"/>
      </w:tblGrid>
      <w:tr w:rsidR="00C32EBA" w:rsidTr="00C32EBA">
        <w:tc>
          <w:tcPr>
            <w:tcW w:w="817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32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  <w:p w:rsidR="00C32EBA" w:rsidRPr="00B97FDC" w:rsidRDefault="00C32EBA" w:rsidP="00C3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FDC">
              <w:rPr>
                <w:rFonts w:ascii="Times New Roman" w:hAnsi="Times New Roman" w:cs="Times New Roman"/>
                <w:sz w:val="20"/>
                <w:szCs w:val="20"/>
              </w:rPr>
              <w:t>(указываются при наличии документов)</w:t>
            </w:r>
          </w:p>
        </w:tc>
        <w:tc>
          <w:tcPr>
            <w:tcW w:w="1914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C32EBA" w:rsidTr="00C32EBA">
        <w:tc>
          <w:tcPr>
            <w:tcW w:w="817" w:type="dxa"/>
          </w:tcPr>
          <w:p w:rsidR="00C32EBA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2EBA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EBA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32EBA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32EBA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EBA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Справка дана для предъявления </w:t>
      </w:r>
      <w:r>
        <w:rPr>
          <w:sz w:val="28"/>
          <w:szCs w:val="28"/>
        </w:rPr>
        <w:t xml:space="preserve">нотариусу для выдачи наследства </w:t>
      </w:r>
      <w:r w:rsidRPr="00A43B41">
        <w:rPr>
          <w:sz w:val="28"/>
          <w:szCs w:val="28"/>
        </w:rPr>
        <w:t>.</w:t>
      </w:r>
    </w:p>
    <w:p w:rsidR="00C32EBA" w:rsidRPr="00A43B41" w:rsidRDefault="00C32EBA" w:rsidP="00C32EBA">
      <w:pPr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(Должность лица, уполномоченного</w:t>
      </w:r>
    </w:p>
    <w:p w:rsidR="00C32EBA" w:rsidRPr="00A43B41" w:rsidRDefault="00C32EBA" w:rsidP="00C32EBA">
      <w:pPr>
        <w:jc w:val="both"/>
        <w:rPr>
          <w:sz w:val="28"/>
          <w:szCs w:val="28"/>
        </w:rPr>
      </w:pPr>
      <w:r>
        <w:rPr>
          <w:sz w:val="28"/>
          <w:szCs w:val="28"/>
        </w:rPr>
        <w:t> на подписание справки)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B41">
        <w:rPr>
          <w:sz w:val="28"/>
          <w:szCs w:val="28"/>
        </w:rPr>
        <w:t xml:space="preserve"> 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E92C4F" w:rsidRDefault="00C32EBA" w:rsidP="00C32EBA">
      <w:pPr>
        <w:ind w:left="360"/>
      </w:pPr>
      <w:r w:rsidRPr="00E92C4F">
        <w:t>* в случае отсутствия совместно проживающих и зарегистрированных лиц, графы таблицы перечеркиваются либо проставляются прочерки</w:t>
      </w:r>
      <w:r>
        <w:t>.</w:t>
      </w:r>
    </w:p>
    <w:p w:rsidR="00C32EBA" w:rsidRDefault="00C32EBA" w:rsidP="00C32EBA"/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19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Default="00C32EBA" w:rsidP="00C32EBA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5E3592" w:rsidRDefault="005E3592" w:rsidP="00C32EBA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C32EBA" w:rsidRPr="00E92C4F" w:rsidRDefault="00C32EBA" w:rsidP="00C32EBA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  <w:r w:rsidRPr="00E92C4F">
        <w:rPr>
          <w:b/>
          <w:bCs/>
          <w:sz w:val="28"/>
          <w:szCs w:val="28"/>
        </w:rPr>
        <w:t>ВЫПИСКА</w:t>
      </w:r>
      <w:r w:rsidRPr="00E92C4F">
        <w:rPr>
          <w:b/>
          <w:bCs/>
          <w:sz w:val="28"/>
          <w:szCs w:val="28"/>
        </w:rPr>
        <w:br/>
        <w:t>из похозяйственной книги о наличии у гражданина права</w:t>
      </w:r>
      <w:r w:rsidRPr="00E92C4F">
        <w:rPr>
          <w:b/>
          <w:bCs/>
          <w:sz w:val="28"/>
          <w:szCs w:val="28"/>
        </w:rPr>
        <w:br/>
        <w:t xml:space="preserve">на земельный участок </w:t>
      </w:r>
      <w:r w:rsidRPr="00701509">
        <w:rPr>
          <w:b/>
          <w:bCs/>
          <w:sz w:val="28"/>
          <w:szCs w:val="28"/>
          <w:vertAlign w:val="superscript"/>
        </w:rPr>
        <w:footnoteReference w:customMarkFollows="1" w:id="1"/>
        <w:t>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961"/>
        <w:gridCol w:w="2410"/>
      </w:tblGrid>
      <w:tr w:rsidR="00C32EBA" w:rsidRPr="00E92C4F" w:rsidTr="00C32E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</w:tr>
      <w:tr w:rsidR="00C32EBA" w:rsidRPr="00E92C4F" w:rsidTr="00C32E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2EBA" w:rsidRPr="00E92C4F" w:rsidRDefault="00C32EBA" w:rsidP="00C32E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2C4F">
              <w:rPr>
                <w:sz w:val="20"/>
                <w:szCs w:val="20"/>
              </w:rPr>
              <w:t>(место выдачи)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32EBA" w:rsidRPr="00E92C4F" w:rsidRDefault="00C32EBA" w:rsidP="00C32E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2C4F">
              <w:rPr>
                <w:sz w:val="20"/>
                <w:szCs w:val="20"/>
              </w:rPr>
              <w:t>(дата выдачи)</w:t>
            </w:r>
          </w:p>
        </w:tc>
      </w:tr>
    </w:tbl>
    <w:p w:rsidR="00C32EBA" w:rsidRPr="00E92C4F" w:rsidRDefault="00C32EBA" w:rsidP="00C32EBA">
      <w:pPr>
        <w:autoSpaceDE w:val="0"/>
        <w:autoSpaceDN w:val="0"/>
        <w:spacing w:before="240"/>
        <w:jc w:val="both"/>
      </w:pPr>
      <w:r w:rsidRPr="00E92C4F">
        <w:t>Настоящая выписка из похозяйственной книги подтверждает, что гражданину</w:t>
      </w:r>
      <w:r w:rsidRPr="00E92C4F">
        <w:br/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408"/>
        <w:gridCol w:w="283"/>
        <w:gridCol w:w="2835"/>
        <w:gridCol w:w="4678"/>
      </w:tblGrid>
      <w:tr w:rsidR="00C32EBA" w:rsidRPr="00E92C4F" w:rsidTr="00C32EBA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</w:pPr>
            <w:r w:rsidRPr="00E92C4F"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</w:pPr>
            <w:r w:rsidRPr="00E92C4F"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ind w:left="57"/>
            </w:pPr>
            <w:r w:rsidRPr="00E92C4F">
              <w:t>г.,</w:t>
            </w:r>
          </w:p>
        </w:tc>
      </w:tr>
    </w:tbl>
    <w:p w:rsidR="00C32EBA" w:rsidRPr="00E92C4F" w:rsidRDefault="00C32EBA" w:rsidP="00C32EBA">
      <w:pPr>
        <w:autoSpaceDE w:val="0"/>
        <w:autoSpaceDN w:val="0"/>
      </w:pPr>
      <w:r w:rsidRPr="00E92C4F">
        <w:t xml:space="preserve">место рождения  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left="1843"/>
        <w:rPr>
          <w:sz w:val="2"/>
          <w:szCs w:val="2"/>
        </w:rPr>
      </w:pPr>
    </w:p>
    <w:p w:rsidR="00C32EBA" w:rsidRPr="00E92C4F" w:rsidRDefault="00C32EBA" w:rsidP="00C32EBA">
      <w:pPr>
        <w:autoSpaceDE w:val="0"/>
        <w:autoSpaceDN w:val="0"/>
      </w:pPr>
      <w:r w:rsidRPr="00E92C4F">
        <w:t xml:space="preserve">документ, удостоверяющий личность,  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left="4067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t>(вид документа, удостоверяющего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C32EBA" w:rsidRPr="00E92C4F" w:rsidTr="00C32EBA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ind w:left="57"/>
            </w:pPr>
            <w:r w:rsidRPr="00E92C4F"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</w:pPr>
            <w:r w:rsidRPr="00E92C4F"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ind w:left="57"/>
            </w:pPr>
            <w:r w:rsidRPr="00E92C4F">
              <w:t>г.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</w:tr>
      <w:tr w:rsidR="00C32EBA" w:rsidRPr="00E92C4F" w:rsidTr="00C32EB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2EBA" w:rsidRPr="00E92C4F" w:rsidRDefault="00C32EBA" w:rsidP="00C32E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2C4F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32EBA" w:rsidRPr="00E92C4F" w:rsidRDefault="00C32EBA" w:rsidP="00C32EBA">
      <w:pPr>
        <w:tabs>
          <w:tab w:val="center" w:pos="5103"/>
          <w:tab w:val="right" w:pos="9922"/>
        </w:tabs>
        <w:autoSpaceDE w:val="0"/>
        <w:autoSpaceDN w:val="0"/>
      </w:pPr>
      <w:r w:rsidRPr="00E92C4F">
        <w:tab/>
      </w:r>
      <w:r w:rsidRPr="00E92C4F">
        <w:tab/>
        <w:t>,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right="141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C32EBA" w:rsidRPr="00E92C4F" w:rsidRDefault="00C32EBA" w:rsidP="00C32EBA">
      <w:pPr>
        <w:autoSpaceDE w:val="0"/>
        <w:autoSpaceDN w:val="0"/>
      </w:pPr>
      <w:r w:rsidRPr="00E92C4F">
        <w:t xml:space="preserve">проживающему по адресу:  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left="2879"/>
        <w:rPr>
          <w:sz w:val="2"/>
          <w:szCs w:val="2"/>
        </w:rPr>
      </w:pPr>
    </w:p>
    <w:p w:rsidR="00C32EBA" w:rsidRPr="00E92C4F" w:rsidRDefault="00C32EBA" w:rsidP="00C32EBA">
      <w:pPr>
        <w:tabs>
          <w:tab w:val="center" w:pos="5103"/>
          <w:tab w:val="right" w:pos="9922"/>
        </w:tabs>
        <w:autoSpaceDE w:val="0"/>
        <w:autoSpaceDN w:val="0"/>
      </w:pPr>
      <w:r w:rsidRPr="00E92C4F">
        <w:tab/>
      </w:r>
      <w:r w:rsidRPr="00E92C4F">
        <w:tab/>
        <w:t>,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right="141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t>(адрес постоянного места жительства или преимущественного пребывания)</w:t>
      </w:r>
    </w:p>
    <w:p w:rsidR="00C32EBA" w:rsidRPr="00E92C4F" w:rsidRDefault="00C32EBA" w:rsidP="00C32EBA">
      <w:pPr>
        <w:autoSpaceDE w:val="0"/>
        <w:autoSpaceDN w:val="0"/>
      </w:pPr>
      <w:r w:rsidRPr="00E92C4F">
        <w:t xml:space="preserve">принадлежит на праве  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left="2474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t>(вид права, на котором гражданину принадлежит земельный участок)</w:t>
      </w:r>
    </w:p>
    <w:p w:rsidR="00C32EBA" w:rsidRPr="00E92C4F" w:rsidRDefault="00C32EBA" w:rsidP="00C32EBA">
      <w:pPr>
        <w:autoSpaceDE w:val="0"/>
        <w:autoSpaceDN w:val="0"/>
        <w:jc w:val="both"/>
        <w:rPr>
          <w:sz w:val="2"/>
          <w:szCs w:val="2"/>
        </w:rPr>
      </w:pPr>
      <w:r w:rsidRPr="00E92C4F">
        <w:t>земельный участок, предоставленный для ведения личного подсобного хозяйства,</w:t>
      </w:r>
      <w:r w:rsidRPr="00E92C4F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607"/>
        <w:gridCol w:w="2304"/>
        <w:gridCol w:w="2977"/>
        <w:gridCol w:w="113"/>
      </w:tblGrid>
      <w:tr w:rsidR="00C32EBA" w:rsidRPr="00E92C4F" w:rsidTr="00C32EBA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both"/>
            </w:pPr>
            <w:r w:rsidRPr="00E92C4F"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both"/>
            </w:pPr>
            <w:r w:rsidRPr="00E92C4F"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right"/>
            </w:pPr>
            <w:r w:rsidRPr="00E92C4F">
              <w:t>,</w:t>
            </w:r>
          </w:p>
        </w:tc>
      </w:tr>
    </w:tbl>
    <w:p w:rsidR="00C32EBA" w:rsidRPr="00E92C4F" w:rsidRDefault="00C32EBA" w:rsidP="00C32EBA">
      <w:pPr>
        <w:tabs>
          <w:tab w:val="center" w:pos="6379"/>
          <w:tab w:val="right" w:pos="9922"/>
        </w:tabs>
        <w:autoSpaceDE w:val="0"/>
        <w:autoSpaceDN w:val="0"/>
        <w:jc w:val="both"/>
      </w:pPr>
      <w:r w:rsidRPr="00E92C4F">
        <w:t xml:space="preserve">расположенный по адресу  </w:t>
      </w:r>
      <w:r w:rsidRPr="00C32EBA">
        <w:tab/>
      </w:r>
      <w:r w:rsidRPr="00C32EBA">
        <w:tab/>
      </w:r>
      <w:r w:rsidRPr="00E92C4F">
        <w:t>,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left="2835" w:right="141"/>
        <w:rPr>
          <w:sz w:val="2"/>
          <w:szCs w:val="2"/>
        </w:rPr>
      </w:pPr>
    </w:p>
    <w:p w:rsidR="00C32EBA" w:rsidRPr="00E92C4F" w:rsidRDefault="00C32EBA" w:rsidP="00C32EBA">
      <w:pPr>
        <w:tabs>
          <w:tab w:val="center" w:pos="6663"/>
          <w:tab w:val="right" w:pos="9922"/>
        </w:tabs>
        <w:autoSpaceDE w:val="0"/>
        <w:autoSpaceDN w:val="0"/>
      </w:pPr>
      <w:r w:rsidRPr="00E92C4F">
        <w:t xml:space="preserve">назначение земельного участка  </w:t>
      </w:r>
      <w:r w:rsidRPr="00E92C4F">
        <w:tab/>
      </w:r>
      <w:r w:rsidRPr="00E92C4F">
        <w:tab/>
        <w:t>,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left="3383" w:right="141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t>(указывается категория земель – земли поселений (для приусадебного участка) или земли сельскохозяйственного назначения</w:t>
      </w:r>
      <w:r w:rsidRPr="00E92C4F">
        <w:rPr>
          <w:sz w:val="20"/>
          <w:szCs w:val="20"/>
        </w:rPr>
        <w:br/>
        <w:t>(для полевого участка))</w:t>
      </w:r>
    </w:p>
    <w:p w:rsidR="00C32EBA" w:rsidRPr="00E92C4F" w:rsidRDefault="00C32EBA" w:rsidP="00C32EBA">
      <w:pPr>
        <w:autoSpaceDE w:val="0"/>
        <w:autoSpaceDN w:val="0"/>
      </w:pPr>
      <w:r w:rsidRPr="00E92C4F">
        <w:t xml:space="preserve">о чем в похозяйственной книге  </w:t>
      </w: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ind w:left="3345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t>(реквизиты похозяйственной книги: номер, дата начала</w:t>
      </w:r>
    </w:p>
    <w:p w:rsidR="00C32EBA" w:rsidRPr="00E92C4F" w:rsidRDefault="00C32EBA" w:rsidP="00C32EBA">
      <w:pPr>
        <w:autoSpaceDE w:val="0"/>
        <w:autoSpaceDN w:val="0"/>
      </w:pP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461"/>
        <w:gridCol w:w="284"/>
        <w:gridCol w:w="2977"/>
        <w:gridCol w:w="3425"/>
        <w:gridCol w:w="2552"/>
      </w:tblGrid>
      <w:tr w:rsidR="00C32EBA" w:rsidRPr="00E92C4F" w:rsidTr="00C32EBA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ind w:left="57"/>
            </w:pPr>
            <w:r w:rsidRPr="00E92C4F"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</w:pPr>
            <w:r w:rsidRPr="00E92C4F"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ind w:left="57"/>
            </w:pPr>
            <w:r w:rsidRPr="00E92C4F">
              <w:t>г.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</w:tr>
    </w:tbl>
    <w:p w:rsidR="00C32EBA" w:rsidRPr="00E92C4F" w:rsidRDefault="00C32EBA" w:rsidP="00C32EBA">
      <w:pPr>
        <w:autoSpaceDE w:val="0"/>
        <w:autoSpaceDN w:val="0"/>
        <w:jc w:val="both"/>
      </w:pPr>
    </w:p>
    <w:p w:rsidR="00C32EBA" w:rsidRPr="00E92C4F" w:rsidRDefault="00C32EBA" w:rsidP="00C32EB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E92C4F">
        <w:rPr>
          <w:sz w:val="20"/>
          <w:szCs w:val="20"/>
        </w:rPr>
        <w:lastRenderedPageBreak/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"/>
        <w:gridCol w:w="2651"/>
        <w:gridCol w:w="1035"/>
        <w:gridCol w:w="2835"/>
      </w:tblGrid>
      <w:tr w:rsidR="00C32EBA" w:rsidRPr="00E92C4F" w:rsidTr="00C32EBA">
        <w:trPr>
          <w:cantSplit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</w:tr>
      <w:tr w:rsidR="00C32EBA" w:rsidRPr="00E92C4F" w:rsidTr="00C32EBA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32EBA" w:rsidRPr="00E92C4F" w:rsidRDefault="00C32EBA" w:rsidP="00C32E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2C4F">
              <w:rPr>
                <w:sz w:val="20"/>
                <w:szCs w:val="20"/>
              </w:rPr>
              <w:t>(должность)</w:t>
            </w:r>
            <w:r w:rsidRPr="00AB2BCE">
              <w:rPr>
                <w:b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C32EBA" w:rsidRPr="00E92C4F" w:rsidRDefault="00C32EBA" w:rsidP="00C32E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2C4F">
              <w:rPr>
                <w:sz w:val="20"/>
                <w:szCs w:val="20"/>
              </w:rPr>
              <w:t>(подпись)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  <w:r w:rsidRPr="00E92C4F">
              <w:t>М.П.</w:t>
            </w:r>
            <w:r w:rsidRPr="00E92C4F">
              <w:rPr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2EBA" w:rsidRPr="00E92C4F" w:rsidRDefault="00C32EBA" w:rsidP="00C32E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2C4F">
              <w:rPr>
                <w:sz w:val="20"/>
                <w:szCs w:val="20"/>
              </w:rPr>
              <w:t>(Ф.И.О.)</w:t>
            </w:r>
          </w:p>
        </w:tc>
      </w:tr>
    </w:tbl>
    <w:p w:rsidR="00C32EBA" w:rsidRPr="00E92C4F" w:rsidRDefault="00C32EBA" w:rsidP="00C32EBA">
      <w:pPr>
        <w:autoSpaceDE w:val="0"/>
        <w:autoSpaceDN w:val="0"/>
        <w:rPr>
          <w:sz w:val="2"/>
          <w:szCs w:val="2"/>
        </w:rPr>
      </w:pPr>
    </w:p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20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Default="00C32EBA" w:rsidP="00C32EBA"/>
    <w:p w:rsidR="00C32EBA" w:rsidRPr="004A7FC1" w:rsidRDefault="00C32EBA" w:rsidP="00C32EBA">
      <w:pPr>
        <w:ind w:firstLine="567"/>
        <w:jc w:val="both"/>
        <w:rPr>
          <w:sz w:val="28"/>
          <w:szCs w:val="28"/>
        </w:rPr>
      </w:pPr>
      <w:r w:rsidRPr="004A7FC1">
        <w:rPr>
          <w:bCs/>
          <w:sz w:val="28"/>
          <w:szCs w:val="28"/>
        </w:rPr>
        <w:t>Угловой штамп</w:t>
      </w:r>
    </w:p>
    <w:p w:rsidR="00C32EBA" w:rsidRPr="00FF6F67" w:rsidRDefault="00C32EBA" w:rsidP="00C32EB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F6F6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2EBA" w:rsidRPr="00FF6F67" w:rsidRDefault="00C32EBA" w:rsidP="00C32EBA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F6F67">
        <w:rPr>
          <w:rFonts w:ascii="Times New Roman" w:hAnsi="Times New Roman" w:cs="Times New Roman"/>
          <w:sz w:val="16"/>
          <w:szCs w:val="16"/>
        </w:rPr>
        <w:t>(ФИО)</w:t>
      </w:r>
    </w:p>
    <w:p w:rsidR="00C32EBA" w:rsidRPr="00FF6F67" w:rsidRDefault="00C32EBA" w:rsidP="00C32EBA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F6F6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2EBA" w:rsidRPr="00FF6F67" w:rsidRDefault="00C32EBA" w:rsidP="00C32EBA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FF6F67">
        <w:rPr>
          <w:rFonts w:ascii="Times New Roman" w:hAnsi="Times New Roman" w:cs="Times New Roman"/>
          <w:sz w:val="16"/>
          <w:szCs w:val="16"/>
        </w:rPr>
        <w:t>(адрес)</w:t>
      </w:r>
    </w:p>
    <w:p w:rsidR="00C32EBA" w:rsidRDefault="00C32EBA" w:rsidP="00C32EBA">
      <w:pPr>
        <w:ind w:firstLine="567"/>
        <w:jc w:val="center"/>
        <w:rPr>
          <w:b/>
          <w:bCs/>
          <w:sz w:val="28"/>
          <w:szCs w:val="28"/>
        </w:rPr>
      </w:pPr>
    </w:p>
    <w:p w:rsidR="00C32EBA" w:rsidRDefault="00C32EBA" w:rsidP="00C32EBA">
      <w:pPr>
        <w:ind w:firstLine="567"/>
        <w:jc w:val="center"/>
        <w:rPr>
          <w:b/>
          <w:bCs/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</w:t>
      </w:r>
      <w:r w:rsidRPr="00D722BE">
        <w:rPr>
          <w:rFonts w:ascii="Times New Roman" w:hAnsi="Times New Roman" w:cs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722BE">
        <w:rPr>
          <w:rFonts w:ascii="Times New Roman" w:hAnsi="Times New Roman" w:cs="Times New Roman"/>
          <w:sz w:val="28"/>
          <w:szCs w:val="28"/>
        </w:rPr>
        <w:t xml:space="preserve">ана в том что, </w:t>
      </w:r>
      <w:r w:rsidRPr="00FF6F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том, что на земельный участок, </w:t>
      </w:r>
      <w:r w:rsidRPr="00FF6F67">
        <w:rPr>
          <w:rFonts w:ascii="Times New Roman" w:hAnsi="Times New Roman" w:cs="Times New Roman"/>
          <w:sz w:val="28"/>
          <w:szCs w:val="28"/>
        </w:rPr>
        <w:t>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F67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Балейский район, г. Балей, </w:t>
      </w:r>
      <w:r w:rsidRPr="00D722B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_____________, </w:t>
      </w:r>
      <w:r w:rsidRPr="00332EEA">
        <w:rPr>
          <w:rFonts w:ascii="Times New Roman" w:hAnsi="Times New Roman" w:cs="Times New Roman"/>
          <w:sz w:val="28"/>
          <w:szCs w:val="28"/>
        </w:rPr>
        <w:t>земельные отношения не оформлены.</w:t>
      </w:r>
    </w:p>
    <w:p w:rsidR="00C32EBA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Справка дана для предъявления по месту требования.</w:t>
      </w:r>
    </w:p>
    <w:p w:rsidR="00C32EBA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>(Должность лица, уполномоченного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на подписание справки)                                     _____________ (ФИО)</w:t>
      </w:r>
    </w:p>
    <w:p w:rsidR="00C32EBA" w:rsidRPr="009932D6" w:rsidRDefault="00C32EBA" w:rsidP="00C32EBA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 w:rsidRPr="009932D6">
        <w:rPr>
          <w:sz w:val="28"/>
          <w:szCs w:val="28"/>
        </w:rPr>
        <w:t xml:space="preserve"> </w:t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</w:r>
      <w:r w:rsidRPr="009932D6">
        <w:rPr>
          <w:sz w:val="28"/>
          <w:szCs w:val="28"/>
        </w:rPr>
        <w:tab/>
        <w:t xml:space="preserve">   МП</w:t>
      </w:r>
    </w:p>
    <w:p w:rsidR="00C32EBA" w:rsidRPr="00D722BE" w:rsidRDefault="00C32EBA" w:rsidP="00C32EB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32EBA" w:rsidRPr="004978A2" w:rsidRDefault="00C32EBA" w:rsidP="00C32EBA">
      <w:pPr>
        <w:ind w:left="2832" w:firstLine="708"/>
        <w:jc w:val="both"/>
        <w:rPr>
          <w:sz w:val="18"/>
          <w:szCs w:val="18"/>
        </w:rPr>
      </w:pPr>
    </w:p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 Приложение № </w:t>
      </w:r>
      <w:r>
        <w:rPr>
          <w:sz w:val="28"/>
          <w:szCs w:val="28"/>
        </w:rPr>
        <w:t>21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Default="00C32EBA" w:rsidP="00C32EBA"/>
    <w:p w:rsidR="00C32EBA" w:rsidRPr="004172A0" w:rsidRDefault="00C32EBA" w:rsidP="00C32EBA">
      <w:pPr>
        <w:jc w:val="center"/>
        <w:rPr>
          <w:sz w:val="28"/>
          <w:szCs w:val="28"/>
        </w:rPr>
      </w:pPr>
      <w:r w:rsidRPr="004172A0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№ ____ от «__»___________ г.</w:t>
      </w:r>
    </w:p>
    <w:p w:rsidR="00C32EBA" w:rsidRPr="004172A0" w:rsidRDefault="00C32EBA" w:rsidP="00C32EB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72A0">
        <w:rPr>
          <w:rFonts w:ascii="Times New Roman" w:hAnsi="Times New Roman" w:cs="Times New Roman"/>
          <w:sz w:val="28"/>
          <w:szCs w:val="28"/>
        </w:rPr>
        <w:t>Из похозяйственной книги № ____(л/с №____)  о наличии личного подсобного хозяйства расположенного по адресу: Забайкальский край, г. Балей, ул. ______________ д. ____, кв.______ , у гражданина (ки)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2EBA" w:rsidRPr="004172A0" w:rsidRDefault="00C32EBA" w:rsidP="00C32EBA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4172A0">
        <w:rPr>
          <w:rFonts w:ascii="Times New Roman" w:hAnsi="Times New Roman" w:cs="Times New Roman"/>
        </w:rPr>
        <w:t xml:space="preserve">            (</w:t>
      </w:r>
      <w:r w:rsidRPr="004172A0">
        <w:rPr>
          <w:rFonts w:ascii="Times New Roman" w:hAnsi="Times New Roman" w:cs="Times New Roman"/>
          <w:sz w:val="16"/>
          <w:szCs w:val="16"/>
        </w:rPr>
        <w:t>фамилия, имя, отчество полностью, дата рождения)</w:t>
      </w:r>
    </w:p>
    <w:p w:rsidR="00C32EBA" w:rsidRPr="004172A0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2A0">
        <w:rPr>
          <w:rFonts w:ascii="Times New Roman" w:hAnsi="Times New Roman" w:cs="Times New Roman"/>
          <w:sz w:val="28"/>
          <w:szCs w:val="28"/>
        </w:rPr>
        <w:t>паспорт: серия________ №_________, выдан  «____»_______________г.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172A0">
        <w:rPr>
          <w:rFonts w:ascii="Times New Roman" w:hAnsi="Times New Roman" w:cs="Times New Roman"/>
          <w:sz w:val="28"/>
          <w:szCs w:val="28"/>
        </w:rPr>
        <w:t>_,</w:t>
      </w:r>
    </w:p>
    <w:p w:rsidR="00C32EBA" w:rsidRPr="004172A0" w:rsidRDefault="00C32EBA" w:rsidP="00C32EB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4172A0">
        <w:rPr>
          <w:rFonts w:ascii="Times New Roman" w:hAnsi="Times New Roman" w:cs="Times New Roman"/>
          <w:sz w:val="24"/>
          <w:szCs w:val="24"/>
        </w:rPr>
        <w:t>(</w:t>
      </w:r>
      <w:r w:rsidRPr="00E92C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C32EBA" w:rsidRPr="004172A0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 w:rsidRPr="004172A0">
        <w:rPr>
          <w:rFonts w:ascii="Times New Roman" w:hAnsi="Times New Roman" w:cs="Times New Roman"/>
          <w:sz w:val="28"/>
          <w:szCs w:val="28"/>
        </w:rPr>
        <w:t>зарегистрированного (ой) по адресу : Забайкальский край, г. Балей, ул. ______________ д. ____, кв.______.</w:t>
      </w:r>
    </w:p>
    <w:p w:rsidR="00C32EBA" w:rsidRPr="004172A0" w:rsidRDefault="00C32EBA" w:rsidP="00C32EBA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C32EBA" w:rsidRDefault="00C32EBA" w:rsidP="00C32EBA">
      <w:pPr>
        <w:jc w:val="center"/>
        <w:rPr>
          <w:sz w:val="28"/>
          <w:szCs w:val="28"/>
        </w:rPr>
      </w:pPr>
      <w:r w:rsidRPr="004172A0">
        <w:rPr>
          <w:sz w:val="28"/>
          <w:szCs w:val="28"/>
        </w:rPr>
        <w:t>СОС</w:t>
      </w:r>
      <w:r>
        <w:rPr>
          <w:sz w:val="28"/>
          <w:szCs w:val="28"/>
        </w:rPr>
        <w:t>ТАВ ЛИЧНОГО ПОДСОБНОГО ХОЗЯЙСТВА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8"/>
        <w:gridCol w:w="2229"/>
        <w:gridCol w:w="1594"/>
        <w:gridCol w:w="1617"/>
        <w:gridCol w:w="3173"/>
      </w:tblGrid>
      <w:tr w:rsidR="00C32EBA" w:rsidTr="00C32EBA">
        <w:tc>
          <w:tcPr>
            <w:tcW w:w="958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9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94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617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73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C32EBA" w:rsidTr="00C32EBA">
        <w:tc>
          <w:tcPr>
            <w:tcW w:w="958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C32EBA" w:rsidRDefault="00C32EBA" w:rsidP="00C3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EBA" w:rsidRDefault="00C32EBA" w:rsidP="00C32EBA">
      <w:pPr>
        <w:jc w:val="center"/>
        <w:rPr>
          <w:sz w:val="28"/>
          <w:szCs w:val="28"/>
        </w:rPr>
      </w:pP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Основание:  паспорт, </w:t>
      </w:r>
      <w:r>
        <w:rPr>
          <w:sz w:val="28"/>
          <w:szCs w:val="28"/>
        </w:rPr>
        <w:t>похозяйственнее книга.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A43B41">
        <w:rPr>
          <w:sz w:val="28"/>
          <w:szCs w:val="28"/>
        </w:rPr>
        <w:t xml:space="preserve">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(Должность лица, уполномоченного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на подписание справки)                         </w:t>
      </w:r>
      <w:r>
        <w:rPr>
          <w:sz w:val="28"/>
          <w:szCs w:val="28"/>
        </w:rPr>
        <w:t xml:space="preserve">     </w:t>
      </w:r>
      <w:r w:rsidRPr="00A43B41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</w:t>
      </w:r>
      <w:r w:rsidRPr="00A43B41">
        <w:rPr>
          <w:sz w:val="28"/>
          <w:szCs w:val="28"/>
        </w:rPr>
        <w:t>_____________ (ФИО)</w:t>
      </w:r>
    </w:p>
    <w:p w:rsidR="00C32EBA" w:rsidRPr="003D0BB6" w:rsidRDefault="00C32EBA" w:rsidP="00C32EB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BB6">
        <w:rPr>
          <w:sz w:val="28"/>
          <w:szCs w:val="28"/>
        </w:rPr>
        <w:t xml:space="preserve">   МП</w:t>
      </w:r>
    </w:p>
    <w:p w:rsidR="00C32EBA" w:rsidRPr="004172A0" w:rsidRDefault="00C32EBA" w:rsidP="00C32EBA">
      <w:pPr>
        <w:rPr>
          <w:sz w:val="28"/>
          <w:szCs w:val="28"/>
        </w:rPr>
      </w:pPr>
    </w:p>
    <w:p w:rsidR="00C32EBA" w:rsidRDefault="00C32EBA" w:rsidP="00C32EBA">
      <w:pPr>
        <w:autoSpaceDE w:val="0"/>
        <w:autoSpaceDN w:val="0"/>
        <w:rPr>
          <w:sz w:val="20"/>
          <w:szCs w:val="20"/>
        </w:rPr>
      </w:pPr>
    </w:p>
    <w:p w:rsidR="00C32EBA" w:rsidRPr="00E92C4F" w:rsidRDefault="00C32EBA" w:rsidP="00C32EBA">
      <w:pPr>
        <w:autoSpaceDE w:val="0"/>
        <w:autoSpaceDN w:val="0"/>
        <w:rPr>
          <w:sz w:val="20"/>
          <w:szCs w:val="20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22</w:t>
      </w:r>
    </w:p>
    <w:p w:rsidR="00C32EBA" w:rsidRPr="001654EB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291D77" w:rsidRDefault="00C32EBA" w:rsidP="00C32EBA">
      <w:pPr>
        <w:ind w:firstLine="567"/>
        <w:jc w:val="both"/>
        <w:rPr>
          <w:sz w:val="28"/>
          <w:szCs w:val="28"/>
        </w:rPr>
      </w:pPr>
      <w:r w:rsidRPr="00291D77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bookmarkStart w:id="49" w:name="_GoBack"/>
      <w:r w:rsidRPr="00A43B41">
        <w:rPr>
          <w:b/>
          <w:bCs/>
          <w:sz w:val="28"/>
          <w:szCs w:val="28"/>
        </w:rPr>
        <w:t>ВЫПИСКА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из домовой книги</w:t>
      </w:r>
      <w:r>
        <w:rPr>
          <w:sz w:val="28"/>
          <w:szCs w:val="28"/>
        </w:rPr>
        <w:t xml:space="preserve">  </w:t>
      </w:r>
      <w:r w:rsidRPr="00A43B41">
        <w:rPr>
          <w:b/>
          <w:bCs/>
          <w:sz w:val="28"/>
          <w:szCs w:val="28"/>
        </w:rPr>
        <w:t>№ ____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43B41">
        <w:rPr>
          <w:b/>
          <w:bCs/>
          <w:sz w:val="28"/>
          <w:szCs w:val="28"/>
        </w:rPr>
        <w:t>т ______________ г.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Дана, ФИО, _____ года рождения, по состоянию на __________ года зарегистрированной с ________ года по адресу: Забайкальский край,  г. </w:t>
      </w:r>
      <w:r>
        <w:rPr>
          <w:sz w:val="28"/>
          <w:szCs w:val="28"/>
        </w:rPr>
        <w:t xml:space="preserve">Балей, </w:t>
      </w:r>
      <w:r w:rsidRPr="00A43B41">
        <w:rPr>
          <w:sz w:val="28"/>
          <w:szCs w:val="28"/>
        </w:rPr>
        <w:t>ул. _______,дом___, общая площадь жилого помещения составляет _______ кв.м., в том, что по указанному адресу также зарегистрированы и фактически проживают следующие граждане: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10"/>
        <w:gridCol w:w="4800"/>
        <w:gridCol w:w="1455"/>
      </w:tblGrid>
      <w:tr w:rsidR="00C32EBA" w:rsidRPr="00A43B41" w:rsidTr="00C32EBA">
        <w:tc>
          <w:tcPr>
            <w:tcW w:w="321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0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455" w:type="dxa"/>
            <w:hideMark/>
          </w:tcPr>
          <w:p w:rsidR="00C32EBA" w:rsidRPr="00A43B41" w:rsidRDefault="00C32EBA" w:rsidP="00C32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C32EBA" w:rsidRPr="00A43B41" w:rsidTr="00C32EBA">
        <w:tc>
          <w:tcPr>
            <w:tcW w:w="9465" w:type="dxa"/>
            <w:gridSpan w:val="3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Собственник жилья (ответственный квартиросъемщик)</w:t>
            </w:r>
          </w:p>
        </w:tc>
      </w:tr>
      <w:tr w:rsidR="00C32EBA" w:rsidRPr="00A43B41" w:rsidTr="00C32EBA">
        <w:tc>
          <w:tcPr>
            <w:tcW w:w="321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 xml:space="preserve"> Паспорт серия № , выдан.</w:t>
            </w:r>
          </w:p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9465" w:type="dxa"/>
            <w:gridSpan w:val="3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Совместно проживают</w:t>
            </w:r>
          </w:p>
        </w:tc>
      </w:tr>
      <w:tr w:rsidR="00C32EBA" w:rsidRPr="00A43B41" w:rsidTr="00C32EBA">
        <w:tc>
          <w:tcPr>
            <w:tcW w:w="321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321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Не проживает</w:t>
            </w:r>
          </w:p>
        </w:tc>
        <w:tc>
          <w:tcPr>
            <w:tcW w:w="145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2EBA" w:rsidRPr="00A43B41" w:rsidTr="00C32EBA">
        <w:tc>
          <w:tcPr>
            <w:tcW w:w="321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C32EBA" w:rsidRPr="00A43B41" w:rsidRDefault="00C32EBA" w:rsidP="00C32EB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B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 паспорт, домовая книга, Свидетельство о праве собственности (иной документ подтверждающий право собственности)</w:t>
      </w:r>
    </w:p>
    <w:p w:rsidR="00E22CE3" w:rsidRDefault="00E22CE3" w:rsidP="00C32EBA">
      <w:pPr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bookmarkEnd w:id="49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23</w:t>
      </w:r>
    </w:p>
    <w:p w:rsidR="00C32EBA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5B64E5" w:rsidRDefault="00C32EBA" w:rsidP="00C32EBA">
      <w:pPr>
        <w:ind w:firstLine="567"/>
        <w:jc w:val="both"/>
        <w:rPr>
          <w:sz w:val="28"/>
          <w:szCs w:val="28"/>
        </w:rPr>
      </w:pPr>
      <w:r w:rsidRPr="005B64E5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 № ____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43B41">
        <w:rPr>
          <w:b/>
          <w:bCs/>
          <w:sz w:val="28"/>
          <w:szCs w:val="28"/>
        </w:rPr>
        <w:t>т ______________ г.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Дана, ФИО, _____ года рождения, проживающему (ей) по адресу: Забайкальский край, г. </w:t>
      </w:r>
      <w:r>
        <w:rPr>
          <w:sz w:val="28"/>
          <w:szCs w:val="28"/>
        </w:rPr>
        <w:t>Балей</w:t>
      </w:r>
      <w:r w:rsidRPr="00A43B41">
        <w:rPr>
          <w:sz w:val="28"/>
          <w:szCs w:val="28"/>
        </w:rPr>
        <w:t>, ул._______, дом____, в том что он (она) действительно проживает в жило доме общей площадью _____ кВ.м., имеется гараж - ___ кВ.м., тепляк_____ кВ.м., отопление печное.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 паспорт, домовая книга, Свидетельство о праве собственности (иной документ подтверждающий право собственности)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4172A0" w:rsidRDefault="00C32EBA" w:rsidP="00C32EBA"/>
    <w:p w:rsidR="00C32EBA" w:rsidRPr="004172A0" w:rsidRDefault="00C32EBA" w:rsidP="00C32EBA"/>
    <w:p w:rsidR="00C32EBA" w:rsidRPr="004172A0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24</w:t>
      </w:r>
    </w:p>
    <w:p w:rsidR="00C32EBA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5B64E5" w:rsidRDefault="00C32EBA" w:rsidP="00C32EBA">
      <w:pPr>
        <w:ind w:firstLine="567"/>
        <w:jc w:val="both"/>
        <w:rPr>
          <w:sz w:val="28"/>
          <w:szCs w:val="28"/>
        </w:rPr>
      </w:pPr>
      <w:r w:rsidRPr="005B64E5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 № ____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43B41">
        <w:rPr>
          <w:b/>
          <w:bCs/>
          <w:sz w:val="28"/>
          <w:szCs w:val="28"/>
        </w:rPr>
        <w:t>т ______________ г.</w:t>
      </w:r>
    </w:p>
    <w:p w:rsidR="00C32EBA" w:rsidRPr="00A932C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 w:rsidRPr="00A932CA">
        <w:rPr>
          <w:rFonts w:ascii="Times New Roman" w:hAnsi="Times New Roman" w:cs="Times New Roman"/>
          <w:sz w:val="28"/>
          <w:szCs w:val="28"/>
        </w:rPr>
        <w:t>Дана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C32EBA" w:rsidRDefault="00C32EBA" w:rsidP="00C32EBA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A932CA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рождения)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32CA">
        <w:rPr>
          <w:rFonts w:ascii="Times New Roman" w:hAnsi="Times New Roman" w:cs="Times New Roman"/>
          <w:sz w:val="28"/>
          <w:szCs w:val="28"/>
        </w:rPr>
        <w:t xml:space="preserve"> том, что </w:t>
      </w:r>
      <w:r>
        <w:rPr>
          <w:rFonts w:ascii="Times New Roman" w:hAnsi="Times New Roman" w:cs="Times New Roman"/>
          <w:sz w:val="28"/>
          <w:szCs w:val="28"/>
        </w:rPr>
        <w:t xml:space="preserve"> он (она) действительно на день смерти________________________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32EBA" w:rsidRDefault="00C32EBA" w:rsidP="00C32EBA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50218D">
        <w:rPr>
          <w:rFonts w:ascii="Times New Roman" w:hAnsi="Times New Roman" w:cs="Times New Roman"/>
          <w:sz w:val="18"/>
          <w:szCs w:val="18"/>
        </w:rPr>
        <w:t>(указать родство с умершим, Ф.И.О умершего, дат</w:t>
      </w:r>
      <w:r>
        <w:rPr>
          <w:rFonts w:ascii="Times New Roman" w:hAnsi="Times New Roman" w:cs="Times New Roman"/>
          <w:sz w:val="18"/>
          <w:szCs w:val="18"/>
        </w:rPr>
        <w:t>у его</w:t>
      </w:r>
      <w:r w:rsidRPr="0050218D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умер (ла) «____»_____________ года, свидетельство о смерти серия ________ № _______ от «___» ____________ года, совместно проживал по адресу: Забайкальский край, город Балей, ул. ___________, д. ____, кв. _____.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вышеуказанных лиц по данному адресу зарегистрированы и проживают: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паспорт, свидетельство о смерти, домовая книга,   </w:t>
      </w:r>
      <w:r w:rsidRPr="00254FFC">
        <w:rPr>
          <w:rFonts w:ascii="Times New Roman" w:hAnsi="Times New Roman" w:cs="Times New Roman"/>
          <w:sz w:val="28"/>
          <w:szCs w:val="28"/>
        </w:rPr>
        <w:t xml:space="preserve">документ удостоверяющий право пользования </w:t>
      </w:r>
      <w:r>
        <w:rPr>
          <w:rFonts w:ascii="Times New Roman" w:hAnsi="Times New Roman" w:cs="Times New Roman"/>
          <w:sz w:val="28"/>
          <w:szCs w:val="28"/>
        </w:rPr>
        <w:t>жилым домом или квартирой.</w:t>
      </w:r>
    </w:p>
    <w:p w:rsidR="00C32EBA" w:rsidRPr="0050218D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32EBA" w:rsidRDefault="00C32EBA" w:rsidP="00C32EBA">
      <w:pPr>
        <w:ind w:left="3540"/>
        <w:jc w:val="center"/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Default="00C32EBA" w:rsidP="00C32EBA">
      <w:pPr>
        <w:ind w:left="3540"/>
        <w:jc w:val="center"/>
      </w:pPr>
    </w:p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25</w:t>
      </w:r>
    </w:p>
    <w:p w:rsidR="00C32EBA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Default="00C32EBA" w:rsidP="00C32EBA"/>
    <w:p w:rsidR="00C32EBA" w:rsidRPr="005B64E5" w:rsidRDefault="00C32EBA" w:rsidP="00C32EBA">
      <w:pPr>
        <w:ind w:firstLine="567"/>
        <w:jc w:val="both"/>
        <w:rPr>
          <w:sz w:val="28"/>
          <w:szCs w:val="28"/>
        </w:rPr>
      </w:pPr>
      <w:r w:rsidRPr="005B64E5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 № ____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43B41">
        <w:rPr>
          <w:b/>
          <w:bCs/>
          <w:sz w:val="28"/>
          <w:szCs w:val="28"/>
        </w:rPr>
        <w:t>т ______________ г.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Дана , ФИО, _______ года рождения, проживающему (ей) по адресу: г. </w:t>
      </w:r>
      <w:r>
        <w:rPr>
          <w:sz w:val="28"/>
          <w:szCs w:val="28"/>
        </w:rPr>
        <w:t>Балей</w:t>
      </w:r>
      <w:r w:rsidRPr="00A43B41">
        <w:rPr>
          <w:sz w:val="28"/>
          <w:szCs w:val="28"/>
        </w:rPr>
        <w:t>, ул. _____, дом____,  в том, что он(а) действительно приобретает твердое топливо у частных лиц в размере ______ руб. за 1 скл куб. м.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  паспорт, домовая книга, квитанции.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26</w:t>
      </w:r>
    </w:p>
    <w:p w:rsidR="00C32EBA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5B64E5" w:rsidRDefault="00C32EBA" w:rsidP="00C32EBA">
      <w:pPr>
        <w:ind w:firstLine="567"/>
        <w:jc w:val="both"/>
        <w:rPr>
          <w:sz w:val="28"/>
          <w:szCs w:val="28"/>
        </w:rPr>
      </w:pPr>
      <w:r w:rsidRPr="005B64E5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 № ____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43B41">
        <w:rPr>
          <w:b/>
          <w:bCs/>
          <w:sz w:val="28"/>
          <w:szCs w:val="28"/>
        </w:rPr>
        <w:t>т ______________ г.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Дана , ФИО, _______ года рождения, проживающему (ей) по адресу: г. </w:t>
      </w:r>
      <w:r>
        <w:rPr>
          <w:sz w:val="28"/>
          <w:szCs w:val="28"/>
        </w:rPr>
        <w:t>Балей</w:t>
      </w:r>
      <w:r w:rsidRPr="00A43B41">
        <w:rPr>
          <w:sz w:val="28"/>
          <w:szCs w:val="28"/>
        </w:rPr>
        <w:t xml:space="preserve">, ул. _____, дом____,  в том, что он(а) действительно на отопительный сезон за период ________ приобрел твердое топливо у частных </w:t>
      </w:r>
      <w:r>
        <w:rPr>
          <w:sz w:val="28"/>
          <w:szCs w:val="28"/>
        </w:rPr>
        <w:t>лиц в размере ______ руб. за 1 с</w:t>
      </w:r>
      <w:r w:rsidRPr="00A43B41">
        <w:rPr>
          <w:sz w:val="28"/>
          <w:szCs w:val="28"/>
        </w:rPr>
        <w:t>кл куб. м., общая стоимость составляет _____ руб.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Основание:  паспорт, домовая книга, квитанции.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/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27</w:t>
      </w:r>
    </w:p>
    <w:p w:rsidR="00C32EBA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Default="00C32EBA" w:rsidP="00C32EBA">
      <w:pPr>
        <w:jc w:val="center"/>
        <w:rPr>
          <w:sz w:val="28"/>
          <w:szCs w:val="28"/>
        </w:rPr>
      </w:pPr>
    </w:p>
    <w:p w:rsidR="00C32EBA" w:rsidRPr="00741F31" w:rsidRDefault="00C32EBA" w:rsidP="00C32EBA">
      <w:pPr>
        <w:jc w:val="center"/>
        <w:rPr>
          <w:sz w:val="28"/>
          <w:szCs w:val="28"/>
        </w:rPr>
      </w:pPr>
      <w:r w:rsidRPr="00741F31">
        <w:rPr>
          <w:sz w:val="28"/>
          <w:szCs w:val="28"/>
        </w:rPr>
        <w:t>СПРАВКА-ХАРАКТЕРИСТИКА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961"/>
        <w:gridCol w:w="2410"/>
      </w:tblGrid>
      <w:tr w:rsidR="00C32EBA" w:rsidRPr="00E92C4F" w:rsidTr="00C32E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jc w:val="center"/>
            </w:pPr>
          </w:p>
        </w:tc>
      </w:tr>
      <w:tr w:rsidR="00C32EBA" w:rsidRPr="00E92C4F" w:rsidTr="00C32E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2EBA" w:rsidRPr="00E92C4F" w:rsidRDefault="00C32EBA" w:rsidP="00C32E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2C4F">
              <w:rPr>
                <w:sz w:val="20"/>
                <w:szCs w:val="20"/>
              </w:rPr>
              <w:t>(место выдачи)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EBA" w:rsidRPr="00E92C4F" w:rsidRDefault="00C32EBA" w:rsidP="00C32EB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32EBA" w:rsidRPr="00E92C4F" w:rsidRDefault="00C32EBA" w:rsidP="00C32EB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2C4F">
              <w:rPr>
                <w:sz w:val="20"/>
                <w:szCs w:val="20"/>
              </w:rPr>
              <w:t>(дата выдачи)</w:t>
            </w:r>
          </w:p>
        </w:tc>
      </w:tr>
    </w:tbl>
    <w:p w:rsidR="00C32EBA" w:rsidRDefault="00C32EBA" w:rsidP="00C32EBA">
      <w:pPr>
        <w:rPr>
          <w:sz w:val="28"/>
          <w:szCs w:val="28"/>
        </w:rPr>
      </w:pPr>
    </w:p>
    <w:p w:rsidR="00C32EBA" w:rsidRDefault="00C32EBA" w:rsidP="00C32EBA">
      <w:pPr>
        <w:rPr>
          <w:sz w:val="28"/>
          <w:szCs w:val="28"/>
        </w:rPr>
      </w:pPr>
      <w:r>
        <w:rPr>
          <w:sz w:val="28"/>
          <w:szCs w:val="28"/>
        </w:rPr>
        <w:t>Настоящая справка составлена в том,  что гр. ___________________________</w:t>
      </w:r>
    </w:p>
    <w:p w:rsidR="00C32EBA" w:rsidRPr="00741F31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 w:rsidRPr="00741F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2EBA" w:rsidRDefault="00C32EBA" w:rsidP="00C32EBA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741F31">
        <w:rPr>
          <w:rFonts w:ascii="Times New Roman" w:hAnsi="Times New Roman" w:cs="Times New Roman"/>
          <w:sz w:val="20"/>
          <w:szCs w:val="20"/>
        </w:rPr>
        <w:t>(фамилия, имя, отчество полностью, дата рождения)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и проживает по адресу: Забайкальский край, г. Балей,  ул. _______________д. ____, кв._____.</w:t>
      </w:r>
    </w:p>
    <w:p w:rsidR="00C32EB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BA" w:rsidRPr="00BF48B4" w:rsidRDefault="00C32EBA" w:rsidP="00C32EBA">
      <w:pPr>
        <w:pStyle w:val="af0"/>
        <w:jc w:val="center"/>
        <w:rPr>
          <w:rFonts w:ascii="Times New Roman" w:hAnsi="Times New Roman" w:cs="Times New Roman"/>
          <w:sz w:val="20"/>
          <w:szCs w:val="20"/>
        </w:rPr>
      </w:pPr>
      <w:r w:rsidRPr="00BF48B4">
        <w:rPr>
          <w:rFonts w:ascii="Times New Roman" w:hAnsi="Times New Roman" w:cs="Times New Roman"/>
          <w:sz w:val="20"/>
          <w:szCs w:val="20"/>
        </w:rPr>
        <w:t>( излагается характеризирующий материал)</w:t>
      </w:r>
    </w:p>
    <w:p w:rsidR="00C32EBA" w:rsidRPr="00741F31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EBA" w:rsidRPr="00741F31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Основание:  </w:t>
      </w:r>
      <w:r w:rsidRPr="00BF48B4">
        <w:rPr>
          <w:sz w:val="28"/>
          <w:szCs w:val="28"/>
        </w:rPr>
        <w:t>паспорт, домовая книга, документ об образовании, справка с места работы или учебы</w:t>
      </w:r>
      <w:r>
        <w:rPr>
          <w:sz w:val="28"/>
          <w:szCs w:val="28"/>
        </w:rPr>
        <w:t>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</w:r>
      <w:r w:rsidRPr="003D0BB6">
        <w:rPr>
          <w:sz w:val="28"/>
          <w:szCs w:val="28"/>
        </w:rPr>
        <w:tab/>
        <w:t xml:space="preserve">   МП</w:t>
      </w: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Default="00C32EBA" w:rsidP="00C32EBA">
      <w:pPr>
        <w:ind w:left="2832" w:firstLine="708"/>
        <w:jc w:val="center"/>
        <w:rPr>
          <w:sz w:val="28"/>
          <w:szCs w:val="28"/>
        </w:rPr>
      </w:pPr>
    </w:p>
    <w:p w:rsidR="00C32EBA" w:rsidRPr="00A43B41" w:rsidRDefault="00C32EBA" w:rsidP="00C32EBA">
      <w:pPr>
        <w:ind w:left="2832" w:firstLine="708"/>
        <w:jc w:val="center"/>
        <w:rPr>
          <w:sz w:val="28"/>
          <w:szCs w:val="28"/>
        </w:rPr>
      </w:pPr>
      <w:r w:rsidRPr="00A43B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28</w:t>
      </w:r>
    </w:p>
    <w:p w:rsidR="00C32EBA" w:rsidRDefault="00C32EBA" w:rsidP="00C32EBA">
      <w:pPr>
        <w:ind w:left="3540"/>
        <w:jc w:val="both"/>
      </w:pPr>
      <w:r w:rsidRPr="001654EB">
        <w:t xml:space="preserve">к </w:t>
      </w:r>
      <w:r w:rsidRPr="00671339">
        <w:t>Административному регламенту</w:t>
      </w:r>
      <w:r>
        <w:t xml:space="preserve"> </w:t>
      </w:r>
      <w:r w:rsidRPr="00671339"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</w:t>
      </w:r>
      <w:r>
        <w:t xml:space="preserve">чреждения», утвержденному постановлением  </w:t>
      </w:r>
      <w:r w:rsidRPr="00671339">
        <w:t>от 14 марта 2018 № 200</w:t>
      </w:r>
    </w:p>
    <w:p w:rsidR="00C32EBA" w:rsidRPr="005B64E5" w:rsidRDefault="00C32EBA" w:rsidP="00C32EBA">
      <w:pPr>
        <w:ind w:firstLine="567"/>
        <w:jc w:val="both"/>
        <w:rPr>
          <w:sz w:val="28"/>
          <w:szCs w:val="28"/>
        </w:rPr>
      </w:pPr>
      <w:r w:rsidRPr="005B64E5">
        <w:rPr>
          <w:bCs/>
          <w:sz w:val="28"/>
          <w:szCs w:val="28"/>
        </w:rPr>
        <w:t>Угловой штамп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b/>
          <w:bCs/>
          <w:sz w:val="28"/>
          <w:szCs w:val="28"/>
        </w:rPr>
        <w:t>СПРАВКА № ____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43B41">
        <w:rPr>
          <w:b/>
          <w:bCs/>
          <w:sz w:val="28"/>
          <w:szCs w:val="28"/>
        </w:rPr>
        <w:t>т ______________ г.</w:t>
      </w:r>
    </w:p>
    <w:p w:rsidR="00C32EBA" w:rsidRPr="00A932CA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32CA">
        <w:rPr>
          <w:rFonts w:ascii="Times New Roman" w:hAnsi="Times New Roman" w:cs="Times New Roman"/>
          <w:sz w:val="28"/>
          <w:szCs w:val="28"/>
        </w:rPr>
        <w:t>Дана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C32EBA" w:rsidRDefault="00C32EBA" w:rsidP="00C32EBA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A932CA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рождения)</w:t>
      </w:r>
    </w:p>
    <w:p w:rsidR="00C32EBA" w:rsidRPr="006F7D57" w:rsidRDefault="00C32EBA" w:rsidP="00C32EB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(ая) и проживающий (ая)    по адресу : Забайкальский край, г. Балей, ул. _______________д. ____, кв.____,  в</w:t>
      </w:r>
      <w:r w:rsidRPr="00A932CA">
        <w:rPr>
          <w:rFonts w:ascii="Times New Roman" w:hAnsi="Times New Roman" w:cs="Times New Roman"/>
          <w:sz w:val="28"/>
          <w:szCs w:val="28"/>
        </w:rPr>
        <w:t xml:space="preserve"> том, что </w:t>
      </w:r>
      <w:r>
        <w:rPr>
          <w:rFonts w:ascii="Times New Roman" w:hAnsi="Times New Roman" w:cs="Times New Roman"/>
          <w:sz w:val="28"/>
          <w:szCs w:val="28"/>
        </w:rPr>
        <w:t xml:space="preserve"> он (она) действительно не имеет задолженности</w:t>
      </w:r>
      <w:r w:rsidRPr="006F7D57">
        <w:rPr>
          <w:rFonts w:ascii="Times New Roman" w:hAnsi="Times New Roman" w:cs="Times New Roman"/>
          <w:sz w:val="28"/>
          <w:szCs w:val="28"/>
        </w:rPr>
        <w:t xml:space="preserve"> </w:t>
      </w:r>
      <w:r w:rsidRPr="00F71562">
        <w:rPr>
          <w:rFonts w:ascii="Times New Roman" w:hAnsi="Times New Roman" w:cs="Times New Roman"/>
          <w:sz w:val="28"/>
          <w:szCs w:val="28"/>
        </w:rPr>
        <w:t>по оплате жилого помещения, коммунальных и прочих услуг</w:t>
      </w:r>
      <w:r>
        <w:rPr>
          <w:rFonts w:ascii="Times New Roman" w:hAnsi="Times New Roman" w:cs="Times New Roman"/>
          <w:sz w:val="28"/>
          <w:szCs w:val="28"/>
        </w:rPr>
        <w:t xml:space="preserve"> в жилом помещении расположенном по адресу: Забайкальский край, г. Балей,  ул. _________</w:t>
      </w:r>
      <w:r w:rsidRPr="006F7D57">
        <w:rPr>
          <w:rFonts w:ascii="Times New Roman" w:hAnsi="Times New Roman" w:cs="Times New Roman"/>
          <w:sz w:val="28"/>
          <w:szCs w:val="28"/>
        </w:rPr>
        <w:t>___д. ____, кв.____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EBA" w:rsidRDefault="00C32EBA" w:rsidP="00C32EBA"/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Справка дана для предъявления по месту требования.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Основание:  </w:t>
      </w:r>
      <w:r w:rsidRPr="006F7D57">
        <w:rPr>
          <w:sz w:val="28"/>
          <w:szCs w:val="28"/>
        </w:rPr>
        <w:t>паспорт, документы подтверждающие отсутствие задолженности по оплате жилого помещения, коммунальных и прочих услуг, документ удостоверяющий право пользования жилым домом или квартирой</w:t>
      </w:r>
      <w:r>
        <w:rPr>
          <w:sz w:val="28"/>
          <w:szCs w:val="28"/>
        </w:rPr>
        <w:t>.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> (Должность лица, уполномоченного</w:t>
      </w:r>
    </w:p>
    <w:p w:rsidR="00C32EBA" w:rsidRPr="00A43B41" w:rsidRDefault="00C32EBA" w:rsidP="00C32EBA">
      <w:pPr>
        <w:ind w:firstLine="567"/>
        <w:jc w:val="both"/>
        <w:rPr>
          <w:sz w:val="28"/>
          <w:szCs w:val="28"/>
        </w:rPr>
      </w:pPr>
      <w:r w:rsidRPr="00A43B41">
        <w:rPr>
          <w:sz w:val="28"/>
          <w:szCs w:val="28"/>
        </w:rPr>
        <w:t xml:space="preserve"> на подписание справки)                            </w:t>
      </w:r>
      <w:r>
        <w:rPr>
          <w:sz w:val="28"/>
          <w:szCs w:val="28"/>
        </w:rPr>
        <w:t xml:space="preserve">         </w:t>
      </w:r>
      <w:r w:rsidRPr="00A43B41">
        <w:rPr>
          <w:sz w:val="28"/>
          <w:szCs w:val="28"/>
        </w:rPr>
        <w:t>_____________ (ФИО)</w:t>
      </w:r>
    </w:p>
    <w:p w:rsidR="00C32EBA" w:rsidRDefault="00C32EBA" w:rsidP="00C32EBA"/>
    <w:p w:rsidR="00C32EBA" w:rsidRDefault="00C32EBA" w:rsidP="00C32EBA"/>
    <w:p w:rsidR="00C32EBA" w:rsidRPr="004172A0" w:rsidRDefault="00C32EBA" w:rsidP="00C32EBA"/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C32EBA" w:rsidRDefault="00C32EBA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5E3592" w:rsidRDefault="005E3592" w:rsidP="00C32EBA">
      <w:pPr>
        <w:jc w:val="right"/>
      </w:pPr>
    </w:p>
    <w:p w:rsidR="00E9147E" w:rsidRDefault="00E9147E" w:rsidP="00C32EBA">
      <w:pPr>
        <w:jc w:val="right"/>
      </w:pPr>
    </w:p>
    <w:p w:rsidR="00E9147E" w:rsidRDefault="00E9147E" w:rsidP="00C32EBA">
      <w:pPr>
        <w:jc w:val="right"/>
      </w:pPr>
    </w:p>
    <w:p w:rsidR="00E9147E" w:rsidRPr="009F3C90" w:rsidRDefault="00E9147E" w:rsidP="00E9147E">
      <w:pPr>
        <w:ind w:left="2832" w:firstLine="708"/>
        <w:jc w:val="center"/>
        <w:rPr>
          <w:sz w:val="28"/>
          <w:szCs w:val="28"/>
        </w:rPr>
      </w:pPr>
      <w:r w:rsidRPr="009F3C90">
        <w:rPr>
          <w:sz w:val="28"/>
          <w:szCs w:val="28"/>
        </w:rPr>
        <w:t>Приложение № 2</w:t>
      </w:r>
      <w:r>
        <w:rPr>
          <w:sz w:val="28"/>
          <w:szCs w:val="28"/>
        </w:rPr>
        <w:t>9</w:t>
      </w:r>
    </w:p>
    <w:p w:rsidR="00E9147E" w:rsidRPr="009F3C90" w:rsidRDefault="00E9147E" w:rsidP="00E9147E">
      <w:pPr>
        <w:ind w:left="3540"/>
        <w:jc w:val="both"/>
      </w:pPr>
      <w:r w:rsidRPr="009F3C90">
        <w:t>к Административному регламенту 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утвержденному постановлением  от 14 марта 2018 № 200</w:t>
      </w:r>
    </w:p>
    <w:p w:rsidR="00E9147E" w:rsidRDefault="00E9147E" w:rsidP="00E9147E">
      <w:pPr>
        <w:ind w:firstLine="567"/>
        <w:jc w:val="both"/>
        <w:rPr>
          <w:bCs/>
          <w:sz w:val="28"/>
          <w:szCs w:val="28"/>
        </w:rPr>
      </w:pPr>
      <w:r w:rsidRPr="009F3C90">
        <w:rPr>
          <w:bCs/>
          <w:sz w:val="28"/>
          <w:szCs w:val="28"/>
        </w:rPr>
        <w:t>Угловой штамп</w:t>
      </w:r>
    </w:p>
    <w:p w:rsidR="00E9147E" w:rsidRPr="009F3C90" w:rsidRDefault="00E9147E" w:rsidP="00E9147E">
      <w:pPr>
        <w:ind w:firstLine="567"/>
        <w:jc w:val="both"/>
        <w:rPr>
          <w:sz w:val="28"/>
          <w:szCs w:val="28"/>
        </w:rPr>
      </w:pPr>
    </w:p>
    <w:p w:rsidR="00E9147E" w:rsidRPr="009F3C90" w:rsidRDefault="00E9147E" w:rsidP="00E9147E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9F3C90">
        <w:rPr>
          <w:rFonts w:ascii="yandex-sans" w:hAnsi="yandex-sans"/>
          <w:color w:val="000000"/>
          <w:sz w:val="23"/>
          <w:szCs w:val="23"/>
        </w:rPr>
        <w:t>___</w:t>
      </w:r>
      <w:r>
        <w:rPr>
          <w:rFonts w:ascii="yandex-sans" w:hAnsi="yandex-sans"/>
          <w:color w:val="000000"/>
          <w:sz w:val="23"/>
          <w:szCs w:val="23"/>
        </w:rPr>
        <w:t>________</w:t>
      </w:r>
      <w:r w:rsidRPr="009F3C90">
        <w:rPr>
          <w:rFonts w:ascii="yandex-sans" w:hAnsi="yandex-sans"/>
          <w:color w:val="000000"/>
          <w:sz w:val="23"/>
          <w:szCs w:val="23"/>
        </w:rPr>
        <w:t>____________________</w:t>
      </w:r>
    </w:p>
    <w:p w:rsidR="00E9147E" w:rsidRPr="009F3C90" w:rsidRDefault="00E9147E" w:rsidP="00E9147E">
      <w:pPr>
        <w:shd w:val="clear" w:color="auto" w:fill="FFFFFF"/>
        <w:jc w:val="right"/>
        <w:rPr>
          <w:color w:val="000000"/>
          <w:sz w:val="20"/>
          <w:szCs w:val="20"/>
        </w:rPr>
      </w:pPr>
      <w:r w:rsidRPr="009F3C90">
        <w:rPr>
          <w:color w:val="000000"/>
          <w:sz w:val="20"/>
          <w:szCs w:val="20"/>
        </w:rPr>
        <w:t>(Ф.И.О. получателя услуги)</w:t>
      </w:r>
    </w:p>
    <w:p w:rsidR="00E9147E" w:rsidRPr="009F3C90" w:rsidRDefault="00E9147E" w:rsidP="00E9147E">
      <w:pPr>
        <w:shd w:val="clear" w:color="auto" w:fill="FFFFFF"/>
        <w:jc w:val="right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>__________________________</w:t>
      </w:r>
    </w:p>
    <w:p w:rsidR="00E9147E" w:rsidRPr="009F3C90" w:rsidRDefault="00E9147E" w:rsidP="00E9147E">
      <w:pPr>
        <w:shd w:val="clear" w:color="auto" w:fill="FFFFFF"/>
        <w:jc w:val="right"/>
        <w:rPr>
          <w:color w:val="000000"/>
          <w:sz w:val="20"/>
          <w:szCs w:val="20"/>
        </w:rPr>
      </w:pPr>
      <w:r w:rsidRPr="009F3C90">
        <w:rPr>
          <w:color w:val="000000"/>
          <w:sz w:val="20"/>
          <w:szCs w:val="20"/>
        </w:rPr>
        <w:t>(адрес получателя услуги)</w:t>
      </w:r>
    </w:p>
    <w:p w:rsidR="00E9147E" w:rsidRPr="009F3C90" w:rsidRDefault="00E9147E" w:rsidP="00E914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147E" w:rsidRDefault="00E9147E" w:rsidP="00E914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147E" w:rsidRPr="009F3C90" w:rsidRDefault="00E9147E" w:rsidP="00E9147E">
      <w:pPr>
        <w:shd w:val="clear" w:color="auto" w:fill="FFFFFF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>Уведомление об отказе в предоставлении</w:t>
      </w:r>
    </w:p>
    <w:p w:rsidR="00E9147E" w:rsidRDefault="00E9147E" w:rsidP="00E9147E">
      <w:pPr>
        <w:shd w:val="clear" w:color="auto" w:fill="FFFFFF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№ ____ от «___» ________ г.</w:t>
      </w:r>
    </w:p>
    <w:p w:rsidR="00E9147E" w:rsidRPr="009F3C90" w:rsidRDefault="00E9147E" w:rsidP="00E9147E">
      <w:pPr>
        <w:shd w:val="clear" w:color="auto" w:fill="FFFFFF"/>
        <w:rPr>
          <w:color w:val="000000"/>
          <w:sz w:val="28"/>
          <w:szCs w:val="28"/>
        </w:rPr>
      </w:pPr>
    </w:p>
    <w:p w:rsidR="00E9147E" w:rsidRPr="009F3C90" w:rsidRDefault="00E9147E" w:rsidP="00E9147E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>Настоящим уведомляем Вас, что на основании Вашего заявления о</w:t>
      </w:r>
    </w:p>
    <w:p w:rsidR="00E9147E" w:rsidRDefault="00E9147E" w:rsidP="00E9147E">
      <w:pPr>
        <w:shd w:val="clear" w:color="auto" w:fill="FFFFFF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 xml:space="preserve">предоставлении </w:t>
      </w:r>
      <w:r>
        <w:rPr>
          <w:color w:val="000000"/>
          <w:sz w:val="28"/>
          <w:szCs w:val="28"/>
        </w:rPr>
        <w:t>____________________________________________</w:t>
      </w:r>
      <w:r w:rsidRPr="009F3C90">
        <w:rPr>
          <w:color w:val="000000"/>
          <w:sz w:val="28"/>
          <w:szCs w:val="28"/>
        </w:rPr>
        <w:t xml:space="preserve">________ </w:t>
      </w:r>
      <w:r>
        <w:rPr>
          <w:color w:val="000000"/>
          <w:sz w:val="28"/>
          <w:szCs w:val="28"/>
        </w:rPr>
        <w:t xml:space="preserve"> </w:t>
      </w:r>
    </w:p>
    <w:p w:rsidR="00E9147E" w:rsidRPr="009F3C90" w:rsidRDefault="00E9147E" w:rsidP="00E9147E">
      <w:pPr>
        <w:shd w:val="clear" w:color="auto" w:fill="FFFFFF"/>
        <w:jc w:val="center"/>
        <w:rPr>
          <w:color w:val="000000"/>
          <w:sz w:val="20"/>
          <w:szCs w:val="20"/>
        </w:rPr>
      </w:pPr>
      <w:r w:rsidRPr="009F3C90">
        <w:rPr>
          <w:color w:val="000000"/>
          <w:sz w:val="20"/>
          <w:szCs w:val="20"/>
        </w:rPr>
        <w:t>(наименование запрашиваемого документ)</w:t>
      </w:r>
    </w:p>
    <w:p w:rsidR="00E9147E" w:rsidRPr="009F3C90" w:rsidRDefault="00E9147E" w:rsidP="00E9147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9F3C9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«___» _____________г. </w:t>
      </w:r>
      <w:r w:rsidRPr="009F3C90">
        <w:rPr>
          <w:color w:val="000000"/>
          <w:sz w:val="28"/>
          <w:szCs w:val="28"/>
        </w:rPr>
        <w:t xml:space="preserve"> принято решение об отказе в предоставлении</w:t>
      </w:r>
    </w:p>
    <w:p w:rsidR="00E9147E" w:rsidRPr="009F3C90" w:rsidRDefault="00E9147E" w:rsidP="00E9147E">
      <w:pPr>
        <w:shd w:val="clear" w:color="auto" w:fill="FFFFFF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>муниципальной услуги по следующим причинам:</w:t>
      </w:r>
    </w:p>
    <w:p w:rsidR="00E9147E" w:rsidRPr="009F3C90" w:rsidRDefault="00E9147E" w:rsidP="00E9147E">
      <w:pPr>
        <w:shd w:val="clear" w:color="auto" w:fill="FFFFFF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>__________________________________________________________________</w:t>
      </w:r>
    </w:p>
    <w:p w:rsidR="00E9147E" w:rsidRPr="009F3C90" w:rsidRDefault="00E9147E" w:rsidP="00E9147E">
      <w:pPr>
        <w:shd w:val="clear" w:color="auto" w:fill="FFFFFF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>__________________________________________________________________</w:t>
      </w:r>
    </w:p>
    <w:p w:rsidR="00E9147E" w:rsidRPr="009F3C90" w:rsidRDefault="00E9147E" w:rsidP="00E9147E">
      <w:pPr>
        <w:shd w:val="clear" w:color="auto" w:fill="FFFFFF"/>
        <w:rPr>
          <w:color w:val="000000"/>
          <w:sz w:val="28"/>
          <w:szCs w:val="28"/>
        </w:rPr>
      </w:pPr>
      <w:r w:rsidRPr="009F3C90">
        <w:rPr>
          <w:color w:val="000000"/>
          <w:sz w:val="28"/>
          <w:szCs w:val="28"/>
        </w:rPr>
        <w:t>__________________________________________________________________</w:t>
      </w:r>
    </w:p>
    <w:p w:rsidR="00E9147E" w:rsidRPr="009F3C90" w:rsidRDefault="00E9147E" w:rsidP="00E9147E">
      <w:pPr>
        <w:shd w:val="clear" w:color="auto" w:fill="FFFFFF"/>
        <w:jc w:val="center"/>
        <w:rPr>
          <w:color w:val="000000"/>
          <w:sz w:val="20"/>
          <w:szCs w:val="20"/>
        </w:rPr>
      </w:pPr>
      <w:r w:rsidRPr="009F3C90">
        <w:rPr>
          <w:color w:val="000000"/>
          <w:sz w:val="20"/>
          <w:szCs w:val="20"/>
        </w:rPr>
        <w:t>(указать причины отказа)</w:t>
      </w:r>
    </w:p>
    <w:p w:rsidR="00E9147E" w:rsidRPr="009F3C90" w:rsidRDefault="00E9147E" w:rsidP="00E9147E">
      <w:pPr>
        <w:jc w:val="right"/>
      </w:pPr>
    </w:p>
    <w:p w:rsidR="00E9147E" w:rsidRPr="009F3C90" w:rsidRDefault="00E9147E" w:rsidP="00E9147E">
      <w:pPr>
        <w:jc w:val="right"/>
      </w:pPr>
    </w:p>
    <w:p w:rsidR="00E9147E" w:rsidRPr="009F3C90" w:rsidRDefault="00E9147E" w:rsidP="00E9147E">
      <w:pPr>
        <w:jc w:val="both"/>
        <w:rPr>
          <w:sz w:val="28"/>
          <w:szCs w:val="28"/>
        </w:rPr>
      </w:pPr>
      <w:r w:rsidRPr="009F3C90">
        <w:rPr>
          <w:sz w:val="28"/>
          <w:szCs w:val="28"/>
        </w:rPr>
        <w:t>(Должность лица, уполномоченного</w:t>
      </w:r>
    </w:p>
    <w:p w:rsidR="00E9147E" w:rsidRPr="009F3C90" w:rsidRDefault="00E9147E" w:rsidP="00E9147E">
      <w:pPr>
        <w:jc w:val="both"/>
        <w:rPr>
          <w:sz w:val="28"/>
          <w:szCs w:val="28"/>
        </w:rPr>
      </w:pPr>
      <w:r w:rsidRPr="009F3C90">
        <w:rPr>
          <w:sz w:val="28"/>
          <w:szCs w:val="28"/>
        </w:rPr>
        <w:t> на подписание справки)                                     _____________</w:t>
      </w:r>
      <w:r>
        <w:rPr>
          <w:sz w:val="28"/>
          <w:szCs w:val="28"/>
        </w:rPr>
        <w:t xml:space="preserve">      </w:t>
      </w:r>
      <w:r w:rsidRPr="009F3C90">
        <w:rPr>
          <w:sz w:val="28"/>
          <w:szCs w:val="28"/>
        </w:rPr>
        <w:t xml:space="preserve"> (ФИО)</w:t>
      </w:r>
    </w:p>
    <w:p w:rsidR="00E9147E" w:rsidRPr="009F3C90" w:rsidRDefault="00E9147E" w:rsidP="00E9147E">
      <w:pPr>
        <w:tabs>
          <w:tab w:val="left" w:pos="272"/>
        </w:tabs>
        <w:jc w:val="center"/>
      </w:pPr>
      <w:r>
        <w:t>МП</w:t>
      </w:r>
    </w:p>
    <w:p w:rsidR="00E9147E" w:rsidRDefault="00E9147E" w:rsidP="00E9147E"/>
    <w:p w:rsidR="00E9147E" w:rsidRDefault="00E9147E" w:rsidP="00E9147E"/>
    <w:p w:rsidR="00E9147E" w:rsidRDefault="00E9147E" w:rsidP="00E9147E"/>
    <w:p w:rsidR="00E9147E" w:rsidRDefault="00E9147E" w:rsidP="00E9147E"/>
    <w:p w:rsidR="00E9147E" w:rsidRPr="009F3C90" w:rsidRDefault="00E9147E" w:rsidP="00E9147E"/>
    <w:p w:rsidR="00E9147E" w:rsidRDefault="00E9147E" w:rsidP="00E9147E"/>
    <w:p w:rsidR="00E9147E" w:rsidRDefault="00E9147E" w:rsidP="00E9147E"/>
    <w:p w:rsidR="00E9147E" w:rsidRDefault="00E9147E" w:rsidP="00E9147E"/>
    <w:p w:rsidR="00E9147E" w:rsidRPr="00C32EBA" w:rsidRDefault="00E9147E" w:rsidP="00E9147E">
      <w:pPr>
        <w:tabs>
          <w:tab w:val="left" w:pos="272"/>
        </w:tabs>
      </w:pPr>
    </w:p>
    <w:sectPr w:rsidR="00E9147E" w:rsidRPr="00C32EBA" w:rsidSect="005D4B92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4D" w:rsidRDefault="002A2C4D">
      <w:r>
        <w:separator/>
      </w:r>
    </w:p>
  </w:endnote>
  <w:endnote w:type="continuationSeparator" w:id="0">
    <w:p w:rsidR="002A2C4D" w:rsidRDefault="002A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09382"/>
      <w:docPartObj>
        <w:docPartGallery w:val="Page Numbers (Bottom of Page)"/>
        <w:docPartUnique/>
      </w:docPartObj>
    </w:sdtPr>
    <w:sdtEndPr/>
    <w:sdtContent>
      <w:p w:rsidR="005A330B" w:rsidRDefault="005A330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E3">
          <w:rPr>
            <w:noProof/>
          </w:rPr>
          <w:t>52</w:t>
        </w:r>
        <w:r>
          <w:fldChar w:fldCharType="end"/>
        </w:r>
      </w:p>
    </w:sdtContent>
  </w:sdt>
  <w:p w:rsidR="005A330B" w:rsidRDefault="005A33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0B" w:rsidRDefault="005A330B" w:rsidP="002E2590">
    <w:pPr>
      <w:pStyle w:val="ac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4D" w:rsidRDefault="002A2C4D">
      <w:r>
        <w:separator/>
      </w:r>
    </w:p>
  </w:footnote>
  <w:footnote w:type="continuationSeparator" w:id="0">
    <w:p w:rsidR="002A2C4D" w:rsidRDefault="002A2C4D">
      <w:r>
        <w:continuationSeparator/>
      </w:r>
    </w:p>
  </w:footnote>
  <w:footnote w:id="1">
    <w:p w:rsidR="005A330B" w:rsidRDefault="005A330B" w:rsidP="00C32EBA">
      <w:pPr>
        <w:pStyle w:val="af1"/>
        <w:ind w:firstLine="567"/>
        <w:jc w:val="both"/>
      </w:pPr>
    </w:p>
  </w:footnote>
  <w:footnote w:id="2">
    <w:p w:rsidR="005A330B" w:rsidRDefault="005A330B" w:rsidP="00C32EBA">
      <w:pPr>
        <w:pStyle w:val="af1"/>
        <w:ind w:firstLine="567"/>
        <w:jc w:val="both"/>
      </w:pPr>
      <w:r>
        <w:t>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 49 Федеральный закон от 13.07.2015 N 218-ФЗ "О государственной регистрации недвижимости" в случае предоставления земельного участка гражданину для ведения личного подсобного хозяйства.</w:t>
      </w:r>
    </w:p>
    <w:p w:rsidR="005A330B" w:rsidRDefault="005A330B" w:rsidP="00C32EBA">
      <w:pPr>
        <w:pStyle w:val="af1"/>
        <w:ind w:firstLine="567"/>
        <w:jc w:val="both"/>
      </w:pPr>
      <w:r>
        <w:t>Выписка из похозяйственной книги о наличии у гражданина права на земельный участок выдается гражданину в двух подлинных экземплярах.</w:t>
      </w:r>
    </w:p>
    <w:p w:rsidR="005A330B" w:rsidRDefault="005A330B" w:rsidP="00C32EBA">
      <w:pPr>
        <w:pStyle w:val="af1"/>
        <w:ind w:firstLine="567"/>
        <w:jc w:val="both"/>
      </w:pPr>
      <w:r>
        <w:rPr>
          <w:rStyle w:val="af3"/>
        </w:rPr>
        <w:t>2</w:t>
      </w:r>
      <w: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3">
    <w:p w:rsidR="005A330B" w:rsidRDefault="005A330B" w:rsidP="00C32EBA">
      <w:pPr>
        <w:pStyle w:val="af1"/>
        <w:ind w:firstLine="567"/>
      </w:pPr>
      <w:r>
        <w:rPr>
          <w:rStyle w:val="af3"/>
        </w:rPr>
        <w:t>3</w:t>
      </w:r>
      <w:r>
        <w:t xml:space="preserve"> Проставляется печать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0B" w:rsidRPr="00240DBC" w:rsidRDefault="005A330B">
    <w:pPr>
      <w:pStyle w:val="a5"/>
      <w:jc w:val="center"/>
      <w:rPr>
        <w:sz w:val="16"/>
        <w:szCs w:val="16"/>
      </w:rPr>
    </w:pPr>
  </w:p>
  <w:p w:rsidR="005A330B" w:rsidRPr="00C7604B" w:rsidRDefault="005A330B" w:rsidP="000B35B8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1143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5004"/>
    <w:rsid w:val="00011E64"/>
    <w:rsid w:val="00015E0D"/>
    <w:rsid w:val="00017751"/>
    <w:rsid w:val="00017CB2"/>
    <w:rsid w:val="00026ED1"/>
    <w:rsid w:val="0003415C"/>
    <w:rsid w:val="00040B49"/>
    <w:rsid w:val="00041982"/>
    <w:rsid w:val="000421F0"/>
    <w:rsid w:val="00047292"/>
    <w:rsid w:val="000508A4"/>
    <w:rsid w:val="0006217B"/>
    <w:rsid w:val="000716D0"/>
    <w:rsid w:val="00076647"/>
    <w:rsid w:val="00081800"/>
    <w:rsid w:val="000A3331"/>
    <w:rsid w:val="000A7074"/>
    <w:rsid w:val="000B1892"/>
    <w:rsid w:val="000B35B8"/>
    <w:rsid w:val="000B58CA"/>
    <w:rsid w:val="000B59F7"/>
    <w:rsid w:val="000C2F6E"/>
    <w:rsid w:val="000D335E"/>
    <w:rsid w:val="000D539C"/>
    <w:rsid w:val="000D7705"/>
    <w:rsid w:val="0010028B"/>
    <w:rsid w:val="00100F9D"/>
    <w:rsid w:val="00102463"/>
    <w:rsid w:val="00133B08"/>
    <w:rsid w:val="00134C55"/>
    <w:rsid w:val="001406DC"/>
    <w:rsid w:val="00152ADC"/>
    <w:rsid w:val="00156617"/>
    <w:rsid w:val="00162DE5"/>
    <w:rsid w:val="001647DF"/>
    <w:rsid w:val="001663BC"/>
    <w:rsid w:val="001664CD"/>
    <w:rsid w:val="00172867"/>
    <w:rsid w:val="00173AC8"/>
    <w:rsid w:val="0018633B"/>
    <w:rsid w:val="001B4ECF"/>
    <w:rsid w:val="001B5E87"/>
    <w:rsid w:val="001D0931"/>
    <w:rsid w:val="001D4EF8"/>
    <w:rsid w:val="001E10AA"/>
    <w:rsid w:val="001F0003"/>
    <w:rsid w:val="001F05BC"/>
    <w:rsid w:val="001F1122"/>
    <w:rsid w:val="00211EE6"/>
    <w:rsid w:val="0021475F"/>
    <w:rsid w:val="002347EA"/>
    <w:rsid w:val="00240DBC"/>
    <w:rsid w:val="00240E9A"/>
    <w:rsid w:val="00243443"/>
    <w:rsid w:val="00244E54"/>
    <w:rsid w:val="00247D5D"/>
    <w:rsid w:val="002576BF"/>
    <w:rsid w:val="002606FC"/>
    <w:rsid w:val="00261DCC"/>
    <w:rsid w:val="00265696"/>
    <w:rsid w:val="00265ECB"/>
    <w:rsid w:val="00274A98"/>
    <w:rsid w:val="00291822"/>
    <w:rsid w:val="00295A4A"/>
    <w:rsid w:val="00295B9D"/>
    <w:rsid w:val="002A0A66"/>
    <w:rsid w:val="002A131E"/>
    <w:rsid w:val="002A2C4D"/>
    <w:rsid w:val="002A34B3"/>
    <w:rsid w:val="002A5D71"/>
    <w:rsid w:val="002B6427"/>
    <w:rsid w:val="002C232C"/>
    <w:rsid w:val="002C59CB"/>
    <w:rsid w:val="002E2590"/>
    <w:rsid w:val="002E2FF0"/>
    <w:rsid w:val="002E5D52"/>
    <w:rsid w:val="002F7FA7"/>
    <w:rsid w:val="00307334"/>
    <w:rsid w:val="00311ACA"/>
    <w:rsid w:val="00317B6C"/>
    <w:rsid w:val="00322B58"/>
    <w:rsid w:val="00325C1A"/>
    <w:rsid w:val="00331ED9"/>
    <w:rsid w:val="0033286C"/>
    <w:rsid w:val="003349F1"/>
    <w:rsid w:val="00340910"/>
    <w:rsid w:val="003448CF"/>
    <w:rsid w:val="00347BA9"/>
    <w:rsid w:val="00356828"/>
    <w:rsid w:val="0035689D"/>
    <w:rsid w:val="00367A6C"/>
    <w:rsid w:val="003725EE"/>
    <w:rsid w:val="003A1BF6"/>
    <w:rsid w:val="003A318A"/>
    <w:rsid w:val="003A7361"/>
    <w:rsid w:val="003C3D64"/>
    <w:rsid w:val="003C6A14"/>
    <w:rsid w:val="00401DCA"/>
    <w:rsid w:val="00402D5B"/>
    <w:rsid w:val="00425EED"/>
    <w:rsid w:val="00431EF3"/>
    <w:rsid w:val="00440238"/>
    <w:rsid w:val="004426A7"/>
    <w:rsid w:val="004428D0"/>
    <w:rsid w:val="0044777B"/>
    <w:rsid w:val="00455DA6"/>
    <w:rsid w:val="00460A7C"/>
    <w:rsid w:val="00483BCF"/>
    <w:rsid w:val="00484BCD"/>
    <w:rsid w:val="004863F0"/>
    <w:rsid w:val="00492D16"/>
    <w:rsid w:val="00492E05"/>
    <w:rsid w:val="004B4EF3"/>
    <w:rsid w:val="004B7006"/>
    <w:rsid w:val="004B7D61"/>
    <w:rsid w:val="004C6D31"/>
    <w:rsid w:val="004D14BB"/>
    <w:rsid w:val="004E5439"/>
    <w:rsid w:val="004F3962"/>
    <w:rsid w:val="005013AA"/>
    <w:rsid w:val="00501879"/>
    <w:rsid w:val="005038F9"/>
    <w:rsid w:val="00507F84"/>
    <w:rsid w:val="00511820"/>
    <w:rsid w:val="00522FED"/>
    <w:rsid w:val="0052490B"/>
    <w:rsid w:val="0052795A"/>
    <w:rsid w:val="00527C51"/>
    <w:rsid w:val="00541247"/>
    <w:rsid w:val="00541F0C"/>
    <w:rsid w:val="0054442B"/>
    <w:rsid w:val="00554A6A"/>
    <w:rsid w:val="00576985"/>
    <w:rsid w:val="005824F5"/>
    <w:rsid w:val="005835A2"/>
    <w:rsid w:val="005A330B"/>
    <w:rsid w:val="005B273A"/>
    <w:rsid w:val="005B3728"/>
    <w:rsid w:val="005B676A"/>
    <w:rsid w:val="005B70B4"/>
    <w:rsid w:val="005B7213"/>
    <w:rsid w:val="005D4B92"/>
    <w:rsid w:val="005E3592"/>
    <w:rsid w:val="00622CCD"/>
    <w:rsid w:val="0062550C"/>
    <w:rsid w:val="00627271"/>
    <w:rsid w:val="0063786E"/>
    <w:rsid w:val="006441BA"/>
    <w:rsid w:val="00651F6B"/>
    <w:rsid w:val="00662C72"/>
    <w:rsid w:val="00663FBB"/>
    <w:rsid w:val="006708B3"/>
    <w:rsid w:val="006966CB"/>
    <w:rsid w:val="006A2D04"/>
    <w:rsid w:val="006C167F"/>
    <w:rsid w:val="006C44F9"/>
    <w:rsid w:val="006C526B"/>
    <w:rsid w:val="006D16C2"/>
    <w:rsid w:val="006D5240"/>
    <w:rsid w:val="006F05B7"/>
    <w:rsid w:val="006F0DFA"/>
    <w:rsid w:val="006F3C91"/>
    <w:rsid w:val="00700F9E"/>
    <w:rsid w:val="00703519"/>
    <w:rsid w:val="00704FE4"/>
    <w:rsid w:val="007143FA"/>
    <w:rsid w:val="00714FDF"/>
    <w:rsid w:val="007278F0"/>
    <w:rsid w:val="007320FA"/>
    <w:rsid w:val="00751E03"/>
    <w:rsid w:val="0075489E"/>
    <w:rsid w:val="007550B3"/>
    <w:rsid w:val="0076030D"/>
    <w:rsid w:val="00763625"/>
    <w:rsid w:val="00763CD4"/>
    <w:rsid w:val="00772491"/>
    <w:rsid w:val="007827B6"/>
    <w:rsid w:val="00797BAB"/>
    <w:rsid w:val="007A53B0"/>
    <w:rsid w:val="007A6627"/>
    <w:rsid w:val="007B0D32"/>
    <w:rsid w:val="007B10BA"/>
    <w:rsid w:val="007B4ACF"/>
    <w:rsid w:val="007E0174"/>
    <w:rsid w:val="007F06E3"/>
    <w:rsid w:val="00800EB3"/>
    <w:rsid w:val="008037EA"/>
    <w:rsid w:val="00804B36"/>
    <w:rsid w:val="00804FF2"/>
    <w:rsid w:val="008166A1"/>
    <w:rsid w:val="0082296F"/>
    <w:rsid w:val="00831174"/>
    <w:rsid w:val="00843E59"/>
    <w:rsid w:val="008463EE"/>
    <w:rsid w:val="00852DF6"/>
    <w:rsid w:val="0086538B"/>
    <w:rsid w:val="008766BB"/>
    <w:rsid w:val="00876831"/>
    <w:rsid w:val="0089219F"/>
    <w:rsid w:val="008930E5"/>
    <w:rsid w:val="00894DC5"/>
    <w:rsid w:val="00897312"/>
    <w:rsid w:val="008A4CD0"/>
    <w:rsid w:val="008B1935"/>
    <w:rsid w:val="008B2865"/>
    <w:rsid w:val="008C1C4E"/>
    <w:rsid w:val="008D2F92"/>
    <w:rsid w:val="008D5602"/>
    <w:rsid w:val="0090067D"/>
    <w:rsid w:val="00901A1B"/>
    <w:rsid w:val="00904EF4"/>
    <w:rsid w:val="00907555"/>
    <w:rsid w:val="009111E2"/>
    <w:rsid w:val="00914BF7"/>
    <w:rsid w:val="00916242"/>
    <w:rsid w:val="00925877"/>
    <w:rsid w:val="00943B57"/>
    <w:rsid w:val="0095176E"/>
    <w:rsid w:val="00953CFE"/>
    <w:rsid w:val="00953FFE"/>
    <w:rsid w:val="00987DCE"/>
    <w:rsid w:val="009A6EBF"/>
    <w:rsid w:val="009B0948"/>
    <w:rsid w:val="009C5490"/>
    <w:rsid w:val="009D0527"/>
    <w:rsid w:val="009D4497"/>
    <w:rsid w:val="009D58E6"/>
    <w:rsid w:val="009E3C3B"/>
    <w:rsid w:val="009E6A4F"/>
    <w:rsid w:val="009F100C"/>
    <w:rsid w:val="00A1669B"/>
    <w:rsid w:val="00A24134"/>
    <w:rsid w:val="00A35737"/>
    <w:rsid w:val="00A40761"/>
    <w:rsid w:val="00A46475"/>
    <w:rsid w:val="00A47972"/>
    <w:rsid w:val="00A61EFF"/>
    <w:rsid w:val="00A64FE8"/>
    <w:rsid w:val="00A85004"/>
    <w:rsid w:val="00A86FF7"/>
    <w:rsid w:val="00A91D40"/>
    <w:rsid w:val="00AB2444"/>
    <w:rsid w:val="00AB595E"/>
    <w:rsid w:val="00AD1BB9"/>
    <w:rsid w:val="00AE27B6"/>
    <w:rsid w:val="00AF7542"/>
    <w:rsid w:val="00B12C1A"/>
    <w:rsid w:val="00B174AB"/>
    <w:rsid w:val="00B2538A"/>
    <w:rsid w:val="00B43C27"/>
    <w:rsid w:val="00B4693B"/>
    <w:rsid w:val="00B56E4C"/>
    <w:rsid w:val="00B6298D"/>
    <w:rsid w:val="00B72CB3"/>
    <w:rsid w:val="00B7311F"/>
    <w:rsid w:val="00B7321F"/>
    <w:rsid w:val="00BA4A37"/>
    <w:rsid w:val="00BA7650"/>
    <w:rsid w:val="00BB13D5"/>
    <w:rsid w:val="00BB1DEC"/>
    <w:rsid w:val="00BB3489"/>
    <w:rsid w:val="00BC3812"/>
    <w:rsid w:val="00BE4CFC"/>
    <w:rsid w:val="00BF38A7"/>
    <w:rsid w:val="00C0234A"/>
    <w:rsid w:val="00C10D8E"/>
    <w:rsid w:val="00C11F77"/>
    <w:rsid w:val="00C14EFF"/>
    <w:rsid w:val="00C23A52"/>
    <w:rsid w:val="00C32EBA"/>
    <w:rsid w:val="00C36C76"/>
    <w:rsid w:val="00C403D4"/>
    <w:rsid w:val="00C44087"/>
    <w:rsid w:val="00C553C5"/>
    <w:rsid w:val="00C62AFD"/>
    <w:rsid w:val="00C70CF0"/>
    <w:rsid w:val="00C715A5"/>
    <w:rsid w:val="00C7604B"/>
    <w:rsid w:val="00C760F6"/>
    <w:rsid w:val="00C84367"/>
    <w:rsid w:val="00CB63D1"/>
    <w:rsid w:val="00CC79E0"/>
    <w:rsid w:val="00CD1922"/>
    <w:rsid w:val="00CE1D7C"/>
    <w:rsid w:val="00CE6644"/>
    <w:rsid w:val="00CF0527"/>
    <w:rsid w:val="00D005C5"/>
    <w:rsid w:val="00D01B60"/>
    <w:rsid w:val="00D02B87"/>
    <w:rsid w:val="00D2455F"/>
    <w:rsid w:val="00D30EA6"/>
    <w:rsid w:val="00D6353F"/>
    <w:rsid w:val="00D81773"/>
    <w:rsid w:val="00DA0C18"/>
    <w:rsid w:val="00DA4D9F"/>
    <w:rsid w:val="00DA5DD8"/>
    <w:rsid w:val="00DB1461"/>
    <w:rsid w:val="00DC75DD"/>
    <w:rsid w:val="00DD599A"/>
    <w:rsid w:val="00DD7860"/>
    <w:rsid w:val="00DF47FB"/>
    <w:rsid w:val="00E06B83"/>
    <w:rsid w:val="00E10AE9"/>
    <w:rsid w:val="00E22CE3"/>
    <w:rsid w:val="00E26ADF"/>
    <w:rsid w:val="00E34A5F"/>
    <w:rsid w:val="00E3652E"/>
    <w:rsid w:val="00E4150F"/>
    <w:rsid w:val="00E4275A"/>
    <w:rsid w:val="00E4456A"/>
    <w:rsid w:val="00E57084"/>
    <w:rsid w:val="00E6309A"/>
    <w:rsid w:val="00E760F5"/>
    <w:rsid w:val="00E7624E"/>
    <w:rsid w:val="00E80060"/>
    <w:rsid w:val="00E85425"/>
    <w:rsid w:val="00E9147E"/>
    <w:rsid w:val="00E95C9D"/>
    <w:rsid w:val="00EA2D7C"/>
    <w:rsid w:val="00EA48B9"/>
    <w:rsid w:val="00EA6D0E"/>
    <w:rsid w:val="00EB43A8"/>
    <w:rsid w:val="00EC2789"/>
    <w:rsid w:val="00EC5947"/>
    <w:rsid w:val="00EF1050"/>
    <w:rsid w:val="00F00868"/>
    <w:rsid w:val="00F10591"/>
    <w:rsid w:val="00F10E3B"/>
    <w:rsid w:val="00F1104A"/>
    <w:rsid w:val="00F24205"/>
    <w:rsid w:val="00F304FE"/>
    <w:rsid w:val="00F33B60"/>
    <w:rsid w:val="00F74247"/>
    <w:rsid w:val="00F860AC"/>
    <w:rsid w:val="00F8736F"/>
    <w:rsid w:val="00F95E92"/>
    <w:rsid w:val="00FA1C76"/>
    <w:rsid w:val="00FA6ACF"/>
    <w:rsid w:val="00FB2F15"/>
    <w:rsid w:val="00FB5BF6"/>
    <w:rsid w:val="00FB6C7A"/>
    <w:rsid w:val="00FD55DD"/>
    <w:rsid w:val="00FD6EE0"/>
    <w:rsid w:val="00FE67AF"/>
    <w:rsid w:val="00FF1EA5"/>
    <w:rsid w:val="00FF4715"/>
    <w:rsid w:val="00FF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50"/>
        <o:r id="V:Rule4" type="connector" idref="#_x0000_s1033"/>
        <o:r id="V:Rule5" type="connector" idref="#_x0000_s1034"/>
        <o:r id="V:Rule6" type="connector" idref="#_x0000_s1045"/>
        <o:r id="V:Rule7" type="connector" idref="#_x0000_s1043"/>
        <o:r id="V:Rule8" type="connector" idref="#_x0000_s1039"/>
        <o:r id="V:Rule9" type="connector" idref="#_x0000_s1028"/>
        <o:r id="V:Rule10" type="connector" idref="#_x0000_s1029"/>
        <o:r id="V:Rule11" type="connector" idref="#_x0000_s1041"/>
        <o:r id="V:Rule12" type="connector" idref="#_x0000_s1046"/>
        <o:r id="V:Rule13" type="connector" idref="#_x0000_s1049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B35B8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E26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6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26A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26A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26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26ADF"/>
    <w:rPr>
      <w:rFonts w:cs="Times New Roman"/>
      <w:sz w:val="24"/>
      <w:szCs w:val="24"/>
    </w:rPr>
  </w:style>
  <w:style w:type="character" w:styleId="a7">
    <w:name w:val="page number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07555"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E4150F"/>
    <w:rPr>
      <w:rFonts w:cs="Times New Roman"/>
      <w:b/>
      <w:bCs/>
      <w:color w:val="008000"/>
    </w:rPr>
  </w:style>
  <w:style w:type="table" w:styleId="af">
    <w:name w:val="Table Grid"/>
    <w:basedOn w:val="a1"/>
    <w:uiPriority w:val="59"/>
    <w:locked/>
    <w:rsid w:val="00C32E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2E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rsid w:val="00C32EBA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32EBA"/>
  </w:style>
  <w:style w:type="character" w:styleId="af3">
    <w:name w:val="footnote reference"/>
    <w:uiPriority w:val="99"/>
    <w:rsid w:val="00C32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0985;fld=134" TargetMode="External"/><Relationship Id="rId17" Type="http://schemas.openxmlformats.org/officeDocument/2006/relationships/hyperlink" Target="consultantplus://offline/main?base=RLAW011;n=54631;fld=134;dst=10016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9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190608EB41F65EF599E520592DD05500F9ECEB19EAC08D23F44B68C9F5B50AB601FADC1BA41BE2R76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9E11AE8C08D23F44B68C9F5B50AB601FARD6CA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4190608EB41F65EF599E520592DD05500FAEDE918EAC08D23F44B68C9RF6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59</Pages>
  <Words>14161</Words>
  <Characters>80718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>kipiri</Company>
  <LinksUpToDate>false</LinksUpToDate>
  <CharactersWithSpaces>94690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creator>ConsultantPlus</dc:creator>
  <cp:lastModifiedBy>Adm-lawyer</cp:lastModifiedBy>
  <cp:revision>8</cp:revision>
  <cp:lastPrinted>2012-04-05T08:38:00Z</cp:lastPrinted>
  <dcterms:created xsi:type="dcterms:W3CDTF">2018-04-18T01:07:00Z</dcterms:created>
  <dcterms:modified xsi:type="dcterms:W3CDTF">2018-04-19T05:35:00Z</dcterms:modified>
</cp:coreProperties>
</file>