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97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«ГОРОД БАЛЕЙ»</w:t>
      </w:r>
    </w:p>
    <w:p w:rsidR="00E43EB0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43EB0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EB0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43EB0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3EB0" w:rsidTr="00E43EB0">
        <w:tc>
          <w:tcPr>
            <w:tcW w:w="4785" w:type="dxa"/>
          </w:tcPr>
          <w:p w:rsidR="00E43EB0" w:rsidRDefault="00E43EB0" w:rsidP="00E43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«25» февраля 2021 года</w:t>
            </w:r>
          </w:p>
        </w:tc>
        <w:tc>
          <w:tcPr>
            <w:tcW w:w="4786" w:type="dxa"/>
          </w:tcPr>
          <w:p w:rsidR="00E43EB0" w:rsidRDefault="004E3722" w:rsidP="00E43E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bookmarkStart w:id="0" w:name="_GoBack"/>
            <w:bookmarkEnd w:id="0"/>
          </w:p>
        </w:tc>
      </w:tr>
    </w:tbl>
    <w:p w:rsidR="00E43EB0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EB0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«Город Балей» №45 от 21.09.2011 года «Об утверждении реестра автомобильных дорог (проездов) городского поселения «Город Балей»</w:t>
      </w:r>
    </w:p>
    <w:p w:rsidR="00E43EB0" w:rsidRDefault="00E43EB0" w:rsidP="00E43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7708" w:rsidRDefault="00AA7708" w:rsidP="00AA77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поступившим заявлением от гражданина Сокуренко Д.В.</w:t>
      </w:r>
      <w:r w:rsidR="00B947F7">
        <w:rPr>
          <w:rFonts w:ascii="Times New Roman" w:hAnsi="Times New Roman" w:cs="Times New Roman"/>
          <w:sz w:val="28"/>
          <w:szCs w:val="28"/>
        </w:rPr>
        <w:t xml:space="preserve"> «Об исключении проезда из реестра автомобильных дорог (проездов)»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F1E4B">
        <w:rPr>
          <w:rFonts w:ascii="Times New Roman" w:hAnsi="Times New Roman" w:cs="Times New Roman"/>
          <w:sz w:val="28"/>
          <w:szCs w:val="28"/>
        </w:rPr>
        <w:t xml:space="preserve">п. 5 ч. 1 ст. 13 Федерального закона от 08.11.2007 г. №257-ФЗ «Об автодорогах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DF1E4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F1E4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городского поселения «Город Балей»,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000D1" w:rsidRDefault="006000D1" w:rsidP="003877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4B">
        <w:rPr>
          <w:rFonts w:ascii="Times New Roman" w:hAnsi="Times New Roman" w:cs="Times New Roman"/>
          <w:sz w:val="28"/>
          <w:szCs w:val="28"/>
        </w:rPr>
        <w:t>. Утвердить изменение</w:t>
      </w:r>
      <w:r w:rsidR="00AA7708">
        <w:rPr>
          <w:rFonts w:ascii="Times New Roman" w:hAnsi="Times New Roman" w:cs="Times New Roman"/>
          <w:sz w:val="28"/>
          <w:szCs w:val="28"/>
        </w:rPr>
        <w:t xml:space="preserve"> реестра автомобильных дорог (проездов)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</w:t>
      </w:r>
      <w:r w:rsidR="0038773F">
        <w:rPr>
          <w:rFonts w:ascii="Times New Roman" w:hAnsi="Times New Roman" w:cs="Times New Roman"/>
          <w:sz w:val="28"/>
          <w:szCs w:val="28"/>
        </w:rPr>
        <w:t>, исключив</w:t>
      </w:r>
      <w:r>
        <w:rPr>
          <w:rFonts w:ascii="Times New Roman" w:hAnsi="Times New Roman" w:cs="Times New Roman"/>
          <w:sz w:val="28"/>
          <w:szCs w:val="28"/>
        </w:rPr>
        <w:t xml:space="preserve"> из реестра автомобильных дорог (проездов) городского поселения «Город Балей» проезд, расположенный на территории городского поселения «Город Балей», мкр. Каменка, в кадастровом квартале 75:03:290109, в северо-западном направлении от ул. Блюхера, между домами №№ 2а и 2б, в соответствии с актом замера протяженности данного проезда (приложение №2).</w:t>
      </w:r>
    </w:p>
    <w:p w:rsidR="006000D1" w:rsidRDefault="006000D1" w:rsidP="00600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0D1" w:rsidRDefault="006000D1" w:rsidP="006000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№1: таблица изменений, подлежащих внесению в реестр автомобильных дорог (проездов) городского поселения «Город Балей»</w:t>
      </w:r>
    </w:p>
    <w:p w:rsidR="00DF1E4B" w:rsidRPr="006000D1" w:rsidRDefault="006000D1" w:rsidP="006000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№2: Акт проведения замера протяженности проезда, подлежащего исключению из реестра автомобильных дорог (проездов) городского поселения «Город Балей».</w:t>
      </w:r>
    </w:p>
    <w:p w:rsidR="00AA7708" w:rsidRDefault="00AA7708" w:rsidP="00AA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708" w:rsidRDefault="00AA7708" w:rsidP="00AA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7708" w:rsidTr="00404768">
        <w:tc>
          <w:tcPr>
            <w:tcW w:w="4785" w:type="dxa"/>
          </w:tcPr>
          <w:p w:rsidR="00AA7708" w:rsidRDefault="00AA7708" w:rsidP="00AA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  <w:p w:rsidR="00AA7708" w:rsidRDefault="00AA7708" w:rsidP="00AA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Балей»</w:t>
            </w:r>
          </w:p>
        </w:tc>
        <w:tc>
          <w:tcPr>
            <w:tcW w:w="4786" w:type="dxa"/>
          </w:tcPr>
          <w:p w:rsidR="00AA7708" w:rsidRDefault="00AA7708" w:rsidP="00AA7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08" w:rsidRDefault="00AA7708" w:rsidP="00AA7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Л.Т. Заверуха</w:t>
            </w:r>
          </w:p>
          <w:p w:rsidR="00AA7708" w:rsidRDefault="00AA7708" w:rsidP="00AA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708" w:rsidTr="00404768">
        <w:tc>
          <w:tcPr>
            <w:tcW w:w="4785" w:type="dxa"/>
          </w:tcPr>
          <w:p w:rsidR="00AA7708" w:rsidRDefault="00404768" w:rsidP="00AA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04768" w:rsidRDefault="00404768" w:rsidP="00AA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404768" w:rsidRDefault="00404768" w:rsidP="00AA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Балей»</w:t>
            </w:r>
          </w:p>
        </w:tc>
        <w:tc>
          <w:tcPr>
            <w:tcW w:w="4786" w:type="dxa"/>
          </w:tcPr>
          <w:p w:rsidR="00AA7708" w:rsidRDefault="00AA7708" w:rsidP="00404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68" w:rsidRDefault="00404768" w:rsidP="00404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68" w:rsidRDefault="00404768" w:rsidP="00404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</w:p>
        </w:tc>
      </w:tr>
    </w:tbl>
    <w:p w:rsidR="00DF1E4B" w:rsidRDefault="00DF1E4B" w:rsidP="00AA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E4B" w:rsidRDefault="00DF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708" w:rsidRPr="00DF1E4B" w:rsidRDefault="00DF1E4B" w:rsidP="00DF1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00D1">
        <w:rPr>
          <w:rFonts w:ascii="Times New Roman" w:hAnsi="Times New Roman" w:cs="Times New Roman"/>
          <w:sz w:val="24"/>
          <w:szCs w:val="24"/>
        </w:rPr>
        <w:t>№1</w:t>
      </w:r>
    </w:p>
    <w:p w:rsidR="00DF1E4B" w:rsidRPr="00DF1E4B" w:rsidRDefault="00DF1E4B" w:rsidP="00DF1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F1E4B" w:rsidRPr="00DF1E4B" w:rsidRDefault="00DF1E4B" w:rsidP="00DF1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E4B">
        <w:rPr>
          <w:rFonts w:ascii="Times New Roman" w:hAnsi="Times New Roman" w:cs="Times New Roman"/>
          <w:sz w:val="24"/>
          <w:szCs w:val="24"/>
        </w:rPr>
        <w:t>«Город Балей»</w:t>
      </w:r>
    </w:p>
    <w:p w:rsidR="00DF1E4B" w:rsidRDefault="00DF1E4B" w:rsidP="00DF1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t>От «25» февраля 2021 г. № _______</w:t>
      </w:r>
    </w:p>
    <w:p w:rsidR="00DF1E4B" w:rsidRDefault="00DF1E4B" w:rsidP="00DF1E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1E4B" w:rsidRDefault="00DF1E4B" w:rsidP="00DF1E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изменений, подлежащих внесению в реестр </w:t>
      </w:r>
      <w:r w:rsidRPr="00DF1E4B">
        <w:rPr>
          <w:rFonts w:ascii="Times New Roman" w:hAnsi="Times New Roman" w:cs="Times New Roman"/>
          <w:sz w:val="28"/>
          <w:szCs w:val="28"/>
        </w:rPr>
        <w:t>автомобильных дорог (проездов) городского поселения «Город Балей»</w:t>
      </w:r>
    </w:p>
    <w:p w:rsidR="00DF1E4B" w:rsidRDefault="00DF1E4B" w:rsidP="00DF1E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843"/>
        <w:gridCol w:w="1808"/>
      </w:tblGrid>
      <w:tr w:rsidR="00DF1E4B" w:rsidRPr="00DF1E4B" w:rsidTr="0038773F">
        <w:trPr>
          <w:trHeight w:val="397"/>
        </w:trPr>
        <w:tc>
          <w:tcPr>
            <w:tcW w:w="534" w:type="dxa"/>
            <w:vAlign w:val="center"/>
          </w:tcPr>
          <w:p w:rsidR="00DF1E4B" w:rsidRPr="00DF1E4B" w:rsidRDefault="00DF1E4B" w:rsidP="00DF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DF1E4B" w:rsidRPr="00DF1E4B" w:rsidRDefault="00DF1E4B" w:rsidP="00DF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дороги (улицы, проезда)</w:t>
            </w:r>
          </w:p>
        </w:tc>
        <w:tc>
          <w:tcPr>
            <w:tcW w:w="1843" w:type="dxa"/>
            <w:vAlign w:val="center"/>
          </w:tcPr>
          <w:p w:rsidR="00DF1E4B" w:rsidRPr="00DF1E4B" w:rsidRDefault="00DF1E4B" w:rsidP="00DF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</w:t>
            </w:r>
            <w:r w:rsidR="00387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(км)</w:t>
            </w:r>
          </w:p>
        </w:tc>
        <w:tc>
          <w:tcPr>
            <w:tcW w:w="1843" w:type="dxa"/>
            <w:vAlign w:val="center"/>
          </w:tcPr>
          <w:p w:rsidR="00DF1E4B" w:rsidRPr="00DF1E4B" w:rsidRDefault="00DF1E4B" w:rsidP="00DF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>Вид дорожного покрытия</w:t>
            </w:r>
          </w:p>
        </w:tc>
        <w:tc>
          <w:tcPr>
            <w:tcW w:w="1808" w:type="dxa"/>
            <w:vAlign w:val="center"/>
          </w:tcPr>
          <w:p w:rsidR="00DF1E4B" w:rsidRPr="00DF1E4B" w:rsidRDefault="00DF1E4B" w:rsidP="00DF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DF1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</w:tr>
      <w:tr w:rsidR="00DF1E4B" w:rsidRPr="00DF1E4B" w:rsidTr="0038773F">
        <w:trPr>
          <w:trHeight w:val="397"/>
        </w:trPr>
        <w:tc>
          <w:tcPr>
            <w:tcW w:w="534" w:type="dxa"/>
            <w:vAlign w:val="center"/>
          </w:tcPr>
          <w:p w:rsidR="00DF1E4B" w:rsidRPr="00DF1E4B" w:rsidRDefault="00DF1E4B" w:rsidP="00DF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F1E4B" w:rsidRPr="00DF1E4B" w:rsidRDefault="00DF1E4B" w:rsidP="00D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Переулки, проезды</w:t>
            </w:r>
          </w:p>
        </w:tc>
        <w:tc>
          <w:tcPr>
            <w:tcW w:w="1843" w:type="dxa"/>
            <w:vAlign w:val="center"/>
          </w:tcPr>
          <w:p w:rsidR="00DF1E4B" w:rsidRPr="00DF1E4B" w:rsidRDefault="00DF1E4B" w:rsidP="00DF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7,039</w:t>
            </w:r>
          </w:p>
        </w:tc>
        <w:tc>
          <w:tcPr>
            <w:tcW w:w="1843" w:type="dxa"/>
            <w:vAlign w:val="center"/>
          </w:tcPr>
          <w:p w:rsidR="00DF1E4B" w:rsidRPr="00DF1E4B" w:rsidRDefault="00DF1E4B" w:rsidP="00DF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808" w:type="dxa"/>
            <w:vAlign w:val="center"/>
          </w:tcPr>
          <w:p w:rsidR="00DF1E4B" w:rsidRPr="00DF1E4B" w:rsidRDefault="00DF1E4B" w:rsidP="00DF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3F" w:rsidRPr="00DF1E4B" w:rsidTr="00900EE9">
        <w:trPr>
          <w:trHeight w:val="397"/>
        </w:trPr>
        <w:tc>
          <w:tcPr>
            <w:tcW w:w="534" w:type="dxa"/>
            <w:vAlign w:val="center"/>
          </w:tcPr>
          <w:p w:rsidR="0038773F" w:rsidRPr="00DF1E4B" w:rsidRDefault="0038773F" w:rsidP="00DF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с асфальтов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окрытием</w:t>
            </w:r>
          </w:p>
          <w:p w:rsid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гравийным покрытием</w:t>
            </w:r>
          </w:p>
          <w:p w:rsidR="0038773F" w:rsidRP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грунтовым покрытием</w:t>
            </w:r>
          </w:p>
        </w:tc>
        <w:tc>
          <w:tcPr>
            <w:tcW w:w="1843" w:type="dxa"/>
          </w:tcPr>
          <w:p w:rsid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3F">
              <w:rPr>
                <w:rFonts w:ascii="Times New Roman" w:hAnsi="Times New Roman" w:cs="Times New Roman"/>
                <w:b/>
                <w:sz w:val="24"/>
                <w:szCs w:val="24"/>
              </w:rPr>
              <w:t>127,975</w:t>
            </w:r>
          </w:p>
          <w:p w:rsid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27,126</w:t>
            </w:r>
          </w:p>
          <w:p w:rsid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30,902</w:t>
            </w:r>
          </w:p>
          <w:p w:rsidR="0038773F" w:rsidRPr="0038773F" w:rsidRDefault="0038773F" w:rsidP="00900E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69,947</w:t>
            </w:r>
          </w:p>
        </w:tc>
        <w:tc>
          <w:tcPr>
            <w:tcW w:w="1843" w:type="dxa"/>
            <w:vAlign w:val="center"/>
          </w:tcPr>
          <w:p w:rsidR="0038773F" w:rsidRDefault="0038773F" w:rsidP="00DF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773F" w:rsidRPr="00DF1E4B" w:rsidRDefault="00900EE9" w:rsidP="00DF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А/дороги с асфальтовым покрытием требуют текущего и капитального ремонта</w:t>
            </w:r>
          </w:p>
        </w:tc>
      </w:tr>
      <w:tr w:rsidR="0038773F" w:rsidRPr="00DF1E4B" w:rsidTr="0038773F">
        <w:trPr>
          <w:trHeight w:val="397"/>
        </w:trPr>
        <w:tc>
          <w:tcPr>
            <w:tcW w:w="534" w:type="dxa"/>
            <w:vAlign w:val="center"/>
          </w:tcPr>
          <w:p w:rsidR="0038773F" w:rsidRPr="00DF1E4B" w:rsidRDefault="0038773F" w:rsidP="00DF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8773F" w:rsidRDefault="0038773F" w:rsidP="0038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38773F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  <w:p w:rsidR="0038773F" w:rsidRDefault="0038773F" w:rsidP="0038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с асфальтов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окрытием</w:t>
            </w:r>
          </w:p>
          <w:p w:rsidR="0038773F" w:rsidRDefault="0038773F" w:rsidP="0038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гравийным покрытием</w:t>
            </w:r>
          </w:p>
          <w:p w:rsidR="0038773F" w:rsidRDefault="0038773F" w:rsidP="0038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грунтовым покрытием</w:t>
            </w:r>
          </w:p>
        </w:tc>
        <w:tc>
          <w:tcPr>
            <w:tcW w:w="1843" w:type="dxa"/>
            <w:vAlign w:val="center"/>
          </w:tcPr>
          <w:p w:rsidR="0038773F" w:rsidRDefault="0038773F" w:rsidP="0038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EE9">
              <w:rPr>
                <w:rFonts w:ascii="Times New Roman" w:hAnsi="Times New Roman" w:cs="Times New Roman"/>
                <w:b/>
                <w:sz w:val="24"/>
                <w:szCs w:val="24"/>
              </w:rPr>
              <w:t>160,537</w:t>
            </w:r>
          </w:p>
          <w:p w:rsidR="00900EE9" w:rsidRDefault="00900EE9" w:rsidP="0038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37,798</w:t>
            </w:r>
          </w:p>
          <w:p w:rsidR="00900EE9" w:rsidRDefault="00900EE9" w:rsidP="0038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42,960</w:t>
            </w:r>
          </w:p>
          <w:p w:rsidR="00900EE9" w:rsidRPr="00900EE9" w:rsidRDefault="00900EE9" w:rsidP="003877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79,779</w:t>
            </w:r>
          </w:p>
        </w:tc>
        <w:tc>
          <w:tcPr>
            <w:tcW w:w="1843" w:type="dxa"/>
            <w:vAlign w:val="center"/>
          </w:tcPr>
          <w:p w:rsidR="0038773F" w:rsidRDefault="0038773F" w:rsidP="00DF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38773F" w:rsidRPr="00DF1E4B" w:rsidRDefault="0038773F" w:rsidP="00DF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E4B" w:rsidRPr="00DF1E4B" w:rsidRDefault="00DF1E4B" w:rsidP="00DF1E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0EE9" w:rsidRDefault="0090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0EE9" w:rsidRPr="00DF1E4B" w:rsidRDefault="00900EE9" w:rsidP="00900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900EE9" w:rsidRPr="00DF1E4B" w:rsidRDefault="00900EE9" w:rsidP="00900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00EE9" w:rsidRPr="00DF1E4B" w:rsidRDefault="00900EE9" w:rsidP="00900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E4B">
        <w:rPr>
          <w:rFonts w:ascii="Times New Roman" w:hAnsi="Times New Roman" w:cs="Times New Roman"/>
          <w:sz w:val="24"/>
          <w:szCs w:val="24"/>
        </w:rPr>
        <w:t>«Город Балей»</w:t>
      </w:r>
    </w:p>
    <w:p w:rsidR="00900EE9" w:rsidRDefault="00900EE9" w:rsidP="00900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4B">
        <w:rPr>
          <w:rFonts w:ascii="Times New Roman" w:hAnsi="Times New Roman" w:cs="Times New Roman"/>
          <w:sz w:val="24"/>
          <w:szCs w:val="24"/>
        </w:rPr>
        <w:t>От «25» февраля 2021 г. № _______</w:t>
      </w:r>
    </w:p>
    <w:p w:rsidR="00DF1E4B" w:rsidRDefault="00DF1E4B" w:rsidP="00900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4812" w:rsidRPr="00DF1E4B" w:rsidRDefault="00A94812" w:rsidP="00900E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6AF4CC" wp14:editId="773E1DE2">
            <wp:simplePos x="0" y="0"/>
            <wp:positionH relativeFrom="column">
              <wp:posOffset>-1090295</wp:posOffset>
            </wp:positionH>
            <wp:positionV relativeFrom="paragraph">
              <wp:posOffset>-2540</wp:posOffset>
            </wp:positionV>
            <wp:extent cx="7571740" cy="7957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заме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812" w:rsidRPr="00DF1E4B" w:rsidSect="006000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EB0"/>
    <w:rsid w:val="0038773F"/>
    <w:rsid w:val="00404768"/>
    <w:rsid w:val="004E3722"/>
    <w:rsid w:val="006000D1"/>
    <w:rsid w:val="00900EE9"/>
    <w:rsid w:val="00A94812"/>
    <w:rsid w:val="00AA7708"/>
    <w:rsid w:val="00B947F7"/>
    <w:rsid w:val="00DF1E4B"/>
    <w:rsid w:val="00E43EB0"/>
    <w:rsid w:val="00F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2021-02-15T06:42:00Z</cp:lastPrinted>
  <dcterms:created xsi:type="dcterms:W3CDTF">2021-02-15T00:39:00Z</dcterms:created>
  <dcterms:modified xsi:type="dcterms:W3CDTF">2021-03-04T02:16:00Z</dcterms:modified>
</cp:coreProperties>
</file>