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E65" w:rsidRDefault="00323E65" w:rsidP="00A952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23E65">
        <w:rPr>
          <w:rFonts w:ascii="Times New Roman" w:hAnsi="Times New Roman" w:cs="Times New Roman"/>
          <w:b/>
          <w:sz w:val="28"/>
          <w:szCs w:val="28"/>
        </w:rPr>
        <w:t>СОВЕТ ГОРОДСКОГО ПОСЕЛЕНИЯ</w:t>
      </w:r>
      <w:r w:rsidR="00A952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3E65">
        <w:rPr>
          <w:rFonts w:ascii="Times New Roman" w:hAnsi="Times New Roman" w:cs="Times New Roman"/>
          <w:b/>
          <w:sz w:val="28"/>
          <w:szCs w:val="28"/>
        </w:rPr>
        <w:t>«ГОРОД БАЛЕЙ» ЗАБАЙКАЛЬСКОГО КРАЯ</w:t>
      </w:r>
    </w:p>
    <w:p w:rsidR="00323E65" w:rsidRDefault="00323E65" w:rsidP="00A952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23E65" w:rsidRPr="00A952E5" w:rsidRDefault="00677EA8" w:rsidP="00323E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«23</w:t>
      </w:r>
      <w:r w:rsidR="00A952E5" w:rsidRPr="00A952E5">
        <w:rPr>
          <w:rFonts w:ascii="Times New Roman" w:hAnsi="Times New Roman" w:cs="Times New Roman"/>
          <w:sz w:val="28"/>
          <w:szCs w:val="28"/>
        </w:rPr>
        <w:t xml:space="preserve">» </w:t>
      </w:r>
      <w:r w:rsidR="003F6FA8">
        <w:rPr>
          <w:rFonts w:ascii="Times New Roman" w:hAnsi="Times New Roman" w:cs="Times New Roman"/>
          <w:sz w:val="28"/>
          <w:szCs w:val="28"/>
        </w:rPr>
        <w:t>ноября</w:t>
      </w:r>
      <w:r w:rsidR="00A952E5" w:rsidRPr="00A952E5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22</w:t>
      </w:r>
      <w:r w:rsidR="00A952E5" w:rsidRPr="00A952E5">
        <w:rPr>
          <w:rFonts w:ascii="Times New Roman" w:hAnsi="Times New Roman" w:cs="Times New Roman"/>
          <w:sz w:val="28"/>
          <w:szCs w:val="28"/>
        </w:rPr>
        <w:t xml:space="preserve"> года</w:t>
      </w:r>
      <w:r w:rsidR="00323E65" w:rsidRPr="00A952E5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A952E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23E65" w:rsidRPr="00A952E5">
        <w:rPr>
          <w:rFonts w:ascii="Times New Roman" w:hAnsi="Times New Roman" w:cs="Times New Roman"/>
          <w:sz w:val="28"/>
          <w:szCs w:val="28"/>
        </w:rPr>
        <w:t xml:space="preserve">№ </w:t>
      </w:r>
      <w:r w:rsidR="00B65AF9">
        <w:rPr>
          <w:rFonts w:ascii="Times New Roman" w:hAnsi="Times New Roman" w:cs="Times New Roman"/>
          <w:sz w:val="28"/>
          <w:szCs w:val="28"/>
        </w:rPr>
        <w:t>42</w:t>
      </w:r>
    </w:p>
    <w:p w:rsidR="00323E65" w:rsidRPr="00A952E5" w:rsidRDefault="00A952E5" w:rsidP="00A952E5">
      <w:pPr>
        <w:jc w:val="center"/>
        <w:rPr>
          <w:rFonts w:ascii="Times New Roman" w:hAnsi="Times New Roman" w:cs="Times New Roman"/>
          <w:sz w:val="28"/>
          <w:szCs w:val="28"/>
        </w:rPr>
      </w:pPr>
      <w:r w:rsidRPr="00A952E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A952E5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A952E5">
        <w:rPr>
          <w:rFonts w:ascii="Times New Roman" w:hAnsi="Times New Roman" w:cs="Times New Roman"/>
          <w:sz w:val="28"/>
          <w:szCs w:val="28"/>
        </w:rPr>
        <w:t>алей</w:t>
      </w:r>
    </w:p>
    <w:p w:rsidR="00A952E5" w:rsidRDefault="00323E65" w:rsidP="00A952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952E5">
        <w:rPr>
          <w:rFonts w:ascii="Times New Roman" w:hAnsi="Times New Roman" w:cs="Times New Roman"/>
          <w:sz w:val="28"/>
          <w:szCs w:val="28"/>
        </w:rPr>
        <w:t xml:space="preserve">Об </w:t>
      </w:r>
      <w:r w:rsidR="000C6739" w:rsidRPr="00A952E5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A952E5">
        <w:rPr>
          <w:rFonts w:ascii="Times New Roman" w:hAnsi="Times New Roman" w:cs="Times New Roman"/>
          <w:sz w:val="28"/>
          <w:szCs w:val="28"/>
        </w:rPr>
        <w:t xml:space="preserve">плана приватизации объектов недвижимого муниципального имущества городского поселения «Город Балей» </w:t>
      </w:r>
    </w:p>
    <w:p w:rsidR="000C6739" w:rsidRPr="00A952E5" w:rsidRDefault="00A952E5" w:rsidP="00A952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</w:t>
      </w:r>
      <w:r w:rsidR="000F6F34">
        <w:rPr>
          <w:rFonts w:ascii="Times New Roman" w:hAnsi="Times New Roman" w:cs="Times New Roman"/>
          <w:sz w:val="28"/>
          <w:szCs w:val="28"/>
        </w:rPr>
        <w:t>2</w:t>
      </w:r>
      <w:r w:rsidR="00677EA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23E65" w:rsidRPr="00A952E5" w:rsidRDefault="00323E65" w:rsidP="00323E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3E65" w:rsidRPr="00A952E5" w:rsidRDefault="00A952E5" w:rsidP="00323E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Законом Российской Федерации № 131-ФЗ «Об общих принципах организации местного самоуправления в Российской Федерации» от 06 октября 2003 года (в редакции Федерального закона № 315-ФЗ от 29.11.2010г «О внесении изменений в Федеральный Закон «Об общих принципах организации местного самоуправления в Российской Федерации»), руководствуясь ст.29 Устава городского поселения «Город Балей», Совет городского поселения «Город Балей» </w:t>
      </w:r>
      <w:r w:rsidRPr="00A952E5"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323E65" w:rsidRPr="00A952E5" w:rsidRDefault="000C6739" w:rsidP="00A952E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52E5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A952E5">
        <w:rPr>
          <w:rFonts w:ascii="Times New Roman" w:hAnsi="Times New Roman" w:cs="Times New Roman"/>
          <w:sz w:val="28"/>
          <w:szCs w:val="28"/>
        </w:rPr>
        <w:t>план приватизации объектов недвижимого муниципального имущества городского поселения «Город Балей»</w:t>
      </w:r>
      <w:r w:rsidR="00A42423">
        <w:rPr>
          <w:rFonts w:ascii="Times New Roman" w:hAnsi="Times New Roman" w:cs="Times New Roman"/>
          <w:sz w:val="28"/>
          <w:szCs w:val="28"/>
        </w:rPr>
        <w:t xml:space="preserve"> на 20</w:t>
      </w:r>
      <w:r w:rsidR="000F6F34">
        <w:rPr>
          <w:rFonts w:ascii="Times New Roman" w:hAnsi="Times New Roman" w:cs="Times New Roman"/>
          <w:sz w:val="28"/>
          <w:szCs w:val="28"/>
        </w:rPr>
        <w:t>2</w:t>
      </w:r>
      <w:r w:rsidR="00677EA8">
        <w:rPr>
          <w:rFonts w:ascii="Times New Roman" w:hAnsi="Times New Roman" w:cs="Times New Roman"/>
          <w:sz w:val="28"/>
          <w:szCs w:val="28"/>
        </w:rPr>
        <w:t>3</w:t>
      </w:r>
      <w:r w:rsidR="00A42423">
        <w:rPr>
          <w:rFonts w:ascii="Times New Roman" w:hAnsi="Times New Roman" w:cs="Times New Roman"/>
          <w:sz w:val="28"/>
          <w:szCs w:val="28"/>
        </w:rPr>
        <w:t xml:space="preserve"> год, согласно приложению.</w:t>
      </w:r>
    </w:p>
    <w:p w:rsidR="0013079F" w:rsidRPr="00A952E5" w:rsidRDefault="00A42423" w:rsidP="009452B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Совета городского поселения «Город Балей» </w:t>
      </w:r>
      <w:r w:rsidR="00677EA8">
        <w:rPr>
          <w:rFonts w:ascii="Times New Roman" w:hAnsi="Times New Roman" w:cs="Times New Roman"/>
          <w:sz w:val="28"/>
          <w:szCs w:val="28"/>
        </w:rPr>
        <w:t xml:space="preserve">№09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55B29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.</w:t>
      </w:r>
      <w:r w:rsidR="008655E7">
        <w:rPr>
          <w:rFonts w:ascii="Times New Roman" w:hAnsi="Times New Roman" w:cs="Times New Roman"/>
          <w:sz w:val="28"/>
          <w:szCs w:val="28"/>
        </w:rPr>
        <w:t>1</w:t>
      </w:r>
      <w:r w:rsidR="00677EA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677EA8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г «Об утверждении плана приватизации объектов недвижимого муниципального имущества городского поселения «Город Балей» на 20</w:t>
      </w:r>
      <w:r w:rsidR="00677EA8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год».</w:t>
      </w:r>
    </w:p>
    <w:p w:rsidR="00A42423" w:rsidRDefault="0013079F" w:rsidP="00A4242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52E5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A42423">
        <w:rPr>
          <w:rFonts w:ascii="Times New Roman" w:hAnsi="Times New Roman" w:cs="Times New Roman"/>
          <w:sz w:val="28"/>
          <w:szCs w:val="28"/>
        </w:rPr>
        <w:t>с момента</w:t>
      </w:r>
      <w:r w:rsidRPr="00A952E5">
        <w:rPr>
          <w:rFonts w:ascii="Times New Roman" w:hAnsi="Times New Roman" w:cs="Times New Roman"/>
          <w:sz w:val="28"/>
          <w:szCs w:val="28"/>
        </w:rPr>
        <w:t xml:space="preserve"> его официального обнародования.</w:t>
      </w:r>
    </w:p>
    <w:p w:rsidR="00A42423" w:rsidRDefault="00A42423" w:rsidP="00A424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2423" w:rsidRPr="00A42423" w:rsidRDefault="00A42423" w:rsidP="00A424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423">
        <w:rPr>
          <w:rFonts w:ascii="Times New Roman" w:hAnsi="Times New Roman" w:cs="Times New Roman"/>
          <w:sz w:val="28"/>
          <w:szCs w:val="28"/>
          <w:u w:val="single"/>
        </w:rPr>
        <w:t>Приложение:</w:t>
      </w:r>
      <w:r w:rsidRPr="00A42423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 xml:space="preserve"> приватизации объектов недвижимого муниципального имущества городского поселения «Город Балей» на 20</w:t>
      </w:r>
      <w:r w:rsidR="000F6F34">
        <w:rPr>
          <w:rFonts w:ascii="Times New Roman" w:hAnsi="Times New Roman" w:cs="Times New Roman"/>
          <w:sz w:val="28"/>
          <w:szCs w:val="28"/>
        </w:rPr>
        <w:t>2</w:t>
      </w:r>
      <w:r w:rsidR="00677EA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(на 2 листах).</w:t>
      </w:r>
    </w:p>
    <w:p w:rsidR="00211376" w:rsidRDefault="00211376" w:rsidP="002113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7B0B" w:rsidRPr="00677EA8" w:rsidRDefault="00137B0B" w:rsidP="00677E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079F" w:rsidRPr="00A952E5" w:rsidRDefault="0013079F" w:rsidP="0021137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52E5">
        <w:rPr>
          <w:rFonts w:ascii="Times New Roman" w:hAnsi="Times New Roman" w:cs="Times New Roman"/>
          <w:sz w:val="28"/>
          <w:szCs w:val="28"/>
        </w:rPr>
        <w:t>Глава городского поселения</w:t>
      </w:r>
    </w:p>
    <w:p w:rsidR="00750520" w:rsidRDefault="00211376" w:rsidP="002113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42423" w:rsidRPr="00211376">
        <w:rPr>
          <w:rFonts w:ascii="Times New Roman" w:hAnsi="Times New Roman" w:cs="Times New Roman"/>
          <w:sz w:val="28"/>
          <w:szCs w:val="28"/>
        </w:rPr>
        <w:t xml:space="preserve">«Город Балей»                                                                 </w:t>
      </w:r>
      <w:r w:rsidR="00677EA8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="00A42423" w:rsidRPr="00211376">
        <w:rPr>
          <w:rFonts w:ascii="Times New Roman" w:hAnsi="Times New Roman" w:cs="Times New Roman"/>
          <w:sz w:val="28"/>
          <w:szCs w:val="28"/>
        </w:rPr>
        <w:t>Л.Т.Заверуха</w:t>
      </w:r>
      <w:proofErr w:type="spellEnd"/>
    </w:p>
    <w:p w:rsidR="00677EA8" w:rsidRDefault="00677EA8" w:rsidP="002113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7EA8" w:rsidRDefault="00677EA8" w:rsidP="002113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677EA8" w:rsidRPr="00211376" w:rsidRDefault="00677EA8" w:rsidP="002113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«Город Балей»                                            А.И. Моторин</w:t>
      </w:r>
    </w:p>
    <w:p w:rsidR="000C6739" w:rsidRDefault="00750520" w:rsidP="00355B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УТВЕРЖДЕНО:</w:t>
      </w:r>
    </w:p>
    <w:p w:rsidR="00750520" w:rsidRDefault="00750520" w:rsidP="00750520">
      <w:pPr>
        <w:pStyle w:val="a3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Совета городского</w:t>
      </w:r>
    </w:p>
    <w:p w:rsidR="00750520" w:rsidRDefault="00750520" w:rsidP="00750520">
      <w:pPr>
        <w:pStyle w:val="a3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«Город Балей»</w:t>
      </w:r>
    </w:p>
    <w:p w:rsidR="00750520" w:rsidRDefault="00750520" w:rsidP="00750520">
      <w:pPr>
        <w:pStyle w:val="a3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№_____ от  « </w:t>
      </w:r>
      <w:r w:rsidR="00677EA8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355B29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8655E7">
        <w:rPr>
          <w:rFonts w:ascii="Times New Roman" w:hAnsi="Times New Roman" w:cs="Times New Roman"/>
          <w:sz w:val="28"/>
          <w:szCs w:val="28"/>
        </w:rPr>
        <w:t>2</w:t>
      </w:r>
      <w:r w:rsidR="00677EA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г</w:t>
      </w:r>
    </w:p>
    <w:p w:rsidR="00750520" w:rsidRDefault="00750520" w:rsidP="00750520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0520" w:rsidRDefault="00750520" w:rsidP="00750520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750520" w:rsidRDefault="00750520" w:rsidP="00750520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приватизации объектов недвижимого муниципального имущества городского поселения «Город Балей» на 20</w:t>
      </w:r>
      <w:r w:rsidR="000F6F34">
        <w:rPr>
          <w:rFonts w:ascii="Times New Roman" w:hAnsi="Times New Roman" w:cs="Times New Roman"/>
          <w:sz w:val="28"/>
          <w:szCs w:val="28"/>
        </w:rPr>
        <w:t>2</w:t>
      </w:r>
      <w:r w:rsidR="00355B2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50520" w:rsidRDefault="00750520" w:rsidP="00750520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850"/>
        <w:gridCol w:w="3261"/>
        <w:gridCol w:w="3402"/>
        <w:gridCol w:w="1666"/>
      </w:tblGrid>
      <w:tr w:rsidR="009E75DA" w:rsidTr="009E75DA">
        <w:tc>
          <w:tcPr>
            <w:tcW w:w="850" w:type="dxa"/>
          </w:tcPr>
          <w:p w:rsidR="00750520" w:rsidRDefault="00750520" w:rsidP="007505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61" w:type="dxa"/>
          </w:tcPr>
          <w:p w:rsidR="00750520" w:rsidRDefault="00750520" w:rsidP="007505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 приватизации</w:t>
            </w:r>
          </w:p>
        </w:tc>
        <w:tc>
          <w:tcPr>
            <w:tcW w:w="3402" w:type="dxa"/>
          </w:tcPr>
          <w:p w:rsidR="00750520" w:rsidRDefault="00750520" w:rsidP="007505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1666" w:type="dxa"/>
          </w:tcPr>
          <w:p w:rsidR="009E75DA" w:rsidRDefault="00750520" w:rsidP="007505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приватиза</w:t>
            </w:r>
            <w:proofErr w:type="spellEnd"/>
          </w:p>
          <w:p w:rsidR="00750520" w:rsidRDefault="00750520" w:rsidP="007505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proofErr w:type="spellEnd"/>
          </w:p>
        </w:tc>
      </w:tr>
      <w:tr w:rsidR="00673158" w:rsidTr="009E75DA">
        <w:tc>
          <w:tcPr>
            <w:tcW w:w="850" w:type="dxa"/>
          </w:tcPr>
          <w:p w:rsidR="00673158" w:rsidRDefault="00810529" w:rsidP="007505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673158" w:rsidRDefault="00673158" w:rsidP="0075052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Помещение (двухэтажная часть)</w:t>
            </w:r>
          </w:p>
        </w:tc>
        <w:tc>
          <w:tcPr>
            <w:tcW w:w="3402" w:type="dxa"/>
          </w:tcPr>
          <w:p w:rsidR="00673158" w:rsidRDefault="00673158" w:rsidP="009E75D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673450 Забайкальский край,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алей, ул.Советская, 34</w:t>
            </w:r>
          </w:p>
        </w:tc>
        <w:tc>
          <w:tcPr>
            <w:tcW w:w="1666" w:type="dxa"/>
          </w:tcPr>
          <w:p w:rsidR="00673158" w:rsidRDefault="00673158" w:rsidP="00673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158" w:rsidRDefault="00673158" w:rsidP="00355B29">
            <w:pPr>
              <w:jc w:val="center"/>
            </w:pPr>
            <w:r w:rsidRPr="00834A5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F6F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77E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34A5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673158" w:rsidTr="009E75DA">
        <w:tc>
          <w:tcPr>
            <w:tcW w:w="850" w:type="dxa"/>
          </w:tcPr>
          <w:p w:rsidR="00673158" w:rsidRDefault="00C34287" w:rsidP="007505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673158" w:rsidRDefault="00673158" w:rsidP="0075052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Помещение подвала</w:t>
            </w:r>
          </w:p>
        </w:tc>
        <w:tc>
          <w:tcPr>
            <w:tcW w:w="3402" w:type="dxa"/>
          </w:tcPr>
          <w:p w:rsidR="00673158" w:rsidRDefault="00673158" w:rsidP="009A302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673450 Забайкальский край,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алей, ул.Пионерская, 2а</w:t>
            </w:r>
          </w:p>
        </w:tc>
        <w:tc>
          <w:tcPr>
            <w:tcW w:w="1666" w:type="dxa"/>
          </w:tcPr>
          <w:p w:rsidR="00673158" w:rsidRDefault="00673158" w:rsidP="00673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158" w:rsidRDefault="00673158" w:rsidP="00355B29">
            <w:pPr>
              <w:jc w:val="center"/>
            </w:pPr>
            <w:r w:rsidRPr="00834A5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F6F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77E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34A5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673158" w:rsidTr="009E75DA">
        <w:tc>
          <w:tcPr>
            <w:tcW w:w="850" w:type="dxa"/>
          </w:tcPr>
          <w:p w:rsidR="00673158" w:rsidRDefault="00481D18" w:rsidP="007505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673158" w:rsidRDefault="00673158" w:rsidP="009A302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Объект, незавершенный строительством</w:t>
            </w:r>
          </w:p>
          <w:p w:rsidR="00673158" w:rsidRDefault="00673158" w:rsidP="009A302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(55 кв. дом)</w:t>
            </w:r>
          </w:p>
        </w:tc>
        <w:tc>
          <w:tcPr>
            <w:tcW w:w="3402" w:type="dxa"/>
          </w:tcPr>
          <w:p w:rsidR="00673158" w:rsidRDefault="00673158" w:rsidP="009A302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673450 Забайкальский край,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алей,</w:t>
            </w:r>
          </w:p>
          <w:p w:rsidR="00673158" w:rsidRDefault="00673158" w:rsidP="00A4601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 «Б», д.5</w:t>
            </w:r>
          </w:p>
        </w:tc>
        <w:tc>
          <w:tcPr>
            <w:tcW w:w="1666" w:type="dxa"/>
          </w:tcPr>
          <w:p w:rsidR="00673158" w:rsidRDefault="00673158" w:rsidP="00673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158" w:rsidRDefault="00673158" w:rsidP="00355B29">
            <w:pPr>
              <w:jc w:val="center"/>
            </w:pPr>
            <w:r w:rsidRPr="00834A5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F6F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77E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34A5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673158" w:rsidTr="009E75DA">
        <w:tc>
          <w:tcPr>
            <w:tcW w:w="850" w:type="dxa"/>
          </w:tcPr>
          <w:p w:rsidR="00673158" w:rsidRDefault="00481D18" w:rsidP="007505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673158" w:rsidRDefault="00673158" w:rsidP="0075052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Бывшие объекты ОАО «ГОК «Балейзолото» (разрушены)</w:t>
            </w:r>
          </w:p>
        </w:tc>
        <w:tc>
          <w:tcPr>
            <w:tcW w:w="3402" w:type="dxa"/>
          </w:tcPr>
          <w:p w:rsidR="00673158" w:rsidRDefault="00673158" w:rsidP="00A4601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673158" w:rsidRDefault="00673158" w:rsidP="00673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158" w:rsidRDefault="00673158" w:rsidP="00673158">
            <w:pPr>
              <w:jc w:val="center"/>
            </w:pPr>
          </w:p>
        </w:tc>
      </w:tr>
      <w:tr w:rsidR="00673158" w:rsidTr="009E75DA">
        <w:tc>
          <w:tcPr>
            <w:tcW w:w="850" w:type="dxa"/>
          </w:tcPr>
          <w:p w:rsidR="00673158" w:rsidRDefault="00481D18" w:rsidP="007505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7315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3261" w:type="dxa"/>
          </w:tcPr>
          <w:p w:rsidR="00673158" w:rsidRDefault="00673158" w:rsidP="0075052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ЗИФ-2</w:t>
            </w:r>
          </w:p>
        </w:tc>
        <w:tc>
          <w:tcPr>
            <w:tcW w:w="3402" w:type="dxa"/>
          </w:tcPr>
          <w:p w:rsidR="00673158" w:rsidRDefault="00673158" w:rsidP="009A302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673450 Забайкальский край, Первая промышленная зона, 6</w:t>
            </w:r>
          </w:p>
        </w:tc>
        <w:tc>
          <w:tcPr>
            <w:tcW w:w="1666" w:type="dxa"/>
          </w:tcPr>
          <w:p w:rsidR="00673158" w:rsidRDefault="00673158" w:rsidP="00673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158" w:rsidRDefault="00673158" w:rsidP="00355B29">
            <w:pPr>
              <w:jc w:val="center"/>
            </w:pPr>
            <w:r w:rsidRPr="00834A5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F6F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77E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34A5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673158" w:rsidTr="009E75DA">
        <w:tc>
          <w:tcPr>
            <w:tcW w:w="850" w:type="dxa"/>
          </w:tcPr>
          <w:p w:rsidR="00673158" w:rsidRDefault="00A46017" w:rsidP="00481D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br w:type="page"/>
            </w:r>
            <w:r w:rsidR="00481D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73158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3261" w:type="dxa"/>
          </w:tcPr>
          <w:p w:rsidR="00673158" w:rsidRDefault="00673158" w:rsidP="0075052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ЦПК</w:t>
            </w:r>
          </w:p>
        </w:tc>
        <w:tc>
          <w:tcPr>
            <w:tcW w:w="3402" w:type="dxa"/>
          </w:tcPr>
          <w:p w:rsidR="00673158" w:rsidRDefault="00673158" w:rsidP="009A302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673450 Забайкальский край, Первая промышленная зона, 13</w:t>
            </w:r>
          </w:p>
        </w:tc>
        <w:tc>
          <w:tcPr>
            <w:tcW w:w="1666" w:type="dxa"/>
          </w:tcPr>
          <w:p w:rsidR="00673158" w:rsidRDefault="00673158" w:rsidP="00673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158" w:rsidRDefault="00673158" w:rsidP="00355B29">
            <w:pPr>
              <w:jc w:val="center"/>
            </w:pPr>
            <w:r w:rsidRPr="00861A3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F6F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77E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61A3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673158" w:rsidTr="009E75DA">
        <w:tc>
          <w:tcPr>
            <w:tcW w:w="850" w:type="dxa"/>
          </w:tcPr>
          <w:p w:rsidR="00673158" w:rsidRDefault="00481D18" w:rsidP="008105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73158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3261" w:type="dxa"/>
          </w:tcPr>
          <w:p w:rsidR="00673158" w:rsidRDefault="00673158" w:rsidP="0075052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Шахта 12 (наземная часть)</w:t>
            </w:r>
          </w:p>
        </w:tc>
        <w:tc>
          <w:tcPr>
            <w:tcW w:w="3402" w:type="dxa"/>
          </w:tcPr>
          <w:p w:rsidR="00673158" w:rsidRDefault="00673158" w:rsidP="009A302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673450 Забайкальский край, Первая промышленная зона, 16</w:t>
            </w:r>
          </w:p>
        </w:tc>
        <w:tc>
          <w:tcPr>
            <w:tcW w:w="1666" w:type="dxa"/>
          </w:tcPr>
          <w:p w:rsidR="00673158" w:rsidRDefault="00673158" w:rsidP="00673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158" w:rsidRDefault="00673158" w:rsidP="00355B29">
            <w:pPr>
              <w:jc w:val="center"/>
            </w:pPr>
            <w:r w:rsidRPr="00861A3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F6F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77E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61A3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673158" w:rsidTr="009E75DA">
        <w:tc>
          <w:tcPr>
            <w:tcW w:w="850" w:type="dxa"/>
          </w:tcPr>
          <w:p w:rsidR="00673158" w:rsidRDefault="00481D18" w:rsidP="00C342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731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342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673158" w:rsidRDefault="00673158" w:rsidP="0075052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Шахта 11 (наземная часть)</w:t>
            </w:r>
          </w:p>
        </w:tc>
        <w:tc>
          <w:tcPr>
            <w:tcW w:w="3402" w:type="dxa"/>
          </w:tcPr>
          <w:p w:rsidR="00673158" w:rsidRDefault="00673158" w:rsidP="009A302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673450 Забайкальский край, Первая промышленная зона, 17</w:t>
            </w:r>
          </w:p>
        </w:tc>
        <w:tc>
          <w:tcPr>
            <w:tcW w:w="1666" w:type="dxa"/>
          </w:tcPr>
          <w:p w:rsidR="00673158" w:rsidRDefault="00673158" w:rsidP="00673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158" w:rsidRDefault="000F6F34" w:rsidP="00355B2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77E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73158" w:rsidRPr="00861A3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673158" w:rsidTr="009E75DA">
        <w:tc>
          <w:tcPr>
            <w:tcW w:w="850" w:type="dxa"/>
          </w:tcPr>
          <w:p w:rsidR="00673158" w:rsidRDefault="00481D18" w:rsidP="00C342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731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3428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:rsidR="00673158" w:rsidRDefault="00673158" w:rsidP="0075052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Очистные сооружения</w:t>
            </w:r>
          </w:p>
        </w:tc>
        <w:tc>
          <w:tcPr>
            <w:tcW w:w="3402" w:type="dxa"/>
          </w:tcPr>
          <w:p w:rsidR="00673158" w:rsidRDefault="00673158" w:rsidP="009A302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673450 Забайкальский край, Первая промышленная зона, 15</w:t>
            </w:r>
          </w:p>
        </w:tc>
        <w:tc>
          <w:tcPr>
            <w:tcW w:w="1666" w:type="dxa"/>
          </w:tcPr>
          <w:p w:rsidR="00673158" w:rsidRDefault="00673158" w:rsidP="00673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158" w:rsidRDefault="000F6F34" w:rsidP="00355B2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77E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73158" w:rsidRPr="00861A3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673158" w:rsidTr="009E75DA">
        <w:tc>
          <w:tcPr>
            <w:tcW w:w="850" w:type="dxa"/>
          </w:tcPr>
          <w:p w:rsidR="00673158" w:rsidRDefault="00481D18" w:rsidP="00C342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731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3428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1" w:type="dxa"/>
          </w:tcPr>
          <w:p w:rsidR="00673158" w:rsidRDefault="00673158" w:rsidP="0075052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столовой № 6</w:t>
            </w:r>
          </w:p>
        </w:tc>
        <w:tc>
          <w:tcPr>
            <w:tcW w:w="3402" w:type="dxa"/>
          </w:tcPr>
          <w:p w:rsidR="00673158" w:rsidRDefault="00673158" w:rsidP="009A302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673450 Забайкальский край, Первая промышленная зона, 14</w:t>
            </w:r>
          </w:p>
        </w:tc>
        <w:tc>
          <w:tcPr>
            <w:tcW w:w="1666" w:type="dxa"/>
          </w:tcPr>
          <w:p w:rsidR="00673158" w:rsidRDefault="00673158" w:rsidP="00673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158" w:rsidRDefault="000F6F34" w:rsidP="00355B2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77E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73158" w:rsidRPr="00861A3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673158" w:rsidTr="009E75DA">
        <w:tc>
          <w:tcPr>
            <w:tcW w:w="850" w:type="dxa"/>
          </w:tcPr>
          <w:p w:rsidR="00673158" w:rsidRDefault="00481D18" w:rsidP="00C342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6731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3428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1" w:type="dxa"/>
          </w:tcPr>
          <w:p w:rsidR="00673158" w:rsidRDefault="00673158" w:rsidP="0075052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административно-бытового комбината</w:t>
            </w:r>
          </w:p>
        </w:tc>
        <w:tc>
          <w:tcPr>
            <w:tcW w:w="3402" w:type="dxa"/>
          </w:tcPr>
          <w:p w:rsidR="00673158" w:rsidRDefault="00673158" w:rsidP="009A302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673450 Забайкальский край, Первая промышленная зона, 8</w:t>
            </w:r>
          </w:p>
        </w:tc>
        <w:tc>
          <w:tcPr>
            <w:tcW w:w="1666" w:type="dxa"/>
          </w:tcPr>
          <w:p w:rsidR="00673158" w:rsidRDefault="00673158" w:rsidP="00673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158" w:rsidRDefault="00673158" w:rsidP="00355B2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61A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F6F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77E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61A3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673158" w:rsidTr="009E75DA">
        <w:tc>
          <w:tcPr>
            <w:tcW w:w="850" w:type="dxa"/>
          </w:tcPr>
          <w:p w:rsidR="00673158" w:rsidRDefault="00481D18" w:rsidP="007505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:rsidR="00673158" w:rsidRDefault="00673158" w:rsidP="0075052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Бывшее здание пивзавода (разрушено)</w:t>
            </w:r>
          </w:p>
        </w:tc>
        <w:tc>
          <w:tcPr>
            <w:tcW w:w="3402" w:type="dxa"/>
          </w:tcPr>
          <w:p w:rsidR="00673158" w:rsidRDefault="00673158" w:rsidP="009A302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673450 Забайкальский край, Первая промышленная зона</w:t>
            </w:r>
          </w:p>
        </w:tc>
        <w:tc>
          <w:tcPr>
            <w:tcW w:w="1666" w:type="dxa"/>
          </w:tcPr>
          <w:p w:rsidR="00673158" w:rsidRDefault="00673158" w:rsidP="00673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158" w:rsidRDefault="00673158" w:rsidP="00355B29">
            <w:pPr>
              <w:jc w:val="center"/>
            </w:pPr>
            <w:r w:rsidRPr="00861A3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F6F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77E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61A3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673158" w:rsidTr="009E75DA">
        <w:tc>
          <w:tcPr>
            <w:tcW w:w="850" w:type="dxa"/>
          </w:tcPr>
          <w:p w:rsidR="00673158" w:rsidRDefault="00481D18" w:rsidP="007505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1" w:type="dxa"/>
          </w:tcPr>
          <w:p w:rsidR="00673158" w:rsidRDefault="00673158" w:rsidP="0075052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бывшей канализационной насосной станции № 3</w:t>
            </w:r>
          </w:p>
        </w:tc>
        <w:tc>
          <w:tcPr>
            <w:tcW w:w="3402" w:type="dxa"/>
          </w:tcPr>
          <w:p w:rsidR="00673158" w:rsidRDefault="00673158" w:rsidP="009A302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673450 Забайкальский край,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алей,</w:t>
            </w:r>
          </w:p>
          <w:p w:rsidR="00673158" w:rsidRDefault="00673158" w:rsidP="009A302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 «А»</w:t>
            </w:r>
          </w:p>
        </w:tc>
        <w:tc>
          <w:tcPr>
            <w:tcW w:w="1666" w:type="dxa"/>
          </w:tcPr>
          <w:p w:rsidR="00673158" w:rsidRDefault="00673158" w:rsidP="00673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158" w:rsidRDefault="00673158" w:rsidP="00355B29">
            <w:pPr>
              <w:jc w:val="center"/>
            </w:pPr>
            <w:r w:rsidRPr="00861A3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F6F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77E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61A3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673158" w:rsidTr="009E75DA">
        <w:tc>
          <w:tcPr>
            <w:tcW w:w="850" w:type="dxa"/>
          </w:tcPr>
          <w:p w:rsidR="00673158" w:rsidRDefault="00481D18" w:rsidP="00C342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1" w:type="dxa"/>
          </w:tcPr>
          <w:p w:rsidR="00673158" w:rsidRDefault="00677EA8" w:rsidP="0075052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помещение (проходная АТП)</w:t>
            </w:r>
          </w:p>
        </w:tc>
        <w:tc>
          <w:tcPr>
            <w:tcW w:w="3402" w:type="dxa"/>
          </w:tcPr>
          <w:p w:rsidR="00673158" w:rsidRDefault="00673158" w:rsidP="00677E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673450 </w:t>
            </w:r>
            <w:r w:rsidR="00677EA8">
              <w:rPr>
                <w:rFonts w:ascii="Times New Roman" w:hAnsi="Times New Roman" w:cs="Times New Roman"/>
                <w:sz w:val="28"/>
                <w:szCs w:val="28"/>
              </w:rPr>
              <w:t>Забайкальский край, г</w:t>
            </w:r>
            <w:proofErr w:type="gramStart"/>
            <w:r w:rsidR="00677EA8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="00677EA8">
              <w:rPr>
                <w:rFonts w:ascii="Times New Roman" w:hAnsi="Times New Roman" w:cs="Times New Roman"/>
                <w:sz w:val="28"/>
                <w:szCs w:val="28"/>
              </w:rPr>
              <w:t>алей, ул. Каменская,2г</w:t>
            </w:r>
          </w:p>
        </w:tc>
        <w:tc>
          <w:tcPr>
            <w:tcW w:w="1666" w:type="dxa"/>
          </w:tcPr>
          <w:p w:rsidR="00673158" w:rsidRDefault="00673158" w:rsidP="00673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158" w:rsidRDefault="00673158" w:rsidP="00355B29">
            <w:pPr>
              <w:jc w:val="center"/>
            </w:pPr>
            <w:r w:rsidRPr="00861A3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F6F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77E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61A3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011C26" w:rsidTr="00011C26">
        <w:tc>
          <w:tcPr>
            <w:tcW w:w="850" w:type="dxa"/>
          </w:tcPr>
          <w:p w:rsidR="00011C26" w:rsidRDefault="00481D18" w:rsidP="00C342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1" w:type="dxa"/>
          </w:tcPr>
          <w:p w:rsidR="00011C26" w:rsidRDefault="00011C26" w:rsidP="0075052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  <w:tc>
          <w:tcPr>
            <w:tcW w:w="3402" w:type="dxa"/>
          </w:tcPr>
          <w:p w:rsidR="00011C26" w:rsidRDefault="00011C26" w:rsidP="009A302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673450, Забайкальск</w:t>
            </w:r>
            <w:r w:rsidR="00677EA8">
              <w:rPr>
                <w:rFonts w:ascii="Times New Roman" w:hAnsi="Times New Roman" w:cs="Times New Roman"/>
                <w:sz w:val="28"/>
                <w:szCs w:val="28"/>
              </w:rPr>
              <w:t>ий край, г. Балей, ул</w:t>
            </w:r>
            <w:proofErr w:type="gramStart"/>
            <w:r w:rsidR="00677EA8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="00677EA8">
              <w:rPr>
                <w:rFonts w:ascii="Times New Roman" w:hAnsi="Times New Roman" w:cs="Times New Roman"/>
                <w:sz w:val="28"/>
                <w:szCs w:val="28"/>
              </w:rPr>
              <w:t>кимова 1 пом.1</w:t>
            </w:r>
          </w:p>
        </w:tc>
        <w:tc>
          <w:tcPr>
            <w:tcW w:w="1666" w:type="dxa"/>
            <w:vAlign w:val="center"/>
          </w:tcPr>
          <w:p w:rsidR="00011C26" w:rsidRDefault="00011C26" w:rsidP="00355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77E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</w:tbl>
    <w:p w:rsidR="00750520" w:rsidRDefault="00750520" w:rsidP="00750520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0520" w:rsidRPr="00A952E5" w:rsidRDefault="00750520" w:rsidP="00750520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C6739" w:rsidRDefault="000C6739">
      <w:pPr>
        <w:rPr>
          <w:rFonts w:ascii="Times New Roman" w:hAnsi="Times New Roman" w:cs="Times New Roman"/>
          <w:sz w:val="24"/>
          <w:szCs w:val="24"/>
        </w:rPr>
      </w:pPr>
    </w:p>
    <w:sectPr w:rsidR="000C6739" w:rsidSect="00440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82073"/>
    <w:multiLevelType w:val="hybridMultilevel"/>
    <w:tmpl w:val="E0F4B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43600D"/>
    <w:multiLevelType w:val="hybridMultilevel"/>
    <w:tmpl w:val="0BD2C900"/>
    <w:lvl w:ilvl="0" w:tplc="B3CC40C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3E65"/>
    <w:rsid w:val="00011C26"/>
    <w:rsid w:val="00031076"/>
    <w:rsid w:val="00036283"/>
    <w:rsid w:val="000A7BDE"/>
    <w:rsid w:val="000C6739"/>
    <w:rsid w:val="000F6F34"/>
    <w:rsid w:val="00107357"/>
    <w:rsid w:val="0013079F"/>
    <w:rsid w:val="00137B0B"/>
    <w:rsid w:val="00180C36"/>
    <w:rsid w:val="001D7A94"/>
    <w:rsid w:val="00207895"/>
    <w:rsid w:val="00211376"/>
    <w:rsid w:val="002E36B3"/>
    <w:rsid w:val="00323E65"/>
    <w:rsid w:val="00334A72"/>
    <w:rsid w:val="00355B29"/>
    <w:rsid w:val="003F6FA8"/>
    <w:rsid w:val="00440F53"/>
    <w:rsid w:val="004572E1"/>
    <w:rsid w:val="00481D18"/>
    <w:rsid w:val="0062180F"/>
    <w:rsid w:val="00673158"/>
    <w:rsid w:val="00677EA8"/>
    <w:rsid w:val="006949CB"/>
    <w:rsid w:val="00737020"/>
    <w:rsid w:val="0074262A"/>
    <w:rsid w:val="00750520"/>
    <w:rsid w:val="00775CBD"/>
    <w:rsid w:val="00784FF4"/>
    <w:rsid w:val="0078651A"/>
    <w:rsid w:val="00810529"/>
    <w:rsid w:val="00847451"/>
    <w:rsid w:val="00854830"/>
    <w:rsid w:val="00863DFA"/>
    <w:rsid w:val="008655E7"/>
    <w:rsid w:val="00903F38"/>
    <w:rsid w:val="00906F27"/>
    <w:rsid w:val="00912354"/>
    <w:rsid w:val="009452B3"/>
    <w:rsid w:val="00976EA7"/>
    <w:rsid w:val="00977007"/>
    <w:rsid w:val="009B4B3A"/>
    <w:rsid w:val="009D42DF"/>
    <w:rsid w:val="009E75DA"/>
    <w:rsid w:val="00A42423"/>
    <w:rsid w:val="00A42797"/>
    <w:rsid w:val="00A46017"/>
    <w:rsid w:val="00A77493"/>
    <w:rsid w:val="00A91E5E"/>
    <w:rsid w:val="00A952E5"/>
    <w:rsid w:val="00AD6E7F"/>
    <w:rsid w:val="00B65AF9"/>
    <w:rsid w:val="00BC0F06"/>
    <w:rsid w:val="00C029F6"/>
    <w:rsid w:val="00C34287"/>
    <w:rsid w:val="00C92B07"/>
    <w:rsid w:val="00CD75D3"/>
    <w:rsid w:val="00DC7452"/>
    <w:rsid w:val="00DD237D"/>
    <w:rsid w:val="00F32F8C"/>
    <w:rsid w:val="00F51BF6"/>
    <w:rsid w:val="00F6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2B3"/>
    <w:pPr>
      <w:ind w:left="720"/>
      <w:contextualSpacing/>
    </w:pPr>
  </w:style>
  <w:style w:type="table" w:styleId="a4">
    <w:name w:val="Table Grid"/>
    <w:basedOn w:val="a1"/>
    <w:uiPriority w:val="59"/>
    <w:rsid w:val="00DD23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21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18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2022-11-17T02:08:00Z</cp:lastPrinted>
  <dcterms:created xsi:type="dcterms:W3CDTF">2021-11-19T05:11:00Z</dcterms:created>
  <dcterms:modified xsi:type="dcterms:W3CDTF">2022-11-23T23:12:00Z</dcterms:modified>
</cp:coreProperties>
</file>