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2B" w:rsidRPr="00B400F2" w:rsidRDefault="006F3E2B" w:rsidP="006F3E2B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B400F2">
        <w:rPr>
          <w:sz w:val="32"/>
          <w:szCs w:val="32"/>
        </w:rPr>
        <w:t xml:space="preserve">РОССИЙСКАЯ ФЕДЕРАЦИЯ </w:t>
      </w:r>
    </w:p>
    <w:p w:rsidR="006F3E2B" w:rsidRDefault="006F3E2B" w:rsidP="006F3E2B">
      <w:pPr>
        <w:jc w:val="center"/>
        <w:rPr>
          <w:sz w:val="32"/>
          <w:szCs w:val="32"/>
        </w:rPr>
      </w:pPr>
    </w:p>
    <w:p w:rsidR="006F3E2B" w:rsidRDefault="006F3E2B" w:rsidP="006F3E2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ПОСЕЛЕНИЯ</w:t>
      </w:r>
    </w:p>
    <w:p w:rsidR="006F3E2B" w:rsidRDefault="006F3E2B" w:rsidP="006F3E2B">
      <w:pPr>
        <w:jc w:val="center"/>
        <w:rPr>
          <w:sz w:val="32"/>
          <w:szCs w:val="32"/>
        </w:rPr>
      </w:pPr>
      <w:r>
        <w:rPr>
          <w:sz w:val="32"/>
          <w:szCs w:val="32"/>
        </w:rPr>
        <w:t>«ГОРОД БАЛЕЙ»</w:t>
      </w:r>
    </w:p>
    <w:p w:rsidR="006F3E2B" w:rsidRDefault="006F3E2B" w:rsidP="006F3E2B">
      <w:pPr>
        <w:rPr>
          <w:sz w:val="32"/>
          <w:szCs w:val="32"/>
        </w:rPr>
      </w:pPr>
    </w:p>
    <w:p w:rsidR="006F3E2B" w:rsidRDefault="006F3E2B" w:rsidP="006F3E2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F3E2B" w:rsidRDefault="006F3E2B" w:rsidP="006F3E2B">
      <w:pPr>
        <w:rPr>
          <w:sz w:val="32"/>
          <w:szCs w:val="32"/>
        </w:rPr>
      </w:pPr>
    </w:p>
    <w:p w:rsidR="006F3E2B" w:rsidRDefault="006F3E2B" w:rsidP="006F3E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2376C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22376C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2237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№ </w:t>
      </w:r>
      <w:r w:rsidR="0022376C">
        <w:rPr>
          <w:sz w:val="28"/>
          <w:szCs w:val="28"/>
        </w:rPr>
        <w:t>115</w:t>
      </w:r>
      <w:bookmarkStart w:id="0" w:name="_GoBack"/>
      <w:bookmarkEnd w:id="0"/>
    </w:p>
    <w:p w:rsidR="006F3E2B" w:rsidRDefault="006F3E2B" w:rsidP="006F3E2B">
      <w:pPr>
        <w:rPr>
          <w:sz w:val="28"/>
          <w:szCs w:val="28"/>
        </w:rPr>
      </w:pPr>
    </w:p>
    <w:p w:rsidR="006F3E2B" w:rsidRDefault="006F3E2B" w:rsidP="006F3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г. Балей</w:t>
      </w:r>
    </w:p>
    <w:p w:rsidR="006F3E2B" w:rsidRDefault="006F3E2B" w:rsidP="006F3E2B">
      <w:pPr>
        <w:rPr>
          <w:sz w:val="28"/>
          <w:szCs w:val="28"/>
        </w:rPr>
      </w:pPr>
    </w:p>
    <w:p w:rsidR="006F3E2B" w:rsidRDefault="006F3E2B" w:rsidP="006F3E2B">
      <w:pPr>
        <w:ind w:firstLine="540"/>
        <w:jc w:val="center"/>
        <w:rPr>
          <w:b/>
          <w:sz w:val="28"/>
          <w:szCs w:val="28"/>
        </w:rPr>
      </w:pPr>
      <w:r w:rsidRPr="00BF37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  <w:r w:rsidR="00361395" w:rsidRPr="00361395">
        <w:rPr>
          <w:b/>
          <w:sz w:val="28"/>
          <w:szCs w:val="28"/>
        </w:rPr>
        <w:t>Постановлени</w:t>
      </w:r>
      <w:r w:rsidR="00361395">
        <w:rPr>
          <w:b/>
          <w:sz w:val="28"/>
          <w:szCs w:val="28"/>
        </w:rPr>
        <w:t xml:space="preserve">я </w:t>
      </w:r>
      <w:r w:rsidR="00361395" w:rsidRPr="00361395">
        <w:rPr>
          <w:b/>
          <w:sz w:val="28"/>
          <w:szCs w:val="28"/>
        </w:rPr>
        <w:t>Администрации городского поселения «Город Балей» от 30.08.2010 № 266 «Об утверждении перечня разрешенных для приема от физических лиц лома и отходов цветных металлов, образующихся в быту»</w:t>
      </w:r>
    </w:p>
    <w:p w:rsidR="006F3E2B" w:rsidRDefault="006F3E2B" w:rsidP="006F3E2B">
      <w:pPr>
        <w:jc w:val="both"/>
        <w:rPr>
          <w:b/>
          <w:sz w:val="28"/>
          <w:szCs w:val="28"/>
        </w:rPr>
      </w:pPr>
    </w:p>
    <w:p w:rsidR="006F3E2B" w:rsidRDefault="006F3E2B" w:rsidP="006F3E2B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Читинской межрайонной природоохранной прокуратуры  № 8-10в-2018 от 12.02.2018, в целях приведения нормативно-правовой базы Администрации городского поселения «Город Балей»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на основании Уставом городского поселения «Город Балей» </w:t>
      </w:r>
      <w:r w:rsidRPr="00EB28FD">
        <w:rPr>
          <w:sz w:val="28"/>
          <w:szCs w:val="28"/>
        </w:rPr>
        <w:t>администрация ГП «Город Балей» постановляет</w:t>
      </w:r>
      <w:r>
        <w:rPr>
          <w:sz w:val="28"/>
          <w:szCs w:val="28"/>
        </w:rPr>
        <w:t>:</w:t>
      </w:r>
      <w:proofErr w:type="gramEnd"/>
    </w:p>
    <w:p w:rsidR="006F3E2B" w:rsidRDefault="006F3E2B" w:rsidP="006F3E2B">
      <w:pPr>
        <w:ind w:firstLine="540"/>
        <w:jc w:val="both"/>
        <w:rPr>
          <w:sz w:val="28"/>
          <w:szCs w:val="28"/>
        </w:rPr>
      </w:pPr>
    </w:p>
    <w:p w:rsidR="006F3E2B" w:rsidRPr="006F3E2B" w:rsidRDefault="006F3E2B" w:rsidP="006F3E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3E2B">
        <w:rPr>
          <w:sz w:val="28"/>
          <w:szCs w:val="28"/>
        </w:rPr>
        <w:t xml:space="preserve">Признать утратившим силу: </w:t>
      </w:r>
    </w:p>
    <w:p w:rsidR="006F3E2B" w:rsidRPr="006F3E2B" w:rsidRDefault="006F3E2B" w:rsidP="006F3E2B">
      <w:pPr>
        <w:pStyle w:val="a3"/>
        <w:ind w:left="900"/>
        <w:jc w:val="both"/>
        <w:rPr>
          <w:sz w:val="28"/>
          <w:szCs w:val="28"/>
        </w:rPr>
      </w:pPr>
    </w:p>
    <w:p w:rsidR="006F3E2B" w:rsidRDefault="006F3E2B" w:rsidP="006F3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B52">
        <w:rPr>
          <w:sz w:val="28"/>
          <w:szCs w:val="28"/>
        </w:rPr>
        <w:t xml:space="preserve">Постановление Администрации городского поселения «Город Балей» </w:t>
      </w:r>
      <w:r w:rsidRPr="006F3E2B">
        <w:rPr>
          <w:sz w:val="28"/>
          <w:szCs w:val="28"/>
        </w:rPr>
        <w:t xml:space="preserve">от 30.08.2010 № 266 </w:t>
      </w:r>
      <w:r w:rsidRPr="00135B52">
        <w:rPr>
          <w:sz w:val="28"/>
          <w:szCs w:val="28"/>
        </w:rPr>
        <w:t>«</w:t>
      </w:r>
      <w:r w:rsidRPr="006F3E2B">
        <w:rPr>
          <w:sz w:val="28"/>
          <w:szCs w:val="28"/>
        </w:rPr>
        <w:t>Об утверждении перечня разрешенных для приема от физических лиц лома и отходов цветных металлов, образующихся в быту</w:t>
      </w:r>
      <w:r w:rsidRPr="00135B52">
        <w:rPr>
          <w:sz w:val="28"/>
          <w:szCs w:val="28"/>
        </w:rPr>
        <w:t>»</w:t>
      </w:r>
    </w:p>
    <w:p w:rsidR="006F3E2B" w:rsidRDefault="006F3E2B" w:rsidP="006F3E2B">
      <w:pPr>
        <w:ind w:firstLine="540"/>
        <w:jc w:val="both"/>
        <w:rPr>
          <w:sz w:val="28"/>
          <w:szCs w:val="28"/>
        </w:rPr>
      </w:pPr>
    </w:p>
    <w:p w:rsidR="006F3E2B" w:rsidRDefault="006F3E2B" w:rsidP="006F3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6F3E2B" w:rsidRDefault="006F3E2B" w:rsidP="006F3E2B">
      <w:pPr>
        <w:jc w:val="both"/>
        <w:rPr>
          <w:sz w:val="28"/>
          <w:szCs w:val="28"/>
        </w:rPr>
      </w:pPr>
    </w:p>
    <w:p w:rsidR="006F3E2B" w:rsidRDefault="006F3E2B" w:rsidP="006F3E2B">
      <w:pPr>
        <w:jc w:val="both"/>
        <w:rPr>
          <w:sz w:val="28"/>
          <w:szCs w:val="28"/>
        </w:rPr>
      </w:pPr>
    </w:p>
    <w:p w:rsidR="006F3E2B" w:rsidRDefault="006F3E2B" w:rsidP="006F3E2B">
      <w:pPr>
        <w:jc w:val="both"/>
        <w:rPr>
          <w:sz w:val="28"/>
          <w:szCs w:val="28"/>
        </w:rPr>
      </w:pPr>
    </w:p>
    <w:p w:rsidR="006F3E2B" w:rsidRDefault="006F3E2B" w:rsidP="006F3E2B">
      <w:pPr>
        <w:jc w:val="both"/>
        <w:rPr>
          <w:sz w:val="28"/>
          <w:szCs w:val="28"/>
        </w:rPr>
      </w:pPr>
    </w:p>
    <w:p w:rsidR="006F3E2B" w:rsidRDefault="006F3E2B" w:rsidP="006F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F3E2B" w:rsidRDefault="006F3E2B" w:rsidP="006F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«Город Балей»                                                       Л. Т. </w:t>
      </w:r>
      <w:proofErr w:type="spellStart"/>
      <w:r>
        <w:rPr>
          <w:sz w:val="28"/>
          <w:szCs w:val="28"/>
        </w:rPr>
        <w:t>Заверуха</w:t>
      </w:r>
      <w:proofErr w:type="spellEnd"/>
    </w:p>
    <w:p w:rsidR="006F3E2B" w:rsidRDefault="006F3E2B" w:rsidP="006F3E2B">
      <w:pPr>
        <w:rPr>
          <w:sz w:val="28"/>
          <w:szCs w:val="28"/>
        </w:rPr>
      </w:pPr>
    </w:p>
    <w:p w:rsidR="006F3E2B" w:rsidRDefault="006F3E2B" w:rsidP="006F3E2B">
      <w:pPr>
        <w:rPr>
          <w:sz w:val="28"/>
          <w:szCs w:val="28"/>
        </w:rPr>
      </w:pPr>
    </w:p>
    <w:p w:rsidR="0062080D" w:rsidRDefault="0062080D"/>
    <w:p w:rsidR="000A732E" w:rsidRDefault="000A732E"/>
    <w:sectPr w:rsidR="000A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F8" w:rsidRDefault="00367CF8" w:rsidP="006F3E2B">
      <w:r>
        <w:separator/>
      </w:r>
    </w:p>
  </w:endnote>
  <w:endnote w:type="continuationSeparator" w:id="0">
    <w:p w:rsidR="00367CF8" w:rsidRDefault="00367CF8" w:rsidP="006F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F8" w:rsidRDefault="00367CF8" w:rsidP="006F3E2B">
      <w:r>
        <w:separator/>
      </w:r>
    </w:p>
  </w:footnote>
  <w:footnote w:type="continuationSeparator" w:id="0">
    <w:p w:rsidR="00367CF8" w:rsidRDefault="00367CF8" w:rsidP="006F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AAD"/>
    <w:multiLevelType w:val="hybridMultilevel"/>
    <w:tmpl w:val="C1BCBF5C"/>
    <w:lvl w:ilvl="0" w:tplc="BAE0B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2B"/>
    <w:rsid w:val="000A732E"/>
    <w:rsid w:val="0013636C"/>
    <w:rsid w:val="0022376C"/>
    <w:rsid w:val="00361395"/>
    <w:rsid w:val="00367CF8"/>
    <w:rsid w:val="00387DC1"/>
    <w:rsid w:val="003B00A2"/>
    <w:rsid w:val="0062080D"/>
    <w:rsid w:val="006F3E2B"/>
    <w:rsid w:val="007F18BA"/>
    <w:rsid w:val="00923628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3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3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3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3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5</cp:revision>
  <cp:lastPrinted>2018-02-21T00:39:00Z</cp:lastPrinted>
  <dcterms:created xsi:type="dcterms:W3CDTF">2018-02-20T06:16:00Z</dcterms:created>
  <dcterms:modified xsi:type="dcterms:W3CDTF">2018-02-22T04:34:00Z</dcterms:modified>
</cp:coreProperties>
</file>