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66" w:rsidRPr="00F23366" w:rsidRDefault="00F23366" w:rsidP="00F23366">
      <w:pPr>
        <w:jc w:val="center"/>
        <w:rPr>
          <w:rFonts w:ascii="Times New Roman" w:hAnsi="Times New Roman" w:cs="Times New Roman"/>
          <w:b/>
          <w:sz w:val="28"/>
          <w:szCs w:val="28"/>
        </w:rPr>
      </w:pPr>
      <w:bookmarkStart w:id="0" w:name="sub_1000"/>
      <w:r w:rsidRPr="00F23366">
        <w:rPr>
          <w:rFonts w:ascii="Times New Roman" w:hAnsi="Times New Roman" w:cs="Times New Roman"/>
          <w:b/>
          <w:sz w:val="28"/>
          <w:szCs w:val="28"/>
        </w:rPr>
        <w:t xml:space="preserve">АДМИНИСТРАЦИЯ ГОРОДСКОГО ПОСЕЛЕНИЯ </w:t>
      </w:r>
    </w:p>
    <w:p w:rsidR="00F23366" w:rsidRPr="00F23366" w:rsidRDefault="00F23366" w:rsidP="00F23366">
      <w:pPr>
        <w:jc w:val="center"/>
        <w:rPr>
          <w:rFonts w:ascii="Times New Roman" w:hAnsi="Times New Roman" w:cs="Times New Roman"/>
          <w:sz w:val="28"/>
          <w:szCs w:val="28"/>
        </w:rPr>
      </w:pPr>
      <w:r w:rsidRPr="00F23366">
        <w:rPr>
          <w:rFonts w:ascii="Times New Roman" w:hAnsi="Times New Roman" w:cs="Times New Roman"/>
          <w:b/>
          <w:sz w:val="28"/>
          <w:szCs w:val="28"/>
        </w:rPr>
        <w:t>«ГОРОД БАЛЕЙ» ЗАБАЙКАЛЬСКОГО КРАЯ</w:t>
      </w:r>
    </w:p>
    <w:p w:rsidR="00F23366" w:rsidRPr="00F23366" w:rsidRDefault="00F23366" w:rsidP="00F23366">
      <w:pPr>
        <w:rPr>
          <w:rFonts w:ascii="Times New Roman" w:hAnsi="Times New Roman" w:cs="Times New Roman"/>
          <w:sz w:val="28"/>
          <w:szCs w:val="28"/>
        </w:rPr>
      </w:pPr>
    </w:p>
    <w:p w:rsidR="00F23366" w:rsidRPr="00F23366" w:rsidRDefault="00F23366" w:rsidP="00F23366">
      <w:pPr>
        <w:rPr>
          <w:rFonts w:ascii="Times New Roman" w:hAnsi="Times New Roman" w:cs="Times New Roman"/>
          <w:sz w:val="28"/>
          <w:szCs w:val="28"/>
        </w:rPr>
      </w:pPr>
    </w:p>
    <w:p w:rsidR="00F23366" w:rsidRPr="00F23366" w:rsidRDefault="00F23366" w:rsidP="00F23366">
      <w:pPr>
        <w:jc w:val="center"/>
        <w:rPr>
          <w:rFonts w:ascii="Times New Roman" w:hAnsi="Times New Roman" w:cs="Times New Roman"/>
          <w:b/>
          <w:sz w:val="28"/>
          <w:szCs w:val="28"/>
        </w:rPr>
      </w:pPr>
      <w:r w:rsidRPr="00F23366">
        <w:rPr>
          <w:rFonts w:ascii="Times New Roman" w:hAnsi="Times New Roman" w:cs="Times New Roman"/>
          <w:b/>
          <w:sz w:val="28"/>
          <w:szCs w:val="28"/>
        </w:rPr>
        <w:t>ПОСТАНОВЛЕНИЕ</w:t>
      </w:r>
    </w:p>
    <w:p w:rsidR="00F23366" w:rsidRPr="00F23366" w:rsidRDefault="00F23366" w:rsidP="00F23366">
      <w:pPr>
        <w:jc w:val="center"/>
        <w:rPr>
          <w:rFonts w:ascii="Times New Roman" w:hAnsi="Times New Roman" w:cs="Times New Roman"/>
          <w:b/>
          <w:sz w:val="28"/>
          <w:szCs w:val="28"/>
        </w:rPr>
      </w:pPr>
    </w:p>
    <w:p w:rsidR="00F23366" w:rsidRPr="00F23366" w:rsidRDefault="00F23366" w:rsidP="00F23366">
      <w:pPr>
        <w:jc w:val="center"/>
        <w:rPr>
          <w:rFonts w:ascii="Times New Roman" w:hAnsi="Times New Roman" w:cs="Times New Roman"/>
          <w:b/>
          <w:sz w:val="28"/>
          <w:szCs w:val="28"/>
        </w:rPr>
      </w:pPr>
    </w:p>
    <w:p w:rsidR="00F23366" w:rsidRPr="00F23366" w:rsidRDefault="00F23366" w:rsidP="00F23366">
      <w:pPr>
        <w:rPr>
          <w:rFonts w:ascii="Times New Roman" w:hAnsi="Times New Roman" w:cs="Times New Roman"/>
          <w:sz w:val="28"/>
          <w:szCs w:val="28"/>
        </w:rPr>
      </w:pPr>
      <w:r w:rsidRPr="00F23366">
        <w:rPr>
          <w:rFonts w:ascii="Times New Roman" w:hAnsi="Times New Roman" w:cs="Times New Roman"/>
          <w:sz w:val="28"/>
          <w:szCs w:val="28"/>
        </w:rPr>
        <w:t xml:space="preserve"> «</w:t>
      </w:r>
      <w:r w:rsidR="00252AAA">
        <w:rPr>
          <w:rFonts w:ascii="Times New Roman" w:hAnsi="Times New Roman" w:cs="Times New Roman"/>
          <w:sz w:val="28"/>
          <w:szCs w:val="28"/>
        </w:rPr>
        <w:t>14</w:t>
      </w:r>
      <w:r w:rsidRPr="00F23366">
        <w:rPr>
          <w:rFonts w:ascii="Times New Roman" w:hAnsi="Times New Roman" w:cs="Times New Roman"/>
          <w:sz w:val="28"/>
          <w:szCs w:val="28"/>
        </w:rPr>
        <w:t>»</w:t>
      </w:r>
      <w:r w:rsidR="00252AAA">
        <w:rPr>
          <w:rFonts w:ascii="Times New Roman" w:hAnsi="Times New Roman" w:cs="Times New Roman"/>
          <w:sz w:val="28"/>
          <w:szCs w:val="28"/>
        </w:rPr>
        <w:t xml:space="preserve">марта </w:t>
      </w:r>
      <w:r w:rsidRPr="00F23366">
        <w:rPr>
          <w:rFonts w:ascii="Times New Roman" w:hAnsi="Times New Roman" w:cs="Times New Roman"/>
          <w:sz w:val="28"/>
          <w:szCs w:val="28"/>
        </w:rPr>
        <w:t>20</w:t>
      </w:r>
      <w:r w:rsidR="00252AAA">
        <w:rPr>
          <w:rFonts w:ascii="Times New Roman" w:hAnsi="Times New Roman" w:cs="Times New Roman"/>
          <w:sz w:val="28"/>
          <w:szCs w:val="28"/>
        </w:rPr>
        <w:t xml:space="preserve">18 </w:t>
      </w:r>
      <w:r w:rsidRPr="00F23366">
        <w:rPr>
          <w:rFonts w:ascii="Times New Roman" w:hAnsi="Times New Roman" w:cs="Times New Roman"/>
          <w:sz w:val="28"/>
          <w:szCs w:val="28"/>
        </w:rPr>
        <w:t xml:space="preserve">года                                                  </w:t>
      </w:r>
      <w:r w:rsidR="00252AAA">
        <w:rPr>
          <w:rFonts w:ascii="Times New Roman" w:hAnsi="Times New Roman" w:cs="Times New Roman"/>
          <w:sz w:val="28"/>
          <w:szCs w:val="28"/>
        </w:rPr>
        <w:t xml:space="preserve">                    </w:t>
      </w:r>
      <w:r w:rsidR="006221A8">
        <w:rPr>
          <w:rFonts w:ascii="Times New Roman" w:hAnsi="Times New Roman" w:cs="Times New Roman"/>
          <w:sz w:val="28"/>
          <w:szCs w:val="28"/>
        </w:rPr>
        <w:t xml:space="preserve">      </w:t>
      </w:r>
      <w:r w:rsidR="00252AAA">
        <w:rPr>
          <w:rFonts w:ascii="Times New Roman" w:hAnsi="Times New Roman" w:cs="Times New Roman"/>
          <w:sz w:val="28"/>
          <w:szCs w:val="28"/>
        </w:rPr>
        <w:t xml:space="preserve">      № 188</w:t>
      </w:r>
    </w:p>
    <w:p w:rsidR="00F23366" w:rsidRPr="00F23366" w:rsidRDefault="00F23366" w:rsidP="00F23366">
      <w:pPr>
        <w:jc w:val="center"/>
        <w:rPr>
          <w:rFonts w:ascii="Times New Roman" w:hAnsi="Times New Roman" w:cs="Times New Roman"/>
          <w:sz w:val="28"/>
          <w:szCs w:val="28"/>
        </w:rPr>
      </w:pPr>
    </w:p>
    <w:p w:rsidR="00F23366" w:rsidRPr="00F23366" w:rsidRDefault="00F23366" w:rsidP="00F23366">
      <w:pPr>
        <w:jc w:val="center"/>
        <w:rPr>
          <w:rFonts w:ascii="Times New Roman" w:hAnsi="Times New Roman" w:cs="Times New Roman"/>
          <w:sz w:val="28"/>
          <w:szCs w:val="28"/>
        </w:rPr>
      </w:pPr>
      <w:r w:rsidRPr="00F23366">
        <w:rPr>
          <w:rFonts w:ascii="Times New Roman" w:hAnsi="Times New Roman" w:cs="Times New Roman"/>
          <w:sz w:val="28"/>
          <w:szCs w:val="28"/>
        </w:rPr>
        <w:t>г. Балей</w:t>
      </w:r>
    </w:p>
    <w:p w:rsidR="00F23366" w:rsidRPr="00F23366" w:rsidRDefault="00F23366" w:rsidP="00F23366">
      <w:pPr>
        <w:rPr>
          <w:rFonts w:ascii="Times New Roman" w:hAnsi="Times New Roman" w:cs="Times New Roman"/>
          <w:sz w:val="28"/>
          <w:szCs w:val="28"/>
        </w:rPr>
      </w:pPr>
    </w:p>
    <w:p w:rsidR="00F23366" w:rsidRPr="00F23366" w:rsidRDefault="00F23366" w:rsidP="00F23366">
      <w:pPr>
        <w:rPr>
          <w:rFonts w:ascii="Times New Roman" w:hAnsi="Times New Roman" w:cs="Times New Roman"/>
          <w:sz w:val="28"/>
          <w:szCs w:val="28"/>
        </w:rPr>
      </w:pPr>
    </w:p>
    <w:p w:rsidR="00F23366" w:rsidRPr="00F841FF" w:rsidRDefault="00F23366" w:rsidP="00F23366">
      <w:pPr>
        <w:pStyle w:val="afff5"/>
        <w:spacing w:after="0"/>
        <w:jc w:val="center"/>
        <w:rPr>
          <w:b/>
          <w:bCs/>
        </w:rPr>
      </w:pPr>
      <w:r w:rsidRPr="00F23366">
        <w:rPr>
          <w:b/>
          <w:bCs/>
        </w:rPr>
        <w:t xml:space="preserve">Об утверждении административного регламента </w:t>
      </w:r>
      <w:r w:rsidRPr="00F23366">
        <w:rPr>
          <w:b/>
          <w:bCs/>
          <w:color w:val="auto"/>
        </w:rPr>
        <w:t xml:space="preserve">по предоставлению муниципальной услуги </w:t>
      </w:r>
      <w:r w:rsidR="00F841FF" w:rsidRPr="00F841FF">
        <w:rPr>
          <w:b/>
        </w:rPr>
        <w:t>«Выдача копий архивных документов, подтверждающих право на владение землей»</w:t>
      </w:r>
    </w:p>
    <w:p w:rsidR="00F23366" w:rsidRPr="00F23366" w:rsidRDefault="00F23366" w:rsidP="00F23366">
      <w:pPr>
        <w:jc w:val="center"/>
        <w:rPr>
          <w:rFonts w:ascii="Times New Roman" w:hAnsi="Times New Roman" w:cs="Times New Roman"/>
          <w:b/>
          <w:sz w:val="28"/>
          <w:szCs w:val="28"/>
        </w:rPr>
      </w:pPr>
    </w:p>
    <w:p w:rsidR="00F23366" w:rsidRPr="00F23366" w:rsidRDefault="00F23366" w:rsidP="00F23366">
      <w:pPr>
        <w:jc w:val="both"/>
        <w:rPr>
          <w:rFonts w:ascii="Times New Roman" w:hAnsi="Times New Roman" w:cs="Times New Roman"/>
          <w:sz w:val="28"/>
          <w:szCs w:val="28"/>
        </w:rPr>
      </w:pPr>
    </w:p>
    <w:p w:rsidR="00F23366" w:rsidRPr="00F23366" w:rsidRDefault="00F23366" w:rsidP="00F23366">
      <w:pPr>
        <w:ind w:firstLine="709"/>
        <w:jc w:val="both"/>
        <w:rPr>
          <w:rFonts w:ascii="Times New Roman" w:hAnsi="Times New Roman" w:cs="Times New Roman"/>
          <w:sz w:val="28"/>
          <w:szCs w:val="28"/>
        </w:rPr>
      </w:pPr>
      <w:r w:rsidRPr="00F23366">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«Город Балей» от 7 ноября 2011 года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администрация городского поселения «Город Балей» постановляю:</w:t>
      </w:r>
    </w:p>
    <w:p w:rsidR="00F23366" w:rsidRPr="00F23366" w:rsidRDefault="00F23366" w:rsidP="00F23366">
      <w:pPr>
        <w:pStyle w:val="afff5"/>
        <w:spacing w:after="0"/>
        <w:ind w:firstLine="709"/>
        <w:jc w:val="both"/>
        <w:rPr>
          <w:bCs/>
        </w:rPr>
      </w:pPr>
      <w:r w:rsidRPr="00F23366">
        <w:t xml:space="preserve">1. Утвердить прилагаемый административный регламент предоставления муниципальной услуги </w:t>
      </w:r>
      <w:r w:rsidR="00F841FF">
        <w:t>«Выдача копий архивных документов, подтверждающих право на владение землей»</w:t>
      </w:r>
      <w:r w:rsidRPr="00F23366">
        <w:rPr>
          <w:bCs/>
          <w:color w:val="auto"/>
        </w:rPr>
        <w:t>.</w:t>
      </w:r>
    </w:p>
    <w:p w:rsidR="00F841FF" w:rsidRPr="00C074A9" w:rsidRDefault="00F841FF" w:rsidP="00F841FF">
      <w:pPr>
        <w:pStyle w:val="afff5"/>
        <w:ind w:firstLine="709"/>
        <w:rPr>
          <w:bCs/>
          <w:color w:val="000000" w:themeColor="text1"/>
        </w:rPr>
      </w:pPr>
      <w:r w:rsidRPr="00C074A9">
        <w:rPr>
          <w:color w:val="000000" w:themeColor="text1"/>
        </w:rPr>
        <w:t>2. Признать</w:t>
      </w:r>
      <w:r>
        <w:rPr>
          <w:color w:val="000000" w:themeColor="text1"/>
        </w:rPr>
        <w:t xml:space="preserve"> утратившим силу постановление А</w:t>
      </w:r>
      <w:r w:rsidRPr="00C074A9">
        <w:rPr>
          <w:color w:val="000000" w:themeColor="text1"/>
        </w:rPr>
        <w:t>дминистрации</w:t>
      </w:r>
      <w:r>
        <w:rPr>
          <w:color w:val="000000" w:themeColor="text1"/>
        </w:rPr>
        <w:t xml:space="preserve"> городского поселения «Город Балей» </w:t>
      </w:r>
      <w:r w:rsidR="00252AAA" w:rsidRPr="00252AAA">
        <w:rPr>
          <w:color w:val="000000" w:themeColor="text1"/>
        </w:rPr>
        <w:t>от 27.08.2012 года № 222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Pr>
          <w:color w:val="000000" w:themeColor="text1"/>
        </w:rPr>
        <w:t>.</w:t>
      </w:r>
    </w:p>
    <w:p w:rsidR="00F23366" w:rsidRPr="00F23366" w:rsidRDefault="00F841FF" w:rsidP="00F23366">
      <w:pPr>
        <w:ind w:firstLine="709"/>
        <w:jc w:val="both"/>
        <w:rPr>
          <w:rFonts w:ascii="Times New Roman" w:hAnsi="Times New Roman" w:cs="Times New Roman"/>
          <w:sz w:val="28"/>
          <w:szCs w:val="28"/>
        </w:rPr>
      </w:pPr>
      <w:r>
        <w:rPr>
          <w:rFonts w:ascii="Times New Roman" w:hAnsi="Times New Roman" w:cs="Times New Roman"/>
          <w:sz w:val="28"/>
          <w:szCs w:val="28"/>
        </w:rPr>
        <w:t>3.</w:t>
      </w:r>
      <w:r w:rsidR="00F23366" w:rsidRPr="00F23366">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F23366" w:rsidRPr="00F23366" w:rsidRDefault="00F841FF" w:rsidP="00F23366">
      <w:pPr>
        <w:ind w:firstLine="709"/>
        <w:rPr>
          <w:rFonts w:ascii="Times New Roman" w:hAnsi="Times New Roman" w:cs="Times New Roman"/>
          <w:sz w:val="28"/>
          <w:szCs w:val="28"/>
        </w:rPr>
      </w:pPr>
      <w:r>
        <w:rPr>
          <w:rFonts w:ascii="Times New Roman" w:hAnsi="Times New Roman" w:cs="Times New Roman"/>
          <w:sz w:val="28"/>
          <w:szCs w:val="28"/>
        </w:rPr>
        <w:t>4</w:t>
      </w:r>
      <w:r w:rsidR="00F23366" w:rsidRPr="00F23366">
        <w:rPr>
          <w:rFonts w:ascii="Times New Roman" w:hAnsi="Times New Roman" w:cs="Times New Roman"/>
          <w:sz w:val="28"/>
          <w:szCs w:val="28"/>
        </w:rPr>
        <w:t>. Настоящее постановление опубликовать (обнародовать)  путем</w:t>
      </w:r>
      <w:r w:rsidR="00F23366" w:rsidRPr="00F23366">
        <w:rPr>
          <w:rFonts w:ascii="Times New Roman" w:hAnsi="Times New Roman" w:cs="Times New Roman"/>
          <w:color w:val="FF0000"/>
          <w:sz w:val="28"/>
          <w:szCs w:val="28"/>
        </w:rPr>
        <w:t xml:space="preserve"> </w:t>
      </w:r>
      <w:r w:rsidR="00F23366" w:rsidRPr="00F23366">
        <w:rPr>
          <w:rFonts w:ascii="Times New Roman" w:hAnsi="Times New Roman" w:cs="Times New Roman"/>
          <w:sz w:val="28"/>
          <w:szCs w:val="28"/>
        </w:rPr>
        <w:t>размещения его на официальном сайте городского поселения «Город Балей» в информационно-телекоммуникационной сети «Интернет».</w:t>
      </w:r>
    </w:p>
    <w:p w:rsidR="00F23366" w:rsidRPr="00F23366" w:rsidRDefault="00F23366" w:rsidP="00F23366">
      <w:pPr>
        <w:ind w:firstLine="709"/>
        <w:jc w:val="both"/>
        <w:rPr>
          <w:rFonts w:ascii="Times New Roman" w:hAnsi="Times New Roman" w:cs="Times New Roman"/>
          <w:color w:val="FF0000"/>
          <w:sz w:val="28"/>
          <w:szCs w:val="28"/>
        </w:rPr>
      </w:pPr>
    </w:p>
    <w:p w:rsidR="00F23366" w:rsidRPr="00F23366" w:rsidRDefault="00F23366" w:rsidP="00F23366">
      <w:pPr>
        <w:jc w:val="both"/>
        <w:rPr>
          <w:rFonts w:ascii="Times New Roman" w:hAnsi="Times New Roman" w:cs="Times New Roman"/>
          <w:sz w:val="28"/>
          <w:szCs w:val="28"/>
        </w:rPr>
      </w:pPr>
    </w:p>
    <w:p w:rsidR="004C0068" w:rsidRDefault="004C0068" w:rsidP="00F2336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23366" w:rsidRPr="00F23366">
        <w:rPr>
          <w:rFonts w:ascii="Times New Roman" w:hAnsi="Times New Roman" w:cs="Times New Roman"/>
          <w:sz w:val="28"/>
          <w:szCs w:val="28"/>
        </w:rPr>
        <w:t>городского поселения</w:t>
      </w:r>
    </w:p>
    <w:p w:rsidR="00F23366" w:rsidRPr="00F23366" w:rsidRDefault="00F23366" w:rsidP="00F23366">
      <w:pPr>
        <w:shd w:val="clear" w:color="auto" w:fill="FFFFFF"/>
        <w:jc w:val="both"/>
        <w:rPr>
          <w:rFonts w:ascii="Times New Roman" w:hAnsi="Times New Roman" w:cs="Times New Roman"/>
          <w:b/>
          <w:spacing w:val="-11"/>
          <w:sz w:val="28"/>
          <w:szCs w:val="28"/>
        </w:rPr>
      </w:pPr>
      <w:r w:rsidRPr="00F23366">
        <w:rPr>
          <w:rFonts w:ascii="Times New Roman" w:hAnsi="Times New Roman" w:cs="Times New Roman"/>
          <w:sz w:val="28"/>
          <w:szCs w:val="28"/>
        </w:rPr>
        <w:t xml:space="preserve"> «Город Балей»                                      </w:t>
      </w:r>
      <w:r w:rsidR="004C0068">
        <w:rPr>
          <w:rFonts w:ascii="Times New Roman" w:hAnsi="Times New Roman" w:cs="Times New Roman"/>
          <w:sz w:val="28"/>
          <w:szCs w:val="28"/>
        </w:rPr>
        <w:t xml:space="preserve">                       </w:t>
      </w:r>
      <w:r w:rsidRPr="00F23366">
        <w:rPr>
          <w:rFonts w:ascii="Times New Roman" w:hAnsi="Times New Roman" w:cs="Times New Roman"/>
          <w:sz w:val="28"/>
          <w:szCs w:val="28"/>
        </w:rPr>
        <w:t xml:space="preserve">        Л.Т. Заверуха</w:t>
      </w:r>
    </w:p>
    <w:p w:rsidR="001C25AD" w:rsidRPr="00F23366" w:rsidRDefault="001C25AD" w:rsidP="00C35A22">
      <w:pPr>
        <w:pStyle w:val="ConsTitle"/>
        <w:widowControl/>
        <w:ind w:right="0"/>
        <w:jc w:val="center"/>
        <w:rPr>
          <w:rFonts w:ascii="Times New Roman" w:hAnsi="Times New Roman" w:cs="Times New Roman"/>
          <w:sz w:val="28"/>
          <w:szCs w:val="28"/>
        </w:rPr>
      </w:pPr>
    </w:p>
    <w:p w:rsidR="00225226" w:rsidRDefault="00225226" w:rsidP="00F841FF">
      <w:pPr>
        <w:ind w:left="5670"/>
        <w:jc w:val="center"/>
        <w:outlineLvl w:val="0"/>
        <w:rPr>
          <w:rFonts w:ascii="Times New Roman" w:hAnsi="Times New Roman" w:cs="Times New Roman"/>
          <w:bCs/>
          <w:sz w:val="28"/>
        </w:rPr>
      </w:pPr>
    </w:p>
    <w:p w:rsidR="00F841FF" w:rsidRPr="00F841FF" w:rsidRDefault="00F841FF" w:rsidP="00F841FF">
      <w:pPr>
        <w:ind w:left="5670"/>
        <w:jc w:val="center"/>
        <w:outlineLvl w:val="0"/>
        <w:rPr>
          <w:rFonts w:ascii="Times New Roman" w:hAnsi="Times New Roman" w:cs="Times New Roman"/>
          <w:bCs/>
          <w:sz w:val="28"/>
        </w:rPr>
      </w:pPr>
      <w:bookmarkStart w:id="1" w:name="_GoBack"/>
      <w:bookmarkEnd w:id="1"/>
      <w:r w:rsidRPr="00F841FF">
        <w:rPr>
          <w:rFonts w:ascii="Times New Roman" w:hAnsi="Times New Roman" w:cs="Times New Roman"/>
          <w:bCs/>
          <w:sz w:val="28"/>
        </w:rPr>
        <w:lastRenderedPageBreak/>
        <w:t>УТВЕРЖДЕН</w:t>
      </w:r>
    </w:p>
    <w:p w:rsidR="00F841FF" w:rsidRPr="00F841FF" w:rsidRDefault="00F841FF" w:rsidP="00F841FF">
      <w:pPr>
        <w:ind w:left="5670"/>
        <w:jc w:val="center"/>
        <w:rPr>
          <w:rFonts w:ascii="Times New Roman" w:hAnsi="Times New Roman" w:cs="Times New Roman"/>
          <w:sz w:val="28"/>
        </w:rPr>
      </w:pPr>
      <w:r w:rsidRPr="00F841FF">
        <w:rPr>
          <w:rFonts w:ascii="Times New Roman" w:hAnsi="Times New Roman" w:cs="Times New Roman"/>
          <w:sz w:val="28"/>
        </w:rPr>
        <w:t>постановлением администрации городского поселения «Город Балей»</w:t>
      </w:r>
    </w:p>
    <w:p w:rsidR="00F841FF" w:rsidRPr="00F841FF" w:rsidRDefault="00F841FF" w:rsidP="00F841FF">
      <w:pPr>
        <w:ind w:left="5670"/>
        <w:jc w:val="center"/>
        <w:rPr>
          <w:rFonts w:ascii="Times New Roman" w:hAnsi="Times New Roman" w:cs="Times New Roman"/>
          <w:sz w:val="28"/>
        </w:rPr>
      </w:pPr>
      <w:r w:rsidRPr="00F841FF">
        <w:rPr>
          <w:rFonts w:ascii="Times New Roman" w:hAnsi="Times New Roman" w:cs="Times New Roman"/>
          <w:sz w:val="28"/>
        </w:rPr>
        <w:t>от «</w:t>
      </w:r>
      <w:r w:rsidR="00252AAA">
        <w:rPr>
          <w:rFonts w:ascii="Times New Roman" w:hAnsi="Times New Roman" w:cs="Times New Roman"/>
          <w:sz w:val="28"/>
        </w:rPr>
        <w:t>14</w:t>
      </w:r>
      <w:r w:rsidRPr="00F841FF">
        <w:rPr>
          <w:rFonts w:ascii="Times New Roman" w:hAnsi="Times New Roman" w:cs="Times New Roman"/>
          <w:sz w:val="28"/>
        </w:rPr>
        <w:t>»</w:t>
      </w:r>
      <w:r w:rsidR="00252AAA">
        <w:rPr>
          <w:rFonts w:ascii="Times New Roman" w:hAnsi="Times New Roman" w:cs="Times New Roman"/>
          <w:sz w:val="28"/>
        </w:rPr>
        <w:t xml:space="preserve">марта </w:t>
      </w:r>
      <w:r w:rsidRPr="00F841FF">
        <w:rPr>
          <w:rFonts w:ascii="Times New Roman" w:hAnsi="Times New Roman" w:cs="Times New Roman"/>
          <w:sz w:val="28"/>
        </w:rPr>
        <w:t>20</w:t>
      </w:r>
      <w:r w:rsidR="00252AAA">
        <w:rPr>
          <w:rFonts w:ascii="Times New Roman" w:hAnsi="Times New Roman" w:cs="Times New Roman"/>
          <w:sz w:val="28"/>
        </w:rPr>
        <w:t xml:space="preserve">18 </w:t>
      </w:r>
      <w:r w:rsidRPr="00F841FF">
        <w:rPr>
          <w:rFonts w:ascii="Times New Roman" w:hAnsi="Times New Roman" w:cs="Times New Roman"/>
          <w:sz w:val="28"/>
        </w:rPr>
        <w:t>года №</w:t>
      </w:r>
      <w:r w:rsidR="00252AAA">
        <w:rPr>
          <w:rFonts w:ascii="Times New Roman" w:hAnsi="Times New Roman" w:cs="Times New Roman"/>
          <w:sz w:val="28"/>
        </w:rPr>
        <w:t xml:space="preserve"> 188</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394EFB">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394EFB">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6C532B" w:rsidRPr="00356828" w:rsidRDefault="006C532B" w:rsidP="00394EFB">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sidR="003D2FEF">
        <w:rPr>
          <w:rFonts w:ascii="Times New Roman" w:hAnsi="Times New Roman" w:cs="Times New Roman"/>
          <w:b/>
          <w:bCs/>
          <w:sz w:val="28"/>
          <w:szCs w:val="28"/>
        </w:rPr>
        <w:t>ВЫ</w:t>
      </w:r>
      <w:r w:rsidR="00403EFC">
        <w:rPr>
          <w:rFonts w:ascii="Times New Roman" w:hAnsi="Times New Roman" w:cs="Times New Roman"/>
          <w:b/>
          <w:bCs/>
          <w:sz w:val="28"/>
          <w:szCs w:val="28"/>
        </w:rPr>
        <w:t>ДАЧА КОПИЙ АРХИВНЫХ ДОКУМЕНТОВ,</w:t>
      </w:r>
      <w:r w:rsidR="00394EFB">
        <w:rPr>
          <w:rFonts w:ascii="Times New Roman" w:hAnsi="Times New Roman" w:cs="Times New Roman"/>
          <w:b/>
          <w:bCs/>
          <w:sz w:val="28"/>
          <w:szCs w:val="28"/>
        </w:rPr>
        <w:t xml:space="preserve"> </w:t>
      </w:r>
      <w:r w:rsidR="003D2FEF">
        <w:rPr>
          <w:rFonts w:ascii="Times New Roman" w:hAnsi="Times New Roman" w:cs="Times New Roman"/>
          <w:b/>
          <w:bCs/>
          <w:sz w:val="28"/>
          <w:szCs w:val="28"/>
        </w:rPr>
        <w:t>ПОДТВЕРЖДАЮЩИХ ПРАВО НА ВЛАДЕНИЕ ЗЕМЛЕЙ</w:t>
      </w:r>
      <w:r w:rsidRPr="00356828">
        <w:rPr>
          <w:rFonts w:ascii="Times New Roman" w:hAnsi="Times New Roman" w:cs="Times New Roman"/>
          <w:b/>
          <w:bCs/>
          <w:sz w:val="28"/>
          <w:szCs w:val="28"/>
        </w:rPr>
        <w:t>»</w:t>
      </w: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2" w:name="sub_100"/>
      <w:r w:rsidRPr="00356828">
        <w:rPr>
          <w:rFonts w:ascii="Times New Roman" w:hAnsi="Times New Roman" w:cs="Times New Roman"/>
          <w:color w:val="auto"/>
          <w:sz w:val="28"/>
          <w:szCs w:val="28"/>
        </w:rPr>
        <w:t>1. Общие положения</w:t>
      </w:r>
    </w:p>
    <w:bookmarkEnd w:id="2"/>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proofErr w:type="gramStart"/>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B41AE8">
        <w:rPr>
          <w:rFonts w:ascii="Times New Roman" w:hAnsi="Times New Roman" w:cs="Times New Roman"/>
          <w:sz w:val="28"/>
          <w:szCs w:val="28"/>
        </w:rPr>
        <w:t>«</w:t>
      </w:r>
      <w:r w:rsidR="003D2FEF">
        <w:rPr>
          <w:rFonts w:ascii="Times New Roman" w:hAnsi="Times New Roman" w:cs="Times New Roman"/>
          <w:sz w:val="28"/>
          <w:szCs w:val="28"/>
        </w:rPr>
        <w:t>Выдача копий архивных документов, подтверждающих право на владение землей</w:t>
      </w:r>
      <w:r w:rsidR="00B41AE8">
        <w:rPr>
          <w:rFonts w:ascii="Times New Roman" w:hAnsi="Times New Roman" w:cs="Times New Roman"/>
          <w:sz w:val="28"/>
          <w:szCs w:val="28"/>
        </w:rPr>
        <w:t>»</w:t>
      </w:r>
      <w:r w:rsidR="00103969" w:rsidRPr="00356828">
        <w:rPr>
          <w:rFonts w:ascii="Times New Roman" w:hAnsi="Times New Roman" w:cs="Times New Roman"/>
          <w:sz w:val="28"/>
          <w:szCs w:val="28"/>
        </w:rPr>
        <w:t xml:space="preserve"> (далее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3D2FEF">
        <w:rPr>
          <w:rFonts w:ascii="Times New Roman" w:hAnsi="Times New Roman" w:cs="Times New Roman"/>
          <w:sz w:val="28"/>
          <w:szCs w:val="28"/>
        </w:rPr>
        <w:t>выдаче копий архивных документов, подтверждающих право на владение землей</w:t>
      </w:r>
      <w:r w:rsidR="00403EFC">
        <w:rPr>
          <w:rFonts w:ascii="Times New Roman" w:hAnsi="Times New Roman" w:cs="Times New Roman"/>
          <w:sz w:val="28"/>
          <w:szCs w:val="28"/>
        </w:rPr>
        <w:t>,</w:t>
      </w:r>
      <w:r w:rsidR="00C7604B"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w:t>
      </w:r>
      <w:proofErr w:type="gramEnd"/>
      <w:r w:rsidR="00C7604B" w:rsidRPr="00356828">
        <w:rPr>
          <w:rFonts w:ascii="Times New Roman" w:hAnsi="Times New Roman" w:cs="Times New Roman"/>
          <w:sz w:val="28"/>
          <w:szCs w:val="28"/>
        </w:rPr>
        <w:t xml:space="preserve">, </w:t>
      </w:r>
      <w:proofErr w:type="gramStart"/>
      <w:r w:rsidR="00C7604B" w:rsidRPr="00356828">
        <w:rPr>
          <w:rFonts w:ascii="Times New Roman" w:hAnsi="Times New Roman" w:cs="Times New Roman"/>
          <w:sz w:val="28"/>
          <w:szCs w:val="28"/>
        </w:rPr>
        <w:t>возникающих</w:t>
      </w:r>
      <w:proofErr w:type="gramEnd"/>
      <w:r w:rsidR="00C7604B" w:rsidRPr="00356828">
        <w:rPr>
          <w:rFonts w:ascii="Times New Roman" w:hAnsi="Times New Roman" w:cs="Times New Roman"/>
          <w:sz w:val="28"/>
          <w:szCs w:val="28"/>
        </w:rPr>
        <w:t xml:space="preserve"> при предоставлении муниципальной услуги</w:t>
      </w:r>
      <w:r w:rsidR="00932AF7">
        <w:rPr>
          <w:rFonts w:ascii="Times New Roman" w:hAnsi="Times New Roman" w:cs="Times New Roman"/>
          <w:sz w:val="28"/>
          <w:szCs w:val="28"/>
        </w:rPr>
        <w:t xml:space="preserve"> </w:t>
      </w:r>
      <w:r w:rsidR="00F841FF">
        <w:rPr>
          <w:rFonts w:ascii="Times New Roman" w:hAnsi="Times New Roman" w:cs="Times New Roman"/>
          <w:sz w:val="28"/>
          <w:szCs w:val="28"/>
        </w:rPr>
        <w:t xml:space="preserve">Администрацией городского поселения «Город Балей» </w:t>
      </w:r>
      <w:r w:rsidR="00E4457F">
        <w:rPr>
          <w:rFonts w:ascii="Times New Roman" w:hAnsi="Times New Roman" w:cs="Times New Roman"/>
          <w:sz w:val="28"/>
          <w:szCs w:val="28"/>
        </w:rPr>
        <w:t xml:space="preserve"> </w:t>
      </w:r>
      <w:r w:rsidR="00932AF7">
        <w:rPr>
          <w:rFonts w:ascii="Times New Roman" w:hAnsi="Times New Roman" w:cs="Times New Roman"/>
          <w:sz w:val="28"/>
          <w:szCs w:val="28"/>
        </w:rPr>
        <w:t xml:space="preserve">(далее – </w:t>
      </w:r>
      <w:r w:rsidR="00F841FF">
        <w:rPr>
          <w:rFonts w:ascii="Times New Roman" w:hAnsi="Times New Roman" w:cs="Times New Roman"/>
          <w:sz w:val="28"/>
          <w:szCs w:val="28"/>
        </w:rPr>
        <w:t>Администрация</w:t>
      </w:r>
      <w:r w:rsidR="00932AF7">
        <w:rPr>
          <w:rFonts w:ascii="Times New Roman" w:hAnsi="Times New Roman" w:cs="Times New Roman"/>
          <w:sz w:val="28"/>
          <w:szCs w:val="28"/>
        </w:rPr>
        <w:t>).</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776F23" w:rsidRPr="00356828"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sidR="00932AF7">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w:t>
      </w:r>
      <w:r w:rsidR="000C130F">
        <w:rPr>
          <w:rFonts w:ascii="Times New Roman" w:hAnsi="Times New Roman" w:cs="Times New Roman"/>
          <w:sz w:val="28"/>
          <w:szCs w:val="28"/>
        </w:rPr>
        <w:t xml:space="preserve"> в </w:t>
      </w:r>
      <w:r w:rsidR="00403EFC">
        <w:rPr>
          <w:rFonts w:ascii="Times New Roman" w:hAnsi="Times New Roman" w:cs="Times New Roman"/>
          <w:sz w:val="28"/>
          <w:szCs w:val="28"/>
        </w:rPr>
        <w:t>получении архивных документов, подтверждающих право на владение землей</w:t>
      </w:r>
      <w:r w:rsidR="00932AF7">
        <w:rPr>
          <w:rFonts w:ascii="Times New Roman" w:hAnsi="Times New Roman" w:cs="Times New Roman"/>
          <w:sz w:val="28"/>
          <w:szCs w:val="28"/>
        </w:rPr>
        <w:t>,</w:t>
      </w:r>
      <w:r w:rsidR="00932AF7" w:rsidRPr="00932AF7">
        <w:rPr>
          <w:rFonts w:ascii="Times New Roman" w:hAnsi="Times New Roman" w:cs="Times New Roman"/>
          <w:sz w:val="28"/>
          <w:szCs w:val="28"/>
        </w:rPr>
        <w:t xml:space="preserve"> </w:t>
      </w:r>
      <w:r w:rsidR="00932AF7" w:rsidRPr="00356828">
        <w:rPr>
          <w:rFonts w:ascii="Times New Roman" w:hAnsi="Times New Roman" w:cs="Times New Roman"/>
          <w:sz w:val="28"/>
          <w:szCs w:val="28"/>
        </w:rPr>
        <w:t>(далее – заявитель)</w:t>
      </w:r>
      <w:r w:rsidR="00932AF7">
        <w:rPr>
          <w:rFonts w:ascii="Times New Roman" w:hAnsi="Times New Roman" w:cs="Times New Roman"/>
          <w:sz w:val="28"/>
          <w:szCs w:val="28"/>
        </w:rPr>
        <w:t>.</w:t>
      </w: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От имени физическ</w:t>
      </w:r>
      <w:r w:rsidR="00905BBE" w:rsidRPr="00356828">
        <w:rPr>
          <w:rFonts w:ascii="Times New Roman" w:hAnsi="Times New Roman" w:cs="Times New Roman"/>
          <w:sz w:val="28"/>
          <w:szCs w:val="28"/>
        </w:rPr>
        <w:t>ого</w:t>
      </w:r>
      <w:r w:rsidR="00C7604B" w:rsidRPr="00356828">
        <w:rPr>
          <w:rFonts w:ascii="Times New Roman" w:hAnsi="Times New Roman" w:cs="Times New Roman"/>
          <w:sz w:val="28"/>
          <w:szCs w:val="28"/>
        </w:rPr>
        <w:t xml:space="preserve"> лиц</w:t>
      </w:r>
      <w:r w:rsidR="00905BBE"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 заявление о предоставлении муниципальной услуги (далее – заявление</w:t>
      </w:r>
      <w:r w:rsidR="00B45C9A">
        <w:rPr>
          <w:rFonts w:ascii="Times New Roman" w:hAnsi="Times New Roman" w:cs="Times New Roman"/>
          <w:sz w:val="28"/>
          <w:szCs w:val="28"/>
        </w:rPr>
        <w:t xml:space="preserve">, </w:t>
      </w:r>
      <w:r w:rsidR="00580C8B">
        <w:rPr>
          <w:rFonts w:ascii="Times New Roman" w:hAnsi="Times New Roman" w:cs="Times New Roman"/>
          <w:sz w:val="28"/>
          <w:szCs w:val="28"/>
        </w:rPr>
        <w:t>а</w:t>
      </w:r>
      <w:r w:rsidR="00B45C9A">
        <w:rPr>
          <w:rFonts w:ascii="Times New Roman" w:hAnsi="Times New Roman" w:cs="Times New Roman"/>
          <w:sz w:val="28"/>
          <w:szCs w:val="28"/>
        </w:rPr>
        <w:t xml:space="preserve"> также – запрос о предоставлении муниципальной услуги</w:t>
      </w:r>
      <w:r w:rsidR="00C7604B" w:rsidRPr="00356828">
        <w:rPr>
          <w:rFonts w:ascii="Times New Roman" w:hAnsi="Times New Roman" w:cs="Times New Roman"/>
          <w:sz w:val="28"/>
          <w:szCs w:val="28"/>
        </w:rPr>
        <w:t>) мо</w:t>
      </w:r>
      <w:r w:rsidR="00905BBE" w:rsidRPr="00356828">
        <w:rPr>
          <w:rFonts w:ascii="Times New Roman" w:hAnsi="Times New Roman" w:cs="Times New Roman"/>
          <w:sz w:val="28"/>
          <w:szCs w:val="28"/>
        </w:rPr>
        <w:t>же</w:t>
      </w:r>
      <w:r w:rsidR="00C7604B" w:rsidRPr="00356828">
        <w:rPr>
          <w:rFonts w:ascii="Times New Roman" w:hAnsi="Times New Roman" w:cs="Times New Roman"/>
          <w:sz w:val="28"/>
          <w:szCs w:val="28"/>
        </w:rPr>
        <w:t xml:space="preserve">т </w:t>
      </w:r>
      <w:r w:rsidR="00905BBE" w:rsidRPr="00356828">
        <w:rPr>
          <w:rFonts w:ascii="Times New Roman" w:hAnsi="Times New Roman" w:cs="Times New Roman"/>
          <w:sz w:val="28"/>
          <w:szCs w:val="28"/>
        </w:rPr>
        <w:t>быть</w:t>
      </w:r>
      <w:r w:rsidR="00C7604B" w:rsidRPr="00356828">
        <w:rPr>
          <w:rFonts w:ascii="Times New Roman" w:hAnsi="Times New Roman" w:cs="Times New Roman"/>
          <w:sz w:val="28"/>
          <w:szCs w:val="28"/>
        </w:rPr>
        <w:t xml:space="preserve"> пода</w:t>
      </w:r>
      <w:r w:rsidR="00905BBE" w:rsidRPr="00356828">
        <w:rPr>
          <w:rFonts w:ascii="Times New Roman" w:hAnsi="Times New Roman" w:cs="Times New Roman"/>
          <w:sz w:val="28"/>
          <w:szCs w:val="28"/>
        </w:rPr>
        <w:t>но</w:t>
      </w:r>
      <w:r w:rsidR="00C7604B"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w:t>
      </w:r>
      <w:r w:rsidR="00905BBE" w:rsidRPr="00356828">
        <w:rPr>
          <w:rFonts w:ascii="Times New Roman" w:hAnsi="Times New Roman" w:cs="Times New Roman"/>
          <w:sz w:val="28"/>
          <w:szCs w:val="28"/>
        </w:rPr>
        <w:t>м</w:t>
      </w:r>
      <w:r w:rsidRPr="00356828">
        <w:rPr>
          <w:rFonts w:ascii="Times New Roman" w:hAnsi="Times New Roman" w:cs="Times New Roman"/>
          <w:sz w:val="28"/>
          <w:szCs w:val="28"/>
        </w:rPr>
        <w:t xml:space="preserve"> представител</w:t>
      </w:r>
      <w:r w:rsidR="00905BBE" w:rsidRPr="00356828">
        <w:rPr>
          <w:rFonts w:ascii="Times New Roman" w:hAnsi="Times New Roman" w:cs="Times New Roman"/>
          <w:sz w:val="28"/>
          <w:szCs w:val="28"/>
        </w:rPr>
        <w:t>ем</w:t>
      </w:r>
      <w:r w:rsidRPr="00356828">
        <w:rPr>
          <w:rFonts w:ascii="Times New Roman" w:hAnsi="Times New Roman" w:cs="Times New Roman"/>
          <w:sz w:val="28"/>
          <w:szCs w:val="28"/>
        </w:rPr>
        <w:t xml:space="preserve"> (родител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 xml:space="preserve">, </w:t>
      </w:r>
      <w:r w:rsidR="007E7DFC" w:rsidRPr="00356828">
        <w:rPr>
          <w:rFonts w:ascii="Times New Roman" w:hAnsi="Times New Roman" w:cs="Times New Roman"/>
          <w:sz w:val="28"/>
          <w:szCs w:val="28"/>
        </w:rPr>
        <w:t>усыновител</w:t>
      </w:r>
      <w:r w:rsidR="00905BBE" w:rsidRPr="00356828">
        <w:rPr>
          <w:rFonts w:ascii="Times New Roman" w:hAnsi="Times New Roman" w:cs="Times New Roman"/>
          <w:sz w:val="28"/>
          <w:szCs w:val="28"/>
        </w:rPr>
        <w:t>ями</w:t>
      </w:r>
      <w:r w:rsidR="007E7DFC" w:rsidRPr="00356828">
        <w:rPr>
          <w:rFonts w:ascii="Times New Roman" w:hAnsi="Times New Roman" w:cs="Times New Roman"/>
          <w:sz w:val="28"/>
          <w:szCs w:val="28"/>
        </w:rPr>
        <w:t xml:space="preserve">, </w:t>
      </w:r>
      <w:r w:rsidR="00905BBE" w:rsidRPr="00356828">
        <w:rPr>
          <w:rFonts w:ascii="Times New Roman" w:hAnsi="Times New Roman" w:cs="Times New Roman"/>
          <w:sz w:val="28"/>
          <w:szCs w:val="28"/>
        </w:rPr>
        <w:t>опекунами</w:t>
      </w:r>
      <w:r w:rsidRPr="00356828">
        <w:rPr>
          <w:rFonts w:ascii="Times New Roman" w:hAnsi="Times New Roman" w:cs="Times New Roman"/>
          <w:sz w:val="28"/>
          <w:szCs w:val="28"/>
        </w:rPr>
        <w:t>,</w:t>
      </w:r>
      <w:r w:rsidR="007E7DFC" w:rsidRPr="00356828">
        <w:rPr>
          <w:rFonts w:ascii="Times New Roman" w:hAnsi="Times New Roman" w:cs="Times New Roman"/>
          <w:sz w:val="28"/>
          <w:szCs w:val="28"/>
        </w:rPr>
        <w:t xml:space="preserve"> попечител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w:t>
      </w:r>
      <w:r w:rsidR="002D086F" w:rsidRPr="00356828">
        <w:rPr>
          <w:rFonts w:ascii="Times New Roman" w:hAnsi="Times New Roman" w:cs="Times New Roman"/>
          <w:sz w:val="28"/>
          <w:szCs w:val="28"/>
        </w:rPr>
        <w:t>о</w:t>
      </w:r>
      <w:r w:rsidR="00905BBE" w:rsidRPr="00356828">
        <w:rPr>
          <w:rFonts w:ascii="Times New Roman" w:hAnsi="Times New Roman" w:cs="Times New Roman"/>
          <w:sz w:val="28"/>
          <w:szCs w:val="28"/>
        </w:rPr>
        <w:t>м</w:t>
      </w:r>
      <w:r w:rsidR="00B41AE8">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sidR="00B41AE8">
        <w:rPr>
          <w:rFonts w:ascii="Times New Roman" w:hAnsi="Times New Roman" w:cs="Times New Roman"/>
          <w:sz w:val="28"/>
          <w:szCs w:val="28"/>
        </w:rPr>
        <w:t>ина</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w:t>
      </w:r>
      <w:r w:rsidR="00905BBE" w:rsidRPr="00356828">
        <w:rPr>
          <w:rFonts w:ascii="Times New Roman" w:hAnsi="Times New Roman" w:cs="Times New Roman"/>
          <w:sz w:val="28"/>
          <w:szCs w:val="28"/>
        </w:rPr>
        <w:t>авител</w:t>
      </w:r>
      <w:r w:rsidR="002D086F" w:rsidRPr="00356828">
        <w:rPr>
          <w:rFonts w:ascii="Times New Roman" w:hAnsi="Times New Roman" w:cs="Times New Roman"/>
          <w:sz w:val="28"/>
          <w:szCs w:val="28"/>
        </w:rPr>
        <w:t>ем</w:t>
      </w:r>
      <w:r w:rsidRPr="00356828">
        <w:rPr>
          <w:rFonts w:ascii="Times New Roman" w:hAnsi="Times New Roman" w:cs="Times New Roman"/>
          <w:sz w:val="28"/>
          <w:szCs w:val="28"/>
        </w:rPr>
        <w:t>, действующи</w:t>
      </w:r>
      <w:r w:rsidR="002D086F" w:rsidRPr="00356828">
        <w:rPr>
          <w:rFonts w:ascii="Times New Roman" w:hAnsi="Times New Roman" w:cs="Times New Roman"/>
          <w:sz w:val="28"/>
          <w:szCs w:val="28"/>
        </w:rPr>
        <w:t>м</w:t>
      </w:r>
      <w:r w:rsidRPr="00356828">
        <w:rPr>
          <w:rFonts w:ascii="Times New Roman" w:hAnsi="Times New Roman" w:cs="Times New Roman"/>
          <w:sz w:val="28"/>
          <w:szCs w:val="28"/>
        </w:rPr>
        <w:t xml:space="preserve"> в силу полномочий, основанных на нотариально удостоверенной доверенности или нотариально удостоверенном договоре.</w:t>
      </w:r>
    </w:p>
    <w:p w:rsidR="00C7604B"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356828">
        <w:rPr>
          <w:rFonts w:ascii="Times New Roman" w:hAnsi="Times New Roman" w:cs="Times New Roman"/>
          <w:sz w:val="28"/>
          <w:szCs w:val="28"/>
        </w:rPr>
        <w:t xml:space="preserve"> его</w:t>
      </w:r>
      <w:r w:rsidRPr="00356828">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F841FF" w:rsidRPr="00F841FF" w:rsidRDefault="00643E4F" w:rsidP="00F841FF">
      <w:pPr>
        <w:ind w:firstLine="720"/>
        <w:jc w:val="both"/>
        <w:rPr>
          <w:rFonts w:ascii="Times New Roman" w:hAnsi="Times New Roman" w:cs="Times New Roman"/>
          <w:sz w:val="28"/>
        </w:rPr>
      </w:pPr>
      <w:r w:rsidRPr="00843E59">
        <w:rPr>
          <w:rFonts w:ascii="Times New Roman" w:hAnsi="Times New Roman" w:cs="Times New Roman"/>
          <w:sz w:val="28"/>
          <w:szCs w:val="28"/>
        </w:rPr>
        <w:t xml:space="preserve">1.4. Местонахождение </w:t>
      </w:r>
      <w:r w:rsidR="00F841FF">
        <w:rPr>
          <w:rFonts w:ascii="Times New Roman" w:hAnsi="Times New Roman" w:cs="Times New Roman"/>
          <w:sz w:val="28"/>
          <w:szCs w:val="28"/>
        </w:rPr>
        <w:t xml:space="preserve">Администрации: </w:t>
      </w:r>
      <w:r w:rsidR="00F841FF" w:rsidRPr="00F841FF">
        <w:rPr>
          <w:rFonts w:ascii="Times New Roman" w:hAnsi="Times New Roman" w:cs="Times New Roman"/>
          <w:sz w:val="28"/>
        </w:rPr>
        <w:t xml:space="preserve">673450, Забайкальский край, г. Балей, ул. Советская, 24; </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График работы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8:30 – 17:45;</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8:30 – 16:30;</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13:00 – 14:00;</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В предпраздничные дни продолжительность времени работы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сокращается на 1 час.</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1.5. Информация о местонахождении, графике работы и справочных телефонах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Pr="00F841FF">
        <w:rPr>
          <w:rFonts w:ascii="Times New Roman" w:hAnsi="Times New Roman" w:cs="Times New Roman"/>
          <w:sz w:val="28"/>
          <w:szCs w:val="28"/>
        </w:rPr>
        <w:t>(</w:t>
      </w:r>
      <w:r w:rsidR="00252AAA">
        <w:rPr>
          <w:rFonts w:ascii="Times New Roman" w:hAnsi="Times New Roman" w:cs="Times New Roman"/>
          <w:sz w:val="28"/>
          <w:szCs w:val="28"/>
          <w:lang w:val="en-US"/>
        </w:rPr>
        <w:t>http</w:t>
      </w:r>
      <w:r w:rsidR="00252AAA" w:rsidRPr="00252AAA">
        <w:rPr>
          <w:rFonts w:ascii="Times New Roman" w:hAnsi="Times New Roman" w:cs="Times New Roman"/>
          <w:sz w:val="28"/>
          <w:szCs w:val="28"/>
        </w:rPr>
        <w:t>://</w:t>
      </w:r>
      <w:proofErr w:type="spellStart"/>
      <w:r w:rsidR="00252AAA" w:rsidRPr="00252AAA">
        <w:rPr>
          <w:rFonts w:ascii="Times New Roman" w:hAnsi="Times New Roman" w:cs="Times New Roman"/>
          <w:sz w:val="28"/>
          <w:szCs w:val="28"/>
        </w:rPr>
        <w:t>городбалей</w:t>
      </w:r>
      <w:proofErr w:type="gramStart"/>
      <w:r w:rsidR="00252AAA" w:rsidRPr="00252AAA">
        <w:rPr>
          <w:rFonts w:ascii="Times New Roman" w:hAnsi="Times New Roman" w:cs="Times New Roman"/>
          <w:sz w:val="28"/>
          <w:szCs w:val="28"/>
        </w:rPr>
        <w:t>.р</w:t>
      </w:r>
      <w:proofErr w:type="gramEnd"/>
      <w:r w:rsidR="00252AAA" w:rsidRPr="00252AAA">
        <w:rPr>
          <w:rFonts w:ascii="Times New Roman" w:hAnsi="Times New Roman" w:cs="Times New Roman"/>
          <w:sz w:val="28"/>
          <w:szCs w:val="28"/>
        </w:rPr>
        <w:t>ф</w:t>
      </w:r>
      <w:proofErr w:type="spellEnd"/>
      <w:r w:rsidR="00252AAA" w:rsidRPr="00252AAA">
        <w:rPr>
          <w:rFonts w:ascii="Times New Roman" w:hAnsi="Times New Roman" w:cs="Times New Roman"/>
          <w:sz w:val="28"/>
          <w:szCs w:val="28"/>
        </w:rPr>
        <w:t>/</w:t>
      </w:r>
      <w:r w:rsidR="00CA795F" w:rsidRPr="00F841FF">
        <w:rPr>
          <w:rFonts w:ascii="Times New Roman" w:hAnsi="Times New Roman" w:cs="Times New Roman"/>
          <w:sz w:val="28"/>
          <w:szCs w:val="28"/>
        </w:rPr>
        <w:t>)</w:t>
      </w:r>
      <w:r w:rsidR="00CA795F">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F841F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0C8B" w:rsidRPr="00C23A52">
        <w:rPr>
          <w:rFonts w:ascii="Times New Roman" w:hAnsi="Times New Roman" w:cs="Times New Roman"/>
          <w:sz w:val="28"/>
          <w:szCs w:val="28"/>
        </w:rPr>
        <w:t>индивидуальное консультирование лично;</w:t>
      </w:r>
    </w:p>
    <w:p w:rsidR="00580C8B" w:rsidRPr="00C23A52" w:rsidRDefault="00F841F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0C8B"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00580C8B" w:rsidRPr="00C23A52">
        <w:rPr>
          <w:rFonts w:ascii="Times New Roman" w:hAnsi="Times New Roman" w:cs="Times New Roman"/>
          <w:sz w:val="28"/>
          <w:szCs w:val="28"/>
        </w:rPr>
        <w:t>;</w:t>
      </w:r>
    </w:p>
    <w:p w:rsidR="00580C8B" w:rsidRPr="00C23A52" w:rsidRDefault="00F841F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0C8B" w:rsidRPr="00C23A52">
        <w:rPr>
          <w:rFonts w:ascii="Times New Roman" w:hAnsi="Times New Roman" w:cs="Times New Roman"/>
          <w:sz w:val="28"/>
          <w:szCs w:val="28"/>
        </w:rPr>
        <w:t>индивидуальное консультирование по телефону;</w:t>
      </w:r>
    </w:p>
    <w:p w:rsidR="00580C8B" w:rsidRPr="00C23A52" w:rsidRDefault="00F841F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0C8B" w:rsidRPr="00C23A52">
        <w:rPr>
          <w:rFonts w:ascii="Times New Roman" w:hAnsi="Times New Roman" w:cs="Times New Roman"/>
          <w:sz w:val="28"/>
          <w:szCs w:val="28"/>
        </w:rPr>
        <w:t>публичное письменное консультирование;</w:t>
      </w:r>
    </w:p>
    <w:p w:rsidR="00580C8B" w:rsidRPr="00C23A52" w:rsidRDefault="00F841F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0C8B" w:rsidRPr="00C23A52">
        <w:rPr>
          <w:rFonts w:ascii="Times New Roman" w:hAnsi="Times New Roman" w:cs="Times New Roman"/>
          <w:sz w:val="28"/>
          <w:szCs w:val="28"/>
        </w:rPr>
        <w:t>публичное устное консультирование.</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информационно-телекоммуникационной сети «Интернет») и справочных телефонах структурного подразделения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sidR="00F841FF">
        <w:rPr>
          <w:rFonts w:ascii="Times New Roman" w:hAnsi="Times New Roman" w:cs="Times New Roman"/>
          <w:sz w:val="28"/>
          <w:szCs w:val="28"/>
        </w:rPr>
        <w:t>Администрации</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w:t>
      </w:r>
      <w:r w:rsidR="00F841FF">
        <w:rPr>
          <w:rFonts w:ascii="Times New Roman" w:hAnsi="Times New Roman" w:cs="Times New Roman"/>
          <w:sz w:val="28"/>
          <w:szCs w:val="28"/>
        </w:rPr>
        <w:t xml:space="preserve">Общим отделом обращения </w:t>
      </w:r>
      <w:r w:rsidRPr="00C23A52">
        <w:rPr>
          <w:rFonts w:ascii="Times New Roman" w:hAnsi="Times New Roman" w:cs="Times New Roman"/>
          <w:sz w:val="28"/>
          <w:szCs w:val="28"/>
        </w:rPr>
        <w:t xml:space="preserve">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w:t>
      </w:r>
      <w:r w:rsidR="00F841FF">
        <w:rPr>
          <w:rFonts w:ascii="Times New Roman" w:hAnsi="Times New Roman" w:cs="Times New Roman"/>
          <w:sz w:val="28"/>
          <w:szCs w:val="28"/>
        </w:rPr>
        <w:t>Администрации</w:t>
      </w:r>
      <w:r w:rsidRPr="00C23A52">
        <w:rPr>
          <w:rFonts w:ascii="Times New Roman" w:hAnsi="Times New Roman" w:cs="Times New Roman"/>
          <w:sz w:val="28"/>
          <w:szCs w:val="28"/>
        </w:rPr>
        <w:t>, которые располагают необходимыми сведениями.</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E85C04">
        <w:rPr>
          <w:rFonts w:ascii="Times New Roman" w:hAnsi="Times New Roman" w:cs="Times New Roman"/>
          <w:sz w:val="28"/>
          <w:szCs w:val="28"/>
        </w:rPr>
        <w:t>городского поселения «Город Балей»</w:t>
      </w:r>
      <w:r w:rsidR="00C828E4" w:rsidRPr="00843E59">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E85C04">
        <w:rPr>
          <w:rFonts w:ascii="Times New Roman" w:hAnsi="Times New Roman" w:cs="Times New Roman"/>
          <w:sz w:val="28"/>
          <w:szCs w:val="28"/>
        </w:rPr>
        <w:t xml:space="preserve">городского поселения «Город Балей»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sidR="00E85C04">
        <w:rPr>
          <w:rFonts w:ascii="Times New Roman" w:hAnsi="Times New Roman" w:cs="Times New Roman"/>
          <w:sz w:val="28"/>
          <w:szCs w:val="28"/>
        </w:rPr>
        <w:t>специалистами Общего отдела Администрации</w:t>
      </w:r>
      <w:r w:rsidRPr="00843E59">
        <w:rPr>
          <w:rFonts w:ascii="Times New Roman" w:hAnsi="Times New Roman" w:cs="Times New Roman"/>
          <w:sz w:val="28"/>
          <w:szCs w:val="28"/>
        </w:rPr>
        <w:t xml:space="preserve">. </w:t>
      </w:r>
      <w:r w:rsidR="00F841FF">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w:t>
      </w:r>
      <w:r w:rsidR="00F841FF">
        <w:rPr>
          <w:rFonts w:ascii="Times New Roman" w:hAnsi="Times New Roman" w:cs="Times New Roman"/>
          <w:sz w:val="28"/>
          <w:szCs w:val="28"/>
        </w:rPr>
        <w:t>Администрации</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F841FF">
        <w:rPr>
          <w:rFonts w:ascii="Times New Roman" w:hAnsi="Times New Roman" w:cs="Times New Roman"/>
          <w:sz w:val="28"/>
          <w:szCs w:val="28"/>
        </w:rPr>
        <w:t>Администрации</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 инициалы </w:t>
      </w:r>
      <w:r w:rsidR="00F841FF">
        <w:rPr>
          <w:rFonts w:ascii="Times New Roman" w:hAnsi="Times New Roman" w:cs="Times New Roman"/>
          <w:sz w:val="28"/>
          <w:szCs w:val="28"/>
        </w:rPr>
        <w:t>Администрации</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 xml:space="preserve">ние структурного подразделения </w:t>
      </w:r>
      <w:r w:rsidR="00F841FF">
        <w:rPr>
          <w:rFonts w:ascii="Times New Roman" w:hAnsi="Times New Roman" w:cs="Times New Roman"/>
          <w:sz w:val="28"/>
          <w:szCs w:val="28"/>
        </w:rPr>
        <w:t>Администрации</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номер телефона </w:t>
      </w:r>
      <w:r w:rsidR="00F841FF">
        <w:rPr>
          <w:rFonts w:ascii="Times New Roman" w:hAnsi="Times New Roman" w:cs="Times New Roman"/>
          <w:sz w:val="28"/>
          <w:szCs w:val="28"/>
        </w:rPr>
        <w:t>Администрации</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E85C04">
        <w:rPr>
          <w:rFonts w:ascii="Times New Roman" w:hAnsi="Times New Roman" w:cs="Times New Roman"/>
          <w:sz w:val="28"/>
          <w:szCs w:val="28"/>
        </w:rPr>
        <w:t>городского поселения «Город Балей»</w:t>
      </w:r>
      <w:r w:rsidR="008450A5"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w:t>
      </w:r>
      <w:r w:rsidR="004130F7" w:rsidRPr="00C23A52">
        <w:rPr>
          <w:rFonts w:ascii="Times New Roman" w:hAnsi="Times New Roman" w:cs="Times New Roman"/>
          <w:sz w:val="28"/>
          <w:szCs w:val="28"/>
        </w:rPr>
        <w:lastRenderedPageBreak/>
        <w:t xml:space="preserve">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C3787" w:rsidRPr="00C23A52" w:rsidRDefault="008C378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изготавливаемых копий архивных документов, подтверждающих право на владение землей, и требования к их заверению;</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E85C04">
        <w:rPr>
          <w:rFonts w:ascii="Times New Roman" w:hAnsi="Times New Roman" w:cs="Times New Roman"/>
          <w:sz w:val="28"/>
          <w:szCs w:val="28"/>
        </w:rPr>
        <w:t xml:space="preserve">городского поселения «Город Балей»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sidR="00F841FF">
        <w:rPr>
          <w:rFonts w:ascii="Times New Roman" w:hAnsi="Times New Roman" w:cs="Times New Roman"/>
          <w:sz w:val="28"/>
          <w:szCs w:val="28"/>
        </w:rPr>
        <w:t>Администрации</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sidR="00F841FF">
        <w:rPr>
          <w:rFonts w:ascii="Times New Roman" w:hAnsi="Times New Roman" w:cs="Times New Roman"/>
          <w:sz w:val="28"/>
          <w:szCs w:val="28"/>
        </w:rPr>
        <w:t>Администрации</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sidR="00F841FF">
        <w:rPr>
          <w:rFonts w:ascii="Times New Roman" w:hAnsi="Times New Roman" w:cs="Times New Roman"/>
          <w:sz w:val="28"/>
          <w:szCs w:val="28"/>
        </w:rPr>
        <w:t>Администрации</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sidR="00F841FF">
        <w:rPr>
          <w:rFonts w:ascii="Times New Roman" w:hAnsi="Times New Roman" w:cs="Times New Roman"/>
          <w:sz w:val="28"/>
          <w:szCs w:val="28"/>
        </w:rPr>
        <w:t>Администрации</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252AA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004130F7">
        <w:rPr>
          <w:rFonts w:ascii="Times New Roman" w:hAnsi="Times New Roman" w:cs="Times New Roman"/>
          <w:sz w:val="28"/>
          <w:szCs w:val="28"/>
        </w:rPr>
        <w:t>.</w:t>
      </w:r>
      <w:r w:rsidR="004130F7"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E85C04">
        <w:rPr>
          <w:rFonts w:ascii="Times New Roman" w:hAnsi="Times New Roman" w:cs="Times New Roman"/>
          <w:sz w:val="28"/>
          <w:szCs w:val="28"/>
        </w:rPr>
        <w:t xml:space="preserve">Администрацией </w:t>
      </w:r>
      <w:r w:rsidR="00820226" w:rsidRPr="00C23A52">
        <w:rPr>
          <w:rFonts w:ascii="Times New Roman" w:hAnsi="Times New Roman" w:cs="Times New Roman"/>
          <w:sz w:val="28"/>
          <w:szCs w:val="28"/>
        </w:rPr>
        <w:t xml:space="preserve">приводится в </w:t>
      </w:r>
      <w:r w:rsidR="00820226" w:rsidRPr="005E4F8D">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BB2211">
        <w:rPr>
          <w:rFonts w:ascii="Times New Roman" w:hAnsi="Times New Roman" w:cs="Times New Roman"/>
          <w:sz w:val="28"/>
          <w:szCs w:val="28"/>
        </w:rPr>
        <w:t>Выдача копий архивных документов, подтверждающих право на владение землей</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E85C04" w:rsidRPr="00356828" w:rsidRDefault="0097391F" w:rsidP="00E85C0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E85C04">
        <w:rPr>
          <w:rFonts w:ascii="Times New Roman" w:hAnsi="Times New Roman" w:cs="Times New Roman"/>
          <w:sz w:val="28"/>
          <w:szCs w:val="28"/>
        </w:rPr>
        <w:t>Администрация городского поселения «Город Балей».</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41FF">
        <w:rPr>
          <w:rFonts w:ascii="Times New Roman" w:hAnsi="Times New Roman" w:cs="Times New Roman"/>
          <w:sz w:val="28"/>
          <w:szCs w:val="28"/>
        </w:rPr>
        <w:t>Администрация</w:t>
      </w:r>
      <w:r w:rsidR="00A35123" w:rsidRPr="00356828">
        <w:rPr>
          <w:rFonts w:ascii="Times New Roman" w:hAnsi="Times New Roman" w:cs="Times New Roman"/>
          <w:sz w:val="28"/>
          <w:szCs w:val="28"/>
        </w:rPr>
        <w:t xml:space="preserve"> взаимодействует </w:t>
      </w:r>
      <w:proofErr w:type="gramStart"/>
      <w:r w:rsidR="00A35123" w:rsidRPr="00356828">
        <w:rPr>
          <w:rFonts w:ascii="Times New Roman" w:hAnsi="Times New Roman" w:cs="Times New Roman"/>
          <w:sz w:val="28"/>
          <w:szCs w:val="28"/>
        </w:rPr>
        <w:t>с</w:t>
      </w:r>
      <w:proofErr w:type="gramEnd"/>
      <w:r w:rsidR="00A35123" w:rsidRPr="00356828">
        <w:rPr>
          <w:rFonts w:ascii="Times New Roman" w:hAnsi="Times New Roman" w:cs="Times New Roman"/>
          <w:sz w:val="28"/>
          <w:szCs w:val="28"/>
        </w:rPr>
        <w:t>:</w:t>
      </w:r>
    </w:p>
    <w:p w:rsidR="00C9084E" w:rsidRPr="0030420D" w:rsidRDefault="00C9084E" w:rsidP="00C9084E">
      <w:pPr>
        <w:ind w:firstLine="709"/>
        <w:jc w:val="both"/>
        <w:rPr>
          <w:rFonts w:ascii="Times New Roman" w:hAnsi="Times New Roman" w:cs="Times New Roman"/>
          <w:sz w:val="28"/>
          <w:szCs w:val="28"/>
        </w:rPr>
      </w:pPr>
      <w:r w:rsidRPr="0030420D">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C9084E" w:rsidRPr="0030420D" w:rsidRDefault="00C9084E" w:rsidP="00C9084E">
      <w:pPr>
        <w:ind w:firstLine="709"/>
        <w:jc w:val="both"/>
        <w:rPr>
          <w:rFonts w:ascii="Times New Roman" w:hAnsi="Times New Roman" w:cs="Times New Roman"/>
          <w:sz w:val="28"/>
          <w:szCs w:val="28"/>
        </w:rPr>
      </w:pPr>
      <w:r w:rsidRPr="0030420D">
        <w:rPr>
          <w:rFonts w:ascii="Times New Roman" w:hAnsi="Times New Roman" w:cs="Times New Roman"/>
          <w:sz w:val="28"/>
          <w:szCs w:val="28"/>
        </w:rPr>
        <w:t>Федеральной налоговой службой России по Забайкальскому краю;</w:t>
      </w:r>
    </w:p>
    <w:p w:rsidR="00C9084E" w:rsidRPr="0030420D" w:rsidRDefault="00C9084E" w:rsidP="00C9084E">
      <w:pPr>
        <w:ind w:firstLine="709"/>
        <w:jc w:val="both"/>
        <w:rPr>
          <w:rFonts w:ascii="Times New Roman" w:hAnsi="Times New Roman" w:cs="Times New Roman"/>
          <w:sz w:val="28"/>
          <w:szCs w:val="28"/>
        </w:rPr>
      </w:pPr>
      <w:r w:rsidRPr="0030420D">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A1C9C"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5A1C9C" w:rsidRPr="00356828">
        <w:rPr>
          <w:rFonts w:ascii="Times New Roman" w:hAnsi="Times New Roman" w:cs="Times New Roman"/>
          <w:sz w:val="28"/>
          <w:szCs w:val="28"/>
        </w:rPr>
        <w:t>:</w:t>
      </w:r>
    </w:p>
    <w:p w:rsidR="00C7604B" w:rsidRPr="00356828" w:rsidRDefault="00060B05"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выдача</w:t>
      </w:r>
      <w:r>
        <w:rPr>
          <w:rFonts w:ascii="Times New Roman" w:hAnsi="Times New Roman" w:cs="Times New Roman"/>
          <w:sz w:val="28"/>
          <w:szCs w:val="28"/>
        </w:rPr>
        <w:t xml:space="preserve"> </w:t>
      </w:r>
      <w:r w:rsidR="005051DE">
        <w:rPr>
          <w:rFonts w:ascii="Times New Roman" w:hAnsi="Times New Roman" w:cs="Times New Roman"/>
          <w:sz w:val="28"/>
          <w:szCs w:val="28"/>
        </w:rPr>
        <w:t xml:space="preserve">копий </w:t>
      </w:r>
      <w:r w:rsidR="00BB2211">
        <w:rPr>
          <w:rFonts w:ascii="Times New Roman" w:hAnsi="Times New Roman" w:cs="Times New Roman"/>
          <w:sz w:val="28"/>
          <w:szCs w:val="28"/>
        </w:rPr>
        <w:t xml:space="preserve">архивных </w:t>
      </w:r>
      <w:r w:rsidR="00BB2211" w:rsidRPr="00356828">
        <w:rPr>
          <w:rFonts w:ascii="Times New Roman" w:hAnsi="Times New Roman" w:cs="Times New Roman"/>
          <w:sz w:val="28"/>
          <w:szCs w:val="28"/>
        </w:rPr>
        <w:t>документов</w:t>
      </w:r>
      <w:r w:rsidR="00BB2211">
        <w:rPr>
          <w:rFonts w:ascii="Times New Roman" w:hAnsi="Times New Roman" w:cs="Times New Roman"/>
          <w:sz w:val="28"/>
          <w:szCs w:val="28"/>
        </w:rPr>
        <w:t>, подтверждающих право на владение землей</w:t>
      </w:r>
      <w:r w:rsidR="00846328">
        <w:rPr>
          <w:rFonts w:ascii="Times New Roman" w:hAnsi="Times New Roman" w:cs="Times New Roman"/>
          <w:sz w:val="28"/>
          <w:szCs w:val="28"/>
        </w:rPr>
        <w:t>;</w:t>
      </w:r>
    </w:p>
    <w:p w:rsidR="00C7604B" w:rsidRPr="00356828" w:rsidRDefault="005A1C9C"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отказ в </w:t>
      </w:r>
      <w:r w:rsidR="00060B05">
        <w:rPr>
          <w:rFonts w:ascii="Times New Roman" w:hAnsi="Times New Roman" w:cs="Times New Roman"/>
          <w:sz w:val="28"/>
          <w:szCs w:val="28"/>
        </w:rPr>
        <w:t xml:space="preserve">выдаче </w:t>
      </w:r>
      <w:r w:rsidR="005051DE">
        <w:rPr>
          <w:rFonts w:ascii="Times New Roman" w:hAnsi="Times New Roman" w:cs="Times New Roman"/>
          <w:sz w:val="28"/>
          <w:szCs w:val="28"/>
        </w:rPr>
        <w:t xml:space="preserve">копий </w:t>
      </w:r>
      <w:r w:rsidR="00060B05">
        <w:rPr>
          <w:rFonts w:ascii="Times New Roman" w:hAnsi="Times New Roman" w:cs="Times New Roman"/>
          <w:sz w:val="28"/>
          <w:szCs w:val="28"/>
        </w:rPr>
        <w:t xml:space="preserve">архивных </w:t>
      </w:r>
      <w:r w:rsidR="00060B05" w:rsidRPr="00356828">
        <w:rPr>
          <w:rFonts w:ascii="Times New Roman" w:hAnsi="Times New Roman" w:cs="Times New Roman"/>
          <w:sz w:val="28"/>
          <w:szCs w:val="28"/>
        </w:rPr>
        <w:t>документов</w:t>
      </w:r>
      <w:r w:rsidR="00060B05">
        <w:rPr>
          <w:rFonts w:ascii="Times New Roman" w:hAnsi="Times New Roman" w:cs="Times New Roman"/>
          <w:sz w:val="28"/>
          <w:szCs w:val="28"/>
        </w:rPr>
        <w:t>, подтверждающих право на владение землей</w:t>
      </w:r>
      <w:r w:rsidR="00C7604B" w:rsidRPr="00356828">
        <w:rPr>
          <w:rFonts w:ascii="Times New Roman" w:hAnsi="Times New Roman" w:cs="Times New Roman"/>
          <w:sz w:val="28"/>
          <w:szCs w:val="28"/>
        </w:rPr>
        <w:t>.</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060B05">
        <w:rPr>
          <w:rFonts w:ascii="Times New Roman" w:hAnsi="Times New Roman" w:cs="Times New Roman"/>
          <w:sz w:val="28"/>
          <w:szCs w:val="28"/>
        </w:rPr>
        <w:t xml:space="preserve"> </w:t>
      </w:r>
      <w:r w:rsidR="00846328">
        <w:rPr>
          <w:rFonts w:ascii="Times New Roman" w:hAnsi="Times New Roman" w:cs="Times New Roman"/>
          <w:sz w:val="28"/>
          <w:szCs w:val="28"/>
        </w:rPr>
        <w:t>сорока</w:t>
      </w:r>
      <w:r w:rsidR="00F82BC2" w:rsidRPr="00356828">
        <w:rPr>
          <w:rFonts w:ascii="Times New Roman" w:hAnsi="Times New Roman" w:cs="Times New Roman"/>
          <w:sz w:val="28"/>
          <w:szCs w:val="28"/>
        </w:rPr>
        <w:t xml:space="preserve"> </w:t>
      </w:r>
      <w:r w:rsidR="00C13F37" w:rsidRPr="00356828">
        <w:rPr>
          <w:rFonts w:ascii="Times New Roman" w:hAnsi="Times New Roman" w:cs="Times New Roman"/>
          <w:sz w:val="28"/>
          <w:szCs w:val="28"/>
        </w:rPr>
        <w:t xml:space="preserve">календарных </w:t>
      </w:r>
      <w:r w:rsidR="00F82BC2" w:rsidRPr="00356828">
        <w:rPr>
          <w:rFonts w:ascii="Times New Roman" w:hAnsi="Times New Roman" w:cs="Times New Roman"/>
          <w:sz w:val="28"/>
          <w:szCs w:val="28"/>
        </w:rPr>
        <w:t xml:space="preserve">дней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w:t>
      </w:r>
      <w:r w:rsidR="00E85C04">
        <w:rPr>
          <w:rFonts w:ascii="Times New Roman" w:hAnsi="Times New Roman" w:cs="Times New Roman"/>
          <w:sz w:val="28"/>
          <w:szCs w:val="28"/>
        </w:rPr>
        <w:t>Общим отделом Администрации</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4265D8" w:rsidRPr="00C23A52" w:rsidRDefault="004265D8" w:rsidP="004265D8">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29 октября 2001 года, № 44, ст.4147)</w:t>
      </w:r>
      <w:r w:rsidRPr="00356828">
        <w:rPr>
          <w:rFonts w:ascii="Times New Roman" w:hAnsi="Times New Roman" w:cs="Times New Roman"/>
          <w:sz w:val="28"/>
          <w:szCs w:val="28"/>
        </w:rPr>
        <w:t>;</w:t>
      </w:r>
    </w:p>
    <w:p w:rsidR="004265D8" w:rsidRDefault="004265D8" w:rsidP="004265D8">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4265D8" w:rsidRPr="00060B05" w:rsidRDefault="004265D8" w:rsidP="004265D8">
      <w:pPr>
        <w:widowControl/>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060B05">
        <w:rPr>
          <w:rFonts w:ascii="Times New Roman" w:hAnsi="Times New Roman" w:cs="Times New Roman"/>
          <w:sz w:val="28"/>
          <w:szCs w:val="28"/>
        </w:rPr>
        <w:t xml:space="preserve"> закон</w:t>
      </w:r>
      <w:r>
        <w:rPr>
          <w:rFonts w:ascii="Times New Roman" w:hAnsi="Times New Roman" w:cs="Times New Roman"/>
          <w:sz w:val="28"/>
          <w:szCs w:val="28"/>
        </w:rPr>
        <w:t>ом</w:t>
      </w:r>
      <w:r w:rsidRPr="00060B05">
        <w:rPr>
          <w:rFonts w:ascii="Times New Roman" w:hAnsi="Times New Roman" w:cs="Times New Roman"/>
          <w:sz w:val="28"/>
          <w:szCs w:val="28"/>
        </w:rPr>
        <w:t xml:space="preserve"> от 29 декабря 2004 года № 189-ФЗ «О введении в действие Жилищного кодекса Российской Федерации»</w:t>
      </w:r>
      <w:r>
        <w:rPr>
          <w:rFonts w:ascii="Times New Roman" w:hAnsi="Times New Roman" w:cs="Times New Roman"/>
          <w:sz w:val="28"/>
          <w:szCs w:val="28"/>
        </w:rPr>
        <w:t xml:space="preserve"> («Собрание законодательства РФ», 3 января 2005 года, № 1 (часть 1), ст.15)</w:t>
      </w:r>
      <w:r w:rsidRPr="00060B05">
        <w:rPr>
          <w:rFonts w:ascii="Times New Roman" w:hAnsi="Times New Roman" w:cs="Times New Roman"/>
          <w:sz w:val="28"/>
          <w:szCs w:val="28"/>
        </w:rPr>
        <w:t>;</w:t>
      </w:r>
    </w:p>
    <w:p w:rsidR="004265D8" w:rsidRPr="00060B05" w:rsidRDefault="004265D8" w:rsidP="004265D8">
      <w:pPr>
        <w:widowControl/>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Pr>
          <w:rFonts w:ascii="Times New Roman" w:hAnsi="Times New Roman" w:cs="Times New Roman"/>
          <w:sz w:val="28"/>
          <w:szCs w:val="28"/>
        </w:rPr>
        <w:t>м</w:t>
      </w:r>
      <w:r w:rsidRPr="00060B05">
        <w:rPr>
          <w:rFonts w:ascii="Times New Roman" w:hAnsi="Times New Roman" w:cs="Times New Roman"/>
          <w:sz w:val="28"/>
          <w:szCs w:val="28"/>
        </w:rPr>
        <w:t xml:space="preserve"> закон</w:t>
      </w:r>
      <w:r>
        <w:rPr>
          <w:rFonts w:ascii="Times New Roman" w:hAnsi="Times New Roman" w:cs="Times New Roman"/>
          <w:sz w:val="28"/>
          <w:szCs w:val="28"/>
        </w:rPr>
        <w:t>ом</w:t>
      </w:r>
      <w:r w:rsidRPr="00060B05">
        <w:rPr>
          <w:rFonts w:ascii="Times New Roman" w:hAnsi="Times New Roman" w:cs="Times New Roman"/>
          <w:sz w:val="28"/>
          <w:szCs w:val="28"/>
        </w:rPr>
        <w:t xml:space="preserve"> от 22 октября 2004 года № 125-ФЗ «Об архивном деле в Российской Федерации»</w:t>
      </w:r>
      <w:r>
        <w:rPr>
          <w:rFonts w:ascii="Times New Roman" w:hAnsi="Times New Roman" w:cs="Times New Roman"/>
          <w:sz w:val="28"/>
          <w:szCs w:val="28"/>
        </w:rPr>
        <w:t xml:space="preserve"> («Собрание законодательства РФ», 25 октября 2004 года, № 43, ст.4169)</w:t>
      </w:r>
      <w:r w:rsidRPr="00060B05">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4265D8" w:rsidRPr="00356828" w:rsidRDefault="004265D8" w:rsidP="004265D8">
      <w:pPr>
        <w:widowControl/>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7 июля 2003 года № 112-ФЗ «О личном подсобном хозяйстве»</w:t>
      </w:r>
      <w:r>
        <w:rPr>
          <w:rFonts w:ascii="Times New Roman" w:hAnsi="Times New Roman" w:cs="Times New Roman"/>
          <w:sz w:val="28"/>
          <w:szCs w:val="28"/>
        </w:rPr>
        <w:t xml:space="preserve"> («Парламентская газета», 10 июля 2003 года, № 124-125)</w:t>
      </w:r>
      <w:r w:rsidRPr="00356828">
        <w:rPr>
          <w:rFonts w:ascii="Times New Roman" w:hAnsi="Times New Roman" w:cs="Times New Roman"/>
          <w:sz w:val="28"/>
          <w:szCs w:val="28"/>
        </w:rPr>
        <w:t>;</w:t>
      </w:r>
    </w:p>
    <w:p w:rsidR="004265D8" w:rsidRPr="00111FE9" w:rsidRDefault="004265D8" w:rsidP="004265D8">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lastRenderedPageBreak/>
        <w:t xml:space="preserve">Федеральным законом от 24 июля 2002 года № 101-ФЗ </w:t>
      </w:r>
      <w:r>
        <w:rPr>
          <w:rFonts w:ascii="Times New Roman" w:hAnsi="Times New Roman" w:cs="Times New Roman"/>
          <w:sz w:val="28"/>
          <w:szCs w:val="28"/>
        </w:rPr>
        <w:t>«</w:t>
      </w:r>
      <w:r w:rsidRPr="00111FE9">
        <w:rPr>
          <w:rFonts w:ascii="Times New Roman" w:hAnsi="Times New Roman" w:cs="Times New Roman"/>
          <w:sz w:val="28"/>
          <w:szCs w:val="28"/>
        </w:rPr>
        <w:t>Об обороте земель сельскохозяйственного значения</w:t>
      </w:r>
      <w:r>
        <w:rPr>
          <w:rFonts w:ascii="Times New Roman" w:hAnsi="Times New Roman" w:cs="Times New Roman"/>
          <w:sz w:val="28"/>
          <w:szCs w:val="28"/>
        </w:rPr>
        <w:t>» («Российская газета», 27 июля 2002 года, № 137)</w:t>
      </w:r>
      <w:r w:rsidRPr="00111FE9">
        <w:rPr>
          <w:rFonts w:ascii="Times New Roman" w:hAnsi="Times New Roman" w:cs="Times New Roman"/>
          <w:sz w:val="28"/>
          <w:szCs w:val="28"/>
        </w:rPr>
        <w:t>;</w:t>
      </w:r>
    </w:p>
    <w:p w:rsidR="004265D8" w:rsidRPr="00C23A52" w:rsidRDefault="004265D8" w:rsidP="004265D8">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21 декабря 2001 года № 178-ФЗ </w:t>
      </w:r>
      <w:r>
        <w:rPr>
          <w:rFonts w:ascii="Times New Roman" w:hAnsi="Times New Roman" w:cs="Times New Roman"/>
          <w:sz w:val="28"/>
          <w:szCs w:val="28"/>
        </w:rPr>
        <w:t>«</w:t>
      </w:r>
      <w:r w:rsidRPr="00111FE9">
        <w:rPr>
          <w:rFonts w:ascii="Times New Roman" w:hAnsi="Times New Roman" w:cs="Times New Roman"/>
          <w:sz w:val="28"/>
          <w:szCs w:val="28"/>
        </w:rPr>
        <w:t>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 («Российская газета», 26 января 2002 года, № 16)</w:t>
      </w:r>
      <w:r w:rsidRPr="00C23A52">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w:t>
      </w:r>
      <w:r>
        <w:rPr>
          <w:rFonts w:ascii="Times New Roman" w:hAnsi="Times New Roman" w:cs="Times New Roman"/>
          <w:sz w:val="28"/>
          <w:szCs w:val="28"/>
        </w:rPr>
        <w:t>«</w:t>
      </w:r>
      <w:r w:rsidRPr="0035682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 («Собрание законодательства РФ», 29 октября 2001 года, № 44, ст.4148)</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w:t>
      </w:r>
      <w:r>
        <w:rPr>
          <w:rFonts w:ascii="Times New Roman" w:hAnsi="Times New Roman" w:cs="Times New Roman"/>
          <w:sz w:val="28"/>
          <w:szCs w:val="28"/>
        </w:rPr>
        <w:t>«</w:t>
      </w:r>
      <w:r w:rsidRPr="00356828">
        <w:rPr>
          <w:rFonts w:ascii="Times New Roman" w:hAnsi="Times New Roman" w:cs="Times New Roman"/>
          <w:sz w:val="28"/>
          <w:szCs w:val="28"/>
        </w:rPr>
        <w:t>О землеустройстве</w:t>
      </w:r>
      <w:r>
        <w:rPr>
          <w:rFonts w:ascii="Times New Roman" w:hAnsi="Times New Roman" w:cs="Times New Roman"/>
          <w:sz w:val="28"/>
          <w:szCs w:val="28"/>
        </w:rPr>
        <w:t>» («Российская газета», 23 июня 2001 года, № 118-119)</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(«Собрание законодательства РФ», 28 июля 1997 года, № 30, ст.3594)</w:t>
      </w:r>
      <w:r w:rsidRPr="00356828">
        <w:rPr>
          <w:rFonts w:ascii="Times New Roman" w:hAnsi="Times New Roman" w:cs="Times New Roman"/>
          <w:sz w:val="28"/>
          <w:szCs w:val="28"/>
        </w:rPr>
        <w:t>;</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w:t>
      </w:r>
      <w:r>
        <w:rPr>
          <w:rFonts w:ascii="Times New Roman" w:hAnsi="Times New Roman" w:cs="Times New Roman"/>
          <w:sz w:val="28"/>
          <w:szCs w:val="28"/>
        </w:rPr>
        <w:t>«</w:t>
      </w:r>
      <w:r w:rsidRPr="00356828">
        <w:rPr>
          <w:rFonts w:ascii="Times New Roman" w:hAnsi="Times New Roman" w:cs="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cs="Times New Roman"/>
          <w:sz w:val="28"/>
          <w:szCs w:val="28"/>
        </w:rPr>
        <w:t>» («Российская газета», 5 октября 2011 года, № 222)</w:t>
      </w:r>
      <w:r w:rsidRPr="00356828">
        <w:rPr>
          <w:rFonts w:ascii="Times New Roman" w:hAnsi="Times New Roman" w:cs="Times New Roman"/>
          <w:sz w:val="28"/>
          <w:szCs w:val="28"/>
        </w:rPr>
        <w:t>;</w:t>
      </w:r>
    </w:p>
    <w:p w:rsidR="004265D8" w:rsidRPr="00060B05" w:rsidRDefault="004265D8" w:rsidP="004265D8">
      <w:pPr>
        <w:widowControl/>
        <w:ind w:firstLine="709"/>
        <w:jc w:val="both"/>
        <w:rPr>
          <w:rFonts w:ascii="Times New Roman" w:hAnsi="Times New Roman" w:cs="Times New Roman"/>
          <w:sz w:val="28"/>
          <w:szCs w:val="28"/>
        </w:rPr>
      </w:pPr>
      <w:proofErr w:type="gramStart"/>
      <w:r w:rsidRPr="00060B05">
        <w:rPr>
          <w:rFonts w:ascii="Times New Roman" w:hAnsi="Times New Roman" w:cs="Times New Roman"/>
          <w:sz w:val="28"/>
          <w:szCs w:val="28"/>
        </w:rPr>
        <w:t>Приказ</w:t>
      </w:r>
      <w:r>
        <w:rPr>
          <w:rFonts w:ascii="Times New Roman" w:hAnsi="Times New Roman" w:cs="Times New Roman"/>
          <w:sz w:val="28"/>
          <w:szCs w:val="28"/>
        </w:rPr>
        <w:t>ом</w:t>
      </w:r>
      <w:r w:rsidRPr="00060B05">
        <w:rPr>
          <w:rFonts w:ascii="Times New Roman" w:hAnsi="Times New Roman" w:cs="Times New Roman"/>
          <w:sz w:val="28"/>
          <w:szCs w:val="28"/>
        </w:rPr>
        <w:t xml:space="preserve">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w:t>
      </w:r>
      <w:r w:rsidRPr="00060B05">
        <w:rPr>
          <w:rFonts w:ascii="Times New Roman" w:hAnsi="Times New Roman" w:cs="Times New Roman"/>
          <w:sz w:val="28"/>
          <w:szCs w:val="28"/>
        </w:rPr>
        <w:lastRenderedPageBreak/>
        <w:t>муниципальных архивах, музеях и библиотеках, организациях Российской академии наук»</w:t>
      </w:r>
      <w:r>
        <w:rPr>
          <w:rFonts w:ascii="Times New Roman" w:hAnsi="Times New Roman" w:cs="Times New Roman"/>
          <w:sz w:val="28"/>
          <w:szCs w:val="28"/>
        </w:rPr>
        <w:t xml:space="preserve"> («Бюллетень нормативных актов федеральных органов </w:t>
      </w:r>
      <w:proofErr w:type="spellStart"/>
      <w:r w:rsidR="00F841FF">
        <w:rPr>
          <w:rFonts w:ascii="Times New Roman" w:hAnsi="Times New Roman" w:cs="Times New Roman"/>
          <w:sz w:val="28"/>
          <w:szCs w:val="28"/>
        </w:rPr>
        <w:t>Администрация</w:t>
      </w:r>
      <w:r>
        <w:rPr>
          <w:rFonts w:ascii="Times New Roman" w:hAnsi="Times New Roman" w:cs="Times New Roman"/>
          <w:sz w:val="28"/>
          <w:szCs w:val="28"/>
        </w:rPr>
        <w:t>ной</w:t>
      </w:r>
      <w:proofErr w:type="spellEnd"/>
      <w:r>
        <w:rPr>
          <w:rFonts w:ascii="Times New Roman" w:hAnsi="Times New Roman" w:cs="Times New Roman"/>
          <w:sz w:val="28"/>
          <w:szCs w:val="28"/>
        </w:rPr>
        <w:t xml:space="preserve"> власти», 14 мая 2007 года, № 20)</w:t>
      </w:r>
      <w:r w:rsidRPr="00060B05">
        <w:rPr>
          <w:rFonts w:ascii="Times New Roman" w:hAnsi="Times New Roman" w:cs="Times New Roman"/>
          <w:sz w:val="28"/>
          <w:szCs w:val="28"/>
        </w:rPr>
        <w:t>;</w:t>
      </w:r>
      <w:proofErr w:type="gramEnd"/>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w:t>
      </w:r>
      <w:r>
        <w:rPr>
          <w:rFonts w:ascii="Times New Roman" w:hAnsi="Times New Roman" w:cs="Times New Roman"/>
          <w:sz w:val="28"/>
          <w:szCs w:val="28"/>
        </w:rPr>
        <w:t>«</w:t>
      </w:r>
      <w:r w:rsidRPr="00356828">
        <w:rPr>
          <w:rFonts w:ascii="Times New Roman" w:hAnsi="Times New Roman" w:cs="Times New Roman"/>
          <w:sz w:val="28"/>
          <w:szCs w:val="28"/>
        </w:rPr>
        <w:t>О регулировании земельных отношений на территории Забайкальского края</w:t>
      </w:r>
      <w:r>
        <w:rPr>
          <w:rFonts w:ascii="Times New Roman" w:hAnsi="Times New Roman" w:cs="Times New Roman"/>
          <w:sz w:val="28"/>
          <w:szCs w:val="28"/>
        </w:rPr>
        <w:t>» («Забайкальский рабочий», 6 апреля 2009 года, № 62)</w:t>
      </w:r>
      <w:r w:rsidRPr="00356828">
        <w:rPr>
          <w:rFonts w:ascii="Times New Roman" w:hAnsi="Times New Roman" w:cs="Times New Roman"/>
          <w:sz w:val="28"/>
          <w:szCs w:val="28"/>
        </w:rPr>
        <w:t>;</w:t>
      </w:r>
    </w:p>
    <w:p w:rsidR="00E85C04" w:rsidRPr="00E85C04" w:rsidRDefault="00E85C04" w:rsidP="00E85C04">
      <w:pPr>
        <w:ind w:firstLine="709"/>
        <w:rPr>
          <w:rFonts w:ascii="Times New Roman" w:hAnsi="Times New Roman" w:cs="Times New Roman"/>
          <w:sz w:val="28"/>
        </w:rPr>
      </w:pPr>
      <w:r w:rsidRPr="00E85C04">
        <w:rPr>
          <w:rFonts w:ascii="Times New Roman" w:hAnsi="Times New Roman" w:cs="Times New Roman"/>
          <w:sz w:val="28"/>
        </w:rPr>
        <w:t>Уставом городского поселения «Город Балей»</w:t>
      </w:r>
      <w:proofErr w:type="gramStart"/>
      <w:r w:rsidRPr="00E85C04">
        <w:rPr>
          <w:rFonts w:ascii="Times New Roman" w:hAnsi="Times New Roman" w:cs="Times New Roman"/>
          <w:sz w:val="28"/>
        </w:rPr>
        <w:t> ;</w:t>
      </w:r>
      <w:proofErr w:type="gramEnd"/>
    </w:p>
    <w:p w:rsidR="002322BF" w:rsidRPr="0030420D" w:rsidRDefault="002322BF" w:rsidP="004265D8">
      <w:pPr>
        <w:tabs>
          <w:tab w:val="left" w:pos="1134"/>
        </w:tabs>
        <w:ind w:firstLine="709"/>
        <w:jc w:val="both"/>
        <w:rPr>
          <w:rFonts w:ascii="Times New Roman" w:hAnsi="Times New Roman" w:cs="Times New Roman"/>
          <w:color w:val="FF0000"/>
          <w:sz w:val="28"/>
          <w:szCs w:val="28"/>
        </w:rPr>
      </w:pPr>
      <w:r>
        <w:rPr>
          <w:rFonts w:ascii="Times New Roman" w:hAnsi="Times New Roman" w:cs="Times New Roman"/>
          <w:sz w:val="28"/>
          <w:szCs w:val="28"/>
        </w:rPr>
        <w:t>Настоящи</w:t>
      </w:r>
      <w:r w:rsidR="00252AAA">
        <w:rPr>
          <w:rFonts w:ascii="Times New Roman" w:hAnsi="Times New Roman" w:cs="Times New Roman"/>
          <w:sz w:val="28"/>
          <w:szCs w:val="28"/>
        </w:rPr>
        <w:t>м</w:t>
      </w:r>
      <w:r>
        <w:rPr>
          <w:rFonts w:ascii="Times New Roman" w:hAnsi="Times New Roman" w:cs="Times New Roman"/>
          <w:sz w:val="28"/>
          <w:szCs w:val="28"/>
        </w:rPr>
        <w:t xml:space="preserve"> административны</w:t>
      </w:r>
      <w:r w:rsidR="00252AAA">
        <w:rPr>
          <w:rFonts w:ascii="Times New Roman" w:hAnsi="Times New Roman" w:cs="Times New Roman"/>
          <w:sz w:val="28"/>
          <w:szCs w:val="28"/>
        </w:rPr>
        <w:t xml:space="preserve">м </w:t>
      </w:r>
      <w:r>
        <w:rPr>
          <w:rFonts w:ascii="Times New Roman" w:hAnsi="Times New Roman" w:cs="Times New Roman"/>
          <w:sz w:val="28"/>
          <w:szCs w:val="28"/>
        </w:rPr>
        <w:t>регламент</w:t>
      </w:r>
      <w:r w:rsidR="00252AAA">
        <w:rPr>
          <w:rFonts w:ascii="Times New Roman" w:hAnsi="Times New Roman" w:cs="Times New Roman"/>
          <w:sz w:val="28"/>
          <w:szCs w:val="28"/>
        </w:rPr>
        <w:t>ом</w:t>
      </w:r>
      <w:r>
        <w:rPr>
          <w:rFonts w:ascii="Times New Roman" w:hAnsi="Times New Roman" w:cs="Times New Roman"/>
          <w:sz w:val="28"/>
          <w:szCs w:val="28"/>
        </w:rPr>
        <w:t>.</w:t>
      </w:r>
    </w:p>
    <w:p w:rsidR="004265D8" w:rsidRPr="002322BF" w:rsidRDefault="004265D8" w:rsidP="004265D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 xml:space="preserve">для предоставления </w:t>
      </w:r>
      <w:proofErr w:type="gramStart"/>
      <w:r w:rsidR="00F82BC2" w:rsidRPr="00356828">
        <w:rPr>
          <w:rFonts w:ascii="Times New Roman" w:hAnsi="Times New Roman" w:cs="Times New Roman"/>
          <w:sz w:val="28"/>
          <w:szCs w:val="28"/>
        </w:rPr>
        <w:t>муниципальной</w:t>
      </w:r>
      <w:proofErr w:type="gramEnd"/>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B41AE8">
      <w:pPr>
        <w:pStyle w:val="ConsPlusNormal"/>
        <w:widowControl/>
        <w:ind w:firstLine="709"/>
        <w:jc w:val="both"/>
        <w:rPr>
          <w:rFonts w:ascii="Times New Roman" w:hAnsi="Times New Roman" w:cs="Times New Roman"/>
          <w:sz w:val="28"/>
          <w:szCs w:val="28"/>
        </w:rPr>
      </w:pPr>
      <w:r w:rsidRPr="00E85C04">
        <w:rPr>
          <w:rFonts w:ascii="Times New Roman" w:hAnsi="Times New Roman" w:cs="Times New Roman"/>
          <w:sz w:val="28"/>
          <w:szCs w:val="28"/>
        </w:rPr>
        <w:t>2.7.</w:t>
      </w:r>
      <w:r w:rsidR="00F82BC2" w:rsidRPr="00E85C04">
        <w:rPr>
          <w:rFonts w:ascii="Times New Roman" w:hAnsi="Times New Roman" w:cs="Times New Roman"/>
          <w:sz w:val="28"/>
          <w:szCs w:val="28"/>
        </w:rPr>
        <w:t>1</w:t>
      </w:r>
      <w:r w:rsidRPr="00E85C04">
        <w:rPr>
          <w:rFonts w:ascii="Times New Roman" w:hAnsi="Times New Roman" w:cs="Times New Roman"/>
          <w:sz w:val="28"/>
          <w:szCs w:val="28"/>
        </w:rPr>
        <w:t>.</w:t>
      </w:r>
      <w:r w:rsidR="00F82BC2" w:rsidRPr="00E85C04">
        <w:rPr>
          <w:rFonts w:ascii="Times New Roman" w:hAnsi="Times New Roman" w:cs="Times New Roman"/>
          <w:sz w:val="28"/>
          <w:szCs w:val="28"/>
        </w:rPr>
        <w:t xml:space="preserve"> заявление, </w:t>
      </w:r>
      <w:r w:rsidR="003F50CE" w:rsidRPr="00E85C04">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E85C04">
        <w:rPr>
          <w:rFonts w:ascii="Times New Roman" w:hAnsi="Times New Roman" w:cs="Times New Roman"/>
          <w:b/>
          <w:sz w:val="28"/>
          <w:szCs w:val="28"/>
        </w:rPr>
        <w:t xml:space="preserve">приложению </w:t>
      </w:r>
      <w:r w:rsidR="00524E0A" w:rsidRPr="00E85C04">
        <w:rPr>
          <w:rFonts w:ascii="Times New Roman" w:hAnsi="Times New Roman" w:cs="Times New Roman"/>
          <w:b/>
          <w:sz w:val="28"/>
          <w:szCs w:val="28"/>
        </w:rPr>
        <w:t>2</w:t>
      </w:r>
      <w:r w:rsidR="003F50CE" w:rsidRPr="00E85C04">
        <w:rPr>
          <w:rFonts w:ascii="Times New Roman" w:hAnsi="Times New Roman" w:cs="Times New Roman"/>
          <w:sz w:val="28"/>
          <w:szCs w:val="28"/>
        </w:rPr>
        <w:t xml:space="preserve"> к Административному регламенту</w:t>
      </w:r>
      <w:r w:rsidR="003F50CE" w:rsidRPr="00C23A52">
        <w:rPr>
          <w:rFonts w:ascii="Times New Roman" w:hAnsi="Times New Roman" w:cs="Times New Roman"/>
          <w:sz w:val="28"/>
          <w:szCs w:val="28"/>
        </w:rPr>
        <w:t xml:space="preserve"> и содержащее следующую информацию:</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B41AE8">
      <w:pPr>
        <w:pStyle w:val="ConsPlusNormal"/>
        <w:widowControl/>
        <w:ind w:firstLine="709"/>
        <w:jc w:val="both"/>
        <w:rPr>
          <w:rFonts w:ascii="Times New Roman" w:hAnsi="Times New Roman" w:cs="Times New Roman"/>
          <w:sz w:val="28"/>
          <w:szCs w:val="28"/>
        </w:rPr>
      </w:pPr>
      <w:proofErr w:type="gramStart"/>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 xml:space="preserve">наличии) заявителя – физического лица, </w:t>
      </w:r>
      <w:r w:rsidRPr="00C23A52">
        <w:rPr>
          <w:rFonts w:ascii="Times New Roman" w:hAnsi="Times New Roman" w:cs="Times New Roman"/>
          <w:sz w:val="28"/>
          <w:szCs w:val="28"/>
        </w:rPr>
        <w:t xml:space="preserve">наименование </w:t>
      </w:r>
      <w:r w:rsidR="00F2628D">
        <w:rPr>
          <w:rFonts w:ascii="Times New Roman" w:hAnsi="Times New Roman" w:cs="Times New Roman"/>
          <w:sz w:val="28"/>
          <w:szCs w:val="28"/>
        </w:rPr>
        <w:t xml:space="preserve">органа или организации </w:t>
      </w:r>
      <w:r w:rsidR="003D1C30">
        <w:rPr>
          <w:rFonts w:ascii="Times New Roman" w:hAnsi="Times New Roman" w:cs="Times New Roman"/>
          <w:sz w:val="28"/>
          <w:szCs w:val="28"/>
        </w:rPr>
        <w:t>заявителя</w:t>
      </w:r>
      <w:r w:rsidR="00F2628D">
        <w:rPr>
          <w:rFonts w:ascii="Times New Roman" w:hAnsi="Times New Roman" w:cs="Times New Roman"/>
          <w:sz w:val="28"/>
          <w:szCs w:val="28"/>
        </w:rPr>
        <w:t xml:space="preserve"> – юридического лица</w:t>
      </w:r>
      <w:r w:rsidRPr="00C23A52">
        <w:rPr>
          <w:rFonts w:ascii="Times New Roman" w:hAnsi="Times New Roman" w:cs="Times New Roman"/>
          <w:sz w:val="28"/>
          <w:szCs w:val="28"/>
        </w:rPr>
        <w:t>;</w:t>
      </w:r>
      <w:proofErr w:type="gramEnd"/>
    </w:p>
    <w:p w:rsidR="003F50CE" w:rsidRPr="00C23A52" w:rsidRDefault="003F50CE" w:rsidP="00B35B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3F50CE" w:rsidRPr="00C23A52" w:rsidRDefault="003F50CE" w:rsidP="00B35B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суть заявления;</w:t>
      </w:r>
    </w:p>
    <w:p w:rsidR="003F50CE" w:rsidRPr="00C23A52" w:rsidRDefault="003F50CE" w:rsidP="00B35B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B35B03" w:rsidRPr="00B35B03" w:rsidRDefault="00B35B03" w:rsidP="00B35B03">
      <w:pPr>
        <w:ind w:firstLine="709"/>
        <w:jc w:val="both"/>
        <w:rPr>
          <w:rFonts w:ascii="Times New Roman" w:hAnsi="Times New Roman" w:cs="Times New Roman"/>
          <w:sz w:val="28"/>
          <w:szCs w:val="28"/>
        </w:rPr>
      </w:pPr>
      <w:r w:rsidRPr="00B35B03">
        <w:rPr>
          <w:rFonts w:ascii="Times New Roman" w:hAnsi="Times New Roman" w:cs="Times New Roman"/>
          <w:sz w:val="28"/>
          <w:szCs w:val="28"/>
        </w:rPr>
        <w:t>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(инвентарный) номер земельного участка и другие идентифицирующие его признаки);</w:t>
      </w:r>
    </w:p>
    <w:p w:rsidR="00B35B03" w:rsidRPr="00B35B03" w:rsidRDefault="00846328" w:rsidP="00B35B03">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необходимое </w:t>
      </w:r>
      <w:r w:rsidR="00B35B03" w:rsidRPr="00B35B03">
        <w:rPr>
          <w:rFonts w:ascii="Times New Roman" w:hAnsi="Times New Roman" w:cs="Times New Roman"/>
          <w:sz w:val="28"/>
          <w:szCs w:val="28"/>
        </w:rPr>
        <w:t>количество экземпляров копий архивных документов;</w:t>
      </w:r>
    </w:p>
    <w:p w:rsidR="00F82BC2" w:rsidRPr="00E85C04" w:rsidRDefault="0097391F" w:rsidP="00B35B03">
      <w:pPr>
        <w:ind w:firstLine="709"/>
        <w:jc w:val="both"/>
        <w:rPr>
          <w:rFonts w:ascii="Times New Roman" w:hAnsi="Times New Roman" w:cs="Times New Roman"/>
          <w:sz w:val="28"/>
          <w:szCs w:val="28"/>
        </w:rPr>
      </w:pPr>
      <w:r w:rsidRPr="00B35B03">
        <w:rPr>
          <w:rFonts w:ascii="Times New Roman" w:hAnsi="Times New Roman" w:cs="Times New Roman"/>
          <w:sz w:val="28"/>
          <w:szCs w:val="28"/>
        </w:rPr>
        <w:t>2.7.</w:t>
      </w:r>
      <w:r w:rsidR="00F82BC2" w:rsidRPr="00B35B03">
        <w:rPr>
          <w:rFonts w:ascii="Times New Roman" w:hAnsi="Times New Roman" w:cs="Times New Roman"/>
          <w:sz w:val="28"/>
          <w:szCs w:val="28"/>
        </w:rPr>
        <w:t>2</w:t>
      </w:r>
      <w:r w:rsidRPr="00E85C04">
        <w:rPr>
          <w:rFonts w:ascii="Times New Roman" w:hAnsi="Times New Roman" w:cs="Times New Roman"/>
          <w:sz w:val="28"/>
          <w:szCs w:val="28"/>
        </w:rPr>
        <w:t>.</w:t>
      </w:r>
      <w:r w:rsidR="00F82BC2" w:rsidRPr="00E85C04">
        <w:rPr>
          <w:rFonts w:ascii="Times New Roman" w:hAnsi="Times New Roman" w:cs="Times New Roman"/>
          <w:sz w:val="28"/>
          <w:szCs w:val="28"/>
        </w:rPr>
        <w:t> </w:t>
      </w:r>
      <w:r w:rsidR="00A137EF" w:rsidRPr="00E85C04">
        <w:rPr>
          <w:rFonts w:ascii="Times New Roman" w:hAnsi="Times New Roman" w:cs="Times New Roman"/>
          <w:sz w:val="28"/>
          <w:szCs w:val="28"/>
        </w:rPr>
        <w:t>копи</w:t>
      </w:r>
      <w:r w:rsidR="003D1C30" w:rsidRPr="00E85C04">
        <w:rPr>
          <w:rFonts w:ascii="Times New Roman" w:hAnsi="Times New Roman" w:cs="Times New Roman"/>
          <w:sz w:val="28"/>
          <w:szCs w:val="28"/>
        </w:rPr>
        <w:t>ю</w:t>
      </w:r>
      <w:r w:rsidR="00A137EF" w:rsidRPr="00E85C04">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F82BC2" w:rsidRPr="00E85C04">
        <w:rPr>
          <w:rFonts w:ascii="Times New Roman" w:hAnsi="Times New Roman" w:cs="Times New Roman"/>
          <w:sz w:val="28"/>
          <w:szCs w:val="28"/>
        </w:rPr>
        <w:t>;</w:t>
      </w:r>
    </w:p>
    <w:p w:rsidR="00F82BC2" w:rsidRPr="00356828" w:rsidRDefault="0097391F" w:rsidP="00B41AE8">
      <w:pPr>
        <w:ind w:firstLine="709"/>
        <w:jc w:val="both"/>
        <w:rPr>
          <w:rFonts w:ascii="Times New Roman" w:hAnsi="Times New Roman" w:cs="Times New Roman"/>
          <w:sz w:val="28"/>
          <w:szCs w:val="28"/>
        </w:rPr>
      </w:pPr>
      <w:r w:rsidRPr="00E85C04">
        <w:rPr>
          <w:rFonts w:ascii="Times New Roman" w:hAnsi="Times New Roman" w:cs="Times New Roman"/>
          <w:sz w:val="28"/>
          <w:szCs w:val="28"/>
        </w:rPr>
        <w:t>2.7.3.</w:t>
      </w:r>
      <w:r w:rsidR="00F82BC2" w:rsidRPr="00E85C04">
        <w:rPr>
          <w:rFonts w:ascii="Times New Roman" w:hAnsi="Times New Roman" w:cs="Times New Roman"/>
          <w:sz w:val="28"/>
          <w:szCs w:val="28"/>
        </w:rPr>
        <w:t> </w:t>
      </w:r>
      <w:r w:rsidR="003D1C30" w:rsidRPr="00E85C04">
        <w:rPr>
          <w:rFonts w:ascii="Times New Roman" w:hAnsi="Times New Roman" w:cs="Times New Roman"/>
          <w:sz w:val="28"/>
          <w:szCs w:val="28"/>
        </w:rPr>
        <w:t>копию</w:t>
      </w:r>
      <w:r w:rsidR="00A137EF" w:rsidRPr="00E85C04">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F82BC2" w:rsidRPr="00E85C04">
        <w:rPr>
          <w:rFonts w:ascii="Times New Roman" w:hAnsi="Times New Roman" w:cs="Times New Roman"/>
          <w:sz w:val="28"/>
          <w:szCs w:val="28"/>
        </w:rPr>
        <w:t>;</w:t>
      </w:r>
    </w:p>
    <w:p w:rsidR="00524E0A"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на официальном сайте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E85C04">
        <w:rPr>
          <w:rFonts w:ascii="Times New Roman" w:hAnsi="Times New Roman" w:cs="Times New Roman"/>
          <w:sz w:val="28"/>
          <w:szCs w:val="28"/>
        </w:rPr>
        <w:t xml:space="preserve">городского поселения «Город Балей»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524E0A"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E85C04">
        <w:rPr>
          <w:rFonts w:ascii="Times New Roman" w:hAnsi="Times New Roman" w:cs="Times New Roman"/>
          <w:sz w:val="28"/>
          <w:szCs w:val="28"/>
        </w:rPr>
        <w:t>Администрации</w:t>
      </w:r>
      <w:r w:rsidR="00524E0A" w:rsidRPr="00C23A52">
        <w:rPr>
          <w:rFonts w:ascii="Times New Roman" w:hAnsi="Times New Roman" w:cs="Times New Roman"/>
          <w:sz w:val="28"/>
          <w:szCs w:val="28"/>
        </w:rPr>
        <w:t>:</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proofErr w:type="gramStart"/>
      <w:r w:rsidR="001B5C3B">
        <w:rPr>
          <w:rFonts w:ascii="Times New Roman" w:hAnsi="Times New Roman" w:cs="Times New Roman"/>
          <w:sz w:val="28"/>
          <w:szCs w:val="28"/>
        </w:rPr>
        <w:t>муниципальной</w:t>
      </w:r>
      <w:proofErr w:type="gramEnd"/>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 xml:space="preserve">участвующих </w:t>
      </w:r>
      <w:proofErr w:type="gramStart"/>
      <w:r w:rsidR="003D1C30">
        <w:rPr>
          <w:rFonts w:ascii="Times New Roman" w:hAnsi="Times New Roman" w:cs="Times New Roman"/>
          <w:sz w:val="28"/>
          <w:szCs w:val="28"/>
        </w:rPr>
        <w:t>в</w:t>
      </w:r>
      <w:proofErr w:type="gramEnd"/>
    </w:p>
    <w:p w:rsidR="003D1C30" w:rsidRDefault="00524E0A" w:rsidP="003D1C30">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предоставлении</w:t>
      </w:r>
      <w:proofErr w:type="gramEnd"/>
      <w:r w:rsidRPr="00C23A52">
        <w:rPr>
          <w:rFonts w:ascii="Times New Roman" w:hAnsi="Times New Roman" w:cs="Times New Roman"/>
          <w:sz w:val="28"/>
          <w:szCs w:val="28"/>
        </w:rPr>
        <w:t xml:space="preserve">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1B5C3B" w:rsidRPr="00356828" w:rsidRDefault="0097391F" w:rsidP="00087CB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Для принятия решения </w:t>
      </w:r>
      <w:r w:rsidR="001B5C3B">
        <w:rPr>
          <w:rFonts w:ascii="Times New Roman" w:hAnsi="Times New Roman" w:cs="Times New Roman"/>
          <w:sz w:val="28"/>
          <w:szCs w:val="28"/>
        </w:rPr>
        <w:t xml:space="preserve">о </w:t>
      </w:r>
      <w:r w:rsidR="00B35B03">
        <w:rPr>
          <w:rFonts w:ascii="Times New Roman" w:hAnsi="Times New Roman" w:cs="Times New Roman"/>
          <w:sz w:val="28"/>
          <w:szCs w:val="28"/>
        </w:rPr>
        <w:t>предоставлении муниципальной услуги</w:t>
      </w:r>
      <w:r w:rsidR="001B5C3B">
        <w:rPr>
          <w:rFonts w:ascii="Times New Roman" w:hAnsi="Times New Roman" w:cs="Times New Roman"/>
          <w:sz w:val="28"/>
          <w:szCs w:val="28"/>
        </w:rPr>
        <w:t xml:space="preserve"> </w:t>
      </w:r>
      <w:r w:rsidR="00E85C04">
        <w:rPr>
          <w:rFonts w:ascii="Times New Roman" w:hAnsi="Times New Roman" w:cs="Times New Roman"/>
          <w:sz w:val="28"/>
          <w:szCs w:val="28"/>
        </w:rPr>
        <w:t>Администрацией</w:t>
      </w:r>
      <w:r w:rsidR="001B5C3B" w:rsidRPr="00C23A52">
        <w:rPr>
          <w:rFonts w:ascii="Times New Roman" w:hAnsi="Times New Roman" w:cs="Times New Roman"/>
          <w:sz w:val="28"/>
          <w:szCs w:val="28"/>
        </w:rPr>
        <w:t xml:space="preserve"> от государст</w:t>
      </w:r>
      <w:r w:rsidR="00087CBC">
        <w:rPr>
          <w:rFonts w:ascii="Times New Roman" w:hAnsi="Times New Roman" w:cs="Times New Roman"/>
          <w:sz w:val="28"/>
          <w:szCs w:val="28"/>
        </w:rPr>
        <w:t>венных органов власти запрашивае</w:t>
      </w:r>
      <w:r w:rsidR="001B5C3B" w:rsidRPr="00C23A52">
        <w:rPr>
          <w:rFonts w:ascii="Times New Roman" w:hAnsi="Times New Roman" w:cs="Times New Roman"/>
          <w:sz w:val="28"/>
          <w:szCs w:val="28"/>
        </w:rPr>
        <w:t xml:space="preserve">тся </w:t>
      </w:r>
      <w:r w:rsidR="001B5C3B" w:rsidRPr="00356828">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sidR="00D6471B">
        <w:rPr>
          <w:rFonts w:ascii="Times New Roman" w:hAnsi="Times New Roman" w:cs="Times New Roman"/>
          <w:sz w:val="28"/>
          <w:szCs w:val="28"/>
        </w:rPr>
        <w:t>нимателе, являющемся заявителем.</w:t>
      </w: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Документы, перечисленные в </w:t>
      </w:r>
      <w:r w:rsidR="005F4307" w:rsidRPr="00F87A21">
        <w:rPr>
          <w:rFonts w:ascii="Times New Roman" w:hAnsi="Times New Roman" w:cs="Times New Roman"/>
          <w:b/>
          <w:sz w:val="28"/>
          <w:szCs w:val="28"/>
        </w:rPr>
        <w:t>под</w:t>
      </w:r>
      <w:r w:rsidR="001B5C3B" w:rsidRPr="00F87A21">
        <w:rPr>
          <w:rFonts w:ascii="Times New Roman" w:hAnsi="Times New Roman" w:cs="Times New Roman"/>
          <w:b/>
          <w:sz w:val="28"/>
          <w:szCs w:val="28"/>
        </w:rPr>
        <w:t>пункте</w:t>
      </w:r>
      <w:r w:rsidRPr="00F87A21">
        <w:rPr>
          <w:rFonts w:ascii="Times New Roman" w:hAnsi="Times New Roman" w:cs="Times New Roman"/>
          <w:b/>
          <w:sz w:val="28"/>
          <w:szCs w:val="28"/>
        </w:rPr>
        <w:t xml:space="preserve"> 2.10</w:t>
      </w:r>
      <w:r>
        <w:rPr>
          <w:rFonts w:ascii="Times New Roman" w:hAnsi="Times New Roman" w:cs="Times New Roman"/>
          <w:sz w:val="28"/>
          <w:szCs w:val="28"/>
        </w:rPr>
        <w:t xml:space="preserve"> Административного регламента</w:t>
      </w:r>
      <w:r w:rsidR="001B5C3B" w:rsidRPr="00C23A52">
        <w:rPr>
          <w:rFonts w:ascii="Times New Roman" w:hAnsi="Times New Roman" w:cs="Times New Roman"/>
          <w:sz w:val="28"/>
          <w:szCs w:val="28"/>
        </w:rPr>
        <w:t>, могут быть представлены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F841FF">
        <w:rPr>
          <w:rFonts w:ascii="Times New Roman" w:hAnsi="Times New Roman" w:cs="Times New Roman"/>
          <w:sz w:val="28"/>
          <w:szCs w:val="28"/>
        </w:rPr>
        <w:t>Администрация</w:t>
      </w:r>
      <w:r w:rsidR="002A07D7" w:rsidRPr="00356828">
        <w:rPr>
          <w:rFonts w:ascii="Times New Roman" w:hAnsi="Times New Roman" w:cs="Times New Roman"/>
          <w:sz w:val="28"/>
          <w:szCs w:val="28"/>
        </w:rPr>
        <w:t xml:space="preserve">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3" w:name="sub_128"/>
      <w:proofErr w:type="gramStart"/>
      <w:r>
        <w:rPr>
          <w:rFonts w:ascii="Times New Roman" w:hAnsi="Times New Roman" w:cs="Times New Roman"/>
          <w:sz w:val="28"/>
          <w:szCs w:val="28"/>
        </w:rPr>
        <w:lastRenderedPageBreak/>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w:t>
      </w:r>
      <w:proofErr w:type="gramEnd"/>
      <w:r>
        <w:rPr>
          <w:rFonts w:ascii="Times New Roman" w:hAnsi="Times New Roman" w:cs="Times New Roman"/>
          <w:sz w:val="28"/>
          <w:szCs w:val="28"/>
        </w:rPr>
        <w:t xml:space="preserve">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E85C04">
        <w:rPr>
          <w:rFonts w:ascii="Times New Roman" w:hAnsi="Times New Roman" w:cs="Times New Roman"/>
          <w:sz w:val="28"/>
          <w:szCs w:val="28"/>
        </w:rPr>
        <w:t>Администрации</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proofErr w:type="gramStart"/>
      <w:r w:rsidRPr="00356828">
        <w:rPr>
          <w:rFonts w:ascii="Times New Roman" w:hAnsi="Times New Roman" w:cs="Times New Roman"/>
          <w:sz w:val="28"/>
          <w:szCs w:val="28"/>
        </w:rPr>
        <w:t>необходимых</w:t>
      </w:r>
      <w:proofErr w:type="gramEnd"/>
      <w:r w:rsidRPr="00356828">
        <w:rPr>
          <w:rFonts w:ascii="Times New Roman" w:hAnsi="Times New Roman" w:cs="Times New Roman"/>
          <w:sz w:val="28"/>
          <w:szCs w:val="28"/>
        </w:rPr>
        <w:t xml:space="preserve">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E55AC8" w:rsidRPr="00C23A52" w:rsidRDefault="00E55AC8" w:rsidP="00E55A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087CBC" w:rsidRDefault="00087CB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24148D">
        <w:rPr>
          <w:rFonts w:ascii="Times New Roman" w:hAnsi="Times New Roman" w:cs="Times New Roman"/>
          <w:sz w:val="28"/>
          <w:szCs w:val="28"/>
        </w:rPr>
        <w:t>, а также документов, не соответствующих установленным требованиям</w:t>
      </w:r>
      <w:r w:rsidR="004265D8">
        <w:rPr>
          <w:rFonts w:ascii="Times New Roman" w:hAnsi="Times New Roman" w:cs="Times New Roman"/>
          <w:sz w:val="28"/>
          <w:szCs w:val="28"/>
        </w:rPr>
        <w:t>;</w:t>
      </w:r>
    </w:p>
    <w:p w:rsidR="004265D8" w:rsidRDefault="004265D8"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w:t>
      </w:r>
      <w:r w:rsidR="004265D8">
        <w:rPr>
          <w:rFonts w:ascii="Times New Roman" w:hAnsi="Times New Roman" w:cs="Times New Roman"/>
          <w:sz w:val="28"/>
          <w:szCs w:val="28"/>
        </w:rPr>
        <w:t>запроса</w:t>
      </w:r>
      <w:r w:rsidR="00F90556" w:rsidRPr="00C23A52">
        <w:rPr>
          <w:rFonts w:ascii="Times New Roman" w:hAnsi="Times New Roman" w:cs="Times New Roman"/>
          <w:sz w:val="28"/>
          <w:szCs w:val="28"/>
        </w:rPr>
        <w:t xml:space="preserve">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Забайкальского края</w:t>
      </w:r>
      <w:r w:rsidR="004265D8">
        <w:rPr>
          <w:rFonts w:ascii="Times New Roman" w:hAnsi="Times New Roman" w:cs="Times New Roman"/>
          <w:sz w:val="28"/>
          <w:szCs w:val="28"/>
        </w:rPr>
        <w:t>,</w:t>
      </w:r>
      <w:r w:rsidR="00F90556">
        <w:rPr>
          <w:rFonts w:ascii="Times New Roman" w:hAnsi="Times New Roman" w:cs="Times New Roman"/>
          <w:sz w:val="28"/>
          <w:szCs w:val="28"/>
        </w:rPr>
        <w:t xml:space="preserve"> </w:t>
      </w:r>
      <w:r w:rsidR="004265D8">
        <w:rPr>
          <w:rFonts w:ascii="Times New Roman" w:hAnsi="Times New Roman" w:cs="Times New Roman"/>
          <w:sz w:val="28"/>
          <w:szCs w:val="28"/>
        </w:rPr>
        <w:t>при наличии о</w:t>
      </w:r>
      <w:r w:rsidR="004265D8" w:rsidRPr="00C23A52">
        <w:rPr>
          <w:rFonts w:ascii="Times New Roman" w:hAnsi="Times New Roman" w:cs="Times New Roman"/>
          <w:sz w:val="28"/>
          <w:szCs w:val="28"/>
        </w:rPr>
        <w:t>сновани</w:t>
      </w:r>
      <w:r w:rsidR="004265D8">
        <w:rPr>
          <w:rFonts w:ascii="Times New Roman" w:hAnsi="Times New Roman" w:cs="Times New Roman"/>
          <w:sz w:val="28"/>
          <w:szCs w:val="28"/>
        </w:rPr>
        <w:t>й</w:t>
      </w:r>
      <w:r w:rsidR="004265D8" w:rsidRPr="00C23A52">
        <w:rPr>
          <w:rFonts w:ascii="Times New Roman" w:hAnsi="Times New Roman" w:cs="Times New Roman"/>
          <w:sz w:val="28"/>
          <w:szCs w:val="28"/>
        </w:rPr>
        <w:t xml:space="preserve"> для </w:t>
      </w:r>
      <w:r w:rsidR="004265D8" w:rsidRPr="00C23A52">
        <w:rPr>
          <w:rFonts w:ascii="Times New Roman" w:hAnsi="Times New Roman" w:cs="Times New Roman"/>
          <w:sz w:val="28"/>
          <w:szCs w:val="28"/>
        </w:rPr>
        <w:lastRenderedPageBreak/>
        <w:t xml:space="preserve">отказа в предоставлении </w:t>
      </w:r>
      <w:r w:rsidR="004265D8">
        <w:rPr>
          <w:rFonts w:ascii="Times New Roman" w:hAnsi="Times New Roman" w:cs="Times New Roman"/>
          <w:sz w:val="28"/>
          <w:szCs w:val="28"/>
        </w:rPr>
        <w:t>муниципальной</w:t>
      </w:r>
      <w:r w:rsidR="004265D8" w:rsidRPr="00C23A52">
        <w:rPr>
          <w:rFonts w:ascii="Times New Roman" w:hAnsi="Times New Roman" w:cs="Times New Roman"/>
          <w:sz w:val="28"/>
          <w:szCs w:val="28"/>
        </w:rPr>
        <w:t xml:space="preserve"> услуги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документе</w:t>
      </w:r>
      <w:proofErr w:type="gramEnd"/>
      <w:r w:rsidRPr="00C23A52">
        <w:rPr>
          <w:rFonts w:ascii="Times New Roman" w:hAnsi="Times New Roman" w:cs="Times New Roman"/>
          <w:sz w:val="28"/>
          <w:szCs w:val="28"/>
        </w:rPr>
        <w:t xml:space="preserve">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E85C04" w:rsidRDefault="00E85C04" w:rsidP="00617D22">
      <w:pPr>
        <w:ind w:firstLine="709"/>
        <w:jc w:val="center"/>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4265D8">
        <w:rPr>
          <w:rFonts w:ascii="Times New Roman" w:hAnsi="Times New Roman" w:cs="Times New Roman"/>
          <w:sz w:val="28"/>
          <w:szCs w:val="28"/>
        </w:rPr>
        <w:t>15</w:t>
      </w:r>
      <w:r w:rsidR="00A35123" w:rsidRPr="00356828">
        <w:rPr>
          <w:rFonts w:ascii="Times New Roman" w:hAnsi="Times New Roman" w:cs="Times New Roman"/>
          <w:sz w:val="28"/>
          <w:szCs w:val="28"/>
        </w:rPr>
        <w:t xml:space="preserve">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4" w:name="sub_211"/>
      <w:bookmarkEnd w:id="3"/>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 xml:space="preserve">в течение одного рабочего дня со дня поступления документов </w:t>
      </w:r>
      <w:r w:rsidR="004131A1">
        <w:rPr>
          <w:rFonts w:ascii="Times New Roman" w:hAnsi="Times New Roman" w:cs="Times New Roman"/>
          <w:sz w:val="28"/>
          <w:szCs w:val="28"/>
        </w:rPr>
        <w:t>Администрации</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5" w:name="sub_212"/>
      <w:bookmarkEnd w:id="4"/>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 xml:space="preserve">ется </w:t>
      </w:r>
      <w:proofErr w:type="gramStart"/>
      <w:r w:rsidR="00953CFE">
        <w:rPr>
          <w:rFonts w:ascii="Times New Roman" w:hAnsi="Times New Roman" w:cs="Times New Roman"/>
          <w:sz w:val="28"/>
          <w:szCs w:val="28"/>
        </w:rPr>
        <w:t>муниципальная</w:t>
      </w:r>
      <w:proofErr w:type="gramEnd"/>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6" w:name="sub_131"/>
      <w:bookmarkEnd w:id="5"/>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7"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w:t>
      </w:r>
      <w:proofErr w:type="gramStart"/>
      <w:r w:rsidR="000C5543" w:rsidRPr="00C23A52">
        <w:rPr>
          <w:rFonts w:ascii="Times New Roman" w:hAnsi="Times New Roman" w:cs="Times New Roman"/>
          <w:sz w:val="28"/>
          <w:szCs w:val="28"/>
        </w:rPr>
        <w:t>расположен</w:t>
      </w:r>
      <w:proofErr w:type="gramEnd"/>
      <w:r w:rsidR="000C5543" w:rsidRPr="00C23A52">
        <w:rPr>
          <w:rFonts w:ascii="Times New Roman" w:hAnsi="Times New Roman" w:cs="Times New Roman"/>
          <w:sz w:val="28"/>
          <w:szCs w:val="28"/>
        </w:rPr>
        <w:t xml:space="preserve"> </w:t>
      </w:r>
      <w:r w:rsidR="00F841FF">
        <w:rPr>
          <w:rFonts w:ascii="Times New Roman" w:hAnsi="Times New Roman" w:cs="Times New Roman"/>
          <w:sz w:val="28"/>
          <w:szCs w:val="28"/>
        </w:rPr>
        <w:t>Администрация</w:t>
      </w:r>
      <w:r w:rsidR="000C5543">
        <w:rPr>
          <w:rFonts w:ascii="Times New Roman" w:hAnsi="Times New Roman" w:cs="Times New Roman"/>
          <w:sz w:val="28"/>
          <w:szCs w:val="28"/>
        </w:rPr>
        <w:t>,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sidR="00F841F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252AAA" w:rsidRPr="00252AAA" w:rsidRDefault="00252AAA" w:rsidP="00252AAA">
      <w:pPr>
        <w:pStyle w:val="ConsPlusNormal"/>
        <w:rPr>
          <w:rFonts w:ascii="Times New Roman" w:hAnsi="Times New Roman" w:cs="Times New Roman"/>
          <w:sz w:val="28"/>
          <w:szCs w:val="28"/>
        </w:rPr>
      </w:pPr>
      <w:r w:rsidRPr="00252AAA">
        <w:rPr>
          <w:rFonts w:ascii="Times New Roman" w:hAnsi="Times New Roman" w:cs="Times New Roman"/>
          <w:sz w:val="28"/>
          <w:szCs w:val="28"/>
        </w:rPr>
        <w:lastRenderedPageBreak/>
        <w:t>При предоставлении муниципальной услуги инвалидам обеспечиваются следующие условия:</w:t>
      </w:r>
    </w:p>
    <w:p w:rsidR="00252AAA" w:rsidRPr="00252AAA" w:rsidRDefault="00252AAA" w:rsidP="00252AAA">
      <w:pPr>
        <w:pStyle w:val="ConsPlusNormal"/>
        <w:rPr>
          <w:rFonts w:ascii="Times New Roman" w:hAnsi="Times New Roman" w:cs="Times New Roman"/>
          <w:sz w:val="28"/>
          <w:szCs w:val="28"/>
        </w:rPr>
      </w:pPr>
      <w:r w:rsidRPr="00252AAA">
        <w:rPr>
          <w:rFonts w:ascii="Times New Roman" w:hAnsi="Times New Roman" w:cs="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252AAA" w:rsidRPr="00252AAA" w:rsidRDefault="00252AAA" w:rsidP="00252AAA">
      <w:pPr>
        <w:pStyle w:val="ConsPlusNormal"/>
        <w:rPr>
          <w:rFonts w:ascii="Times New Roman" w:hAnsi="Times New Roman" w:cs="Times New Roman"/>
          <w:sz w:val="28"/>
          <w:szCs w:val="28"/>
        </w:rPr>
      </w:pPr>
      <w:r w:rsidRPr="00252AAA">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52AAA" w:rsidRPr="00252AAA" w:rsidRDefault="00252AAA" w:rsidP="00252AAA">
      <w:pPr>
        <w:pStyle w:val="ConsPlusNormal"/>
        <w:rPr>
          <w:rFonts w:ascii="Times New Roman" w:hAnsi="Times New Roman" w:cs="Times New Roman"/>
          <w:sz w:val="28"/>
          <w:szCs w:val="28"/>
        </w:rPr>
      </w:pPr>
      <w:r w:rsidRPr="00252AA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252AAA" w:rsidRPr="00252AAA" w:rsidRDefault="00252AAA" w:rsidP="00252AAA">
      <w:pPr>
        <w:pStyle w:val="ConsPlusNormal"/>
        <w:rPr>
          <w:rFonts w:ascii="Times New Roman" w:hAnsi="Times New Roman" w:cs="Times New Roman"/>
          <w:sz w:val="28"/>
          <w:szCs w:val="28"/>
        </w:rPr>
      </w:pPr>
      <w:r w:rsidRPr="00252AA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252AAA" w:rsidRPr="00252AAA" w:rsidRDefault="00252AAA" w:rsidP="00252AAA">
      <w:pPr>
        <w:pStyle w:val="ConsPlusNormal"/>
        <w:rPr>
          <w:rFonts w:ascii="Times New Roman" w:hAnsi="Times New Roman" w:cs="Times New Roman"/>
          <w:sz w:val="28"/>
          <w:szCs w:val="28"/>
        </w:rPr>
      </w:pPr>
      <w:r w:rsidRPr="00252AAA">
        <w:rPr>
          <w:rFonts w:ascii="Times New Roman" w:hAnsi="Times New Roman" w:cs="Times New Roman"/>
          <w:sz w:val="28"/>
          <w:szCs w:val="28"/>
        </w:rPr>
        <w:t xml:space="preserve">- допуск </w:t>
      </w:r>
      <w:proofErr w:type="spellStart"/>
      <w:r w:rsidRPr="00252AAA">
        <w:rPr>
          <w:rFonts w:ascii="Times New Roman" w:hAnsi="Times New Roman" w:cs="Times New Roman"/>
          <w:sz w:val="28"/>
          <w:szCs w:val="28"/>
        </w:rPr>
        <w:t>сурдопереводчика</w:t>
      </w:r>
      <w:proofErr w:type="spellEnd"/>
      <w:r w:rsidRPr="00252AAA">
        <w:rPr>
          <w:rFonts w:ascii="Times New Roman" w:hAnsi="Times New Roman" w:cs="Times New Roman"/>
          <w:sz w:val="28"/>
          <w:szCs w:val="28"/>
        </w:rPr>
        <w:t xml:space="preserve"> и </w:t>
      </w:r>
      <w:proofErr w:type="spellStart"/>
      <w:r w:rsidRPr="00252AAA">
        <w:rPr>
          <w:rFonts w:ascii="Times New Roman" w:hAnsi="Times New Roman" w:cs="Times New Roman"/>
          <w:sz w:val="28"/>
          <w:szCs w:val="28"/>
        </w:rPr>
        <w:t>тифлосурдопереводчика</w:t>
      </w:r>
      <w:proofErr w:type="spellEnd"/>
      <w:r w:rsidRPr="00252AAA">
        <w:rPr>
          <w:rFonts w:ascii="Times New Roman" w:hAnsi="Times New Roman" w:cs="Times New Roman"/>
          <w:sz w:val="28"/>
          <w:szCs w:val="28"/>
        </w:rPr>
        <w:t>;</w:t>
      </w:r>
    </w:p>
    <w:p w:rsidR="00252AAA" w:rsidRPr="00252AAA" w:rsidRDefault="00252AAA" w:rsidP="00252AAA">
      <w:pPr>
        <w:pStyle w:val="ConsPlusNormal"/>
        <w:rPr>
          <w:rFonts w:ascii="Times New Roman" w:hAnsi="Times New Roman" w:cs="Times New Roman"/>
          <w:sz w:val="28"/>
          <w:szCs w:val="28"/>
        </w:rPr>
      </w:pPr>
      <w:r w:rsidRPr="00252AAA">
        <w:rPr>
          <w:rFonts w:ascii="Times New Roman" w:hAnsi="Times New Roman" w:cs="Times New Roman"/>
          <w:sz w:val="28"/>
          <w:szCs w:val="28"/>
        </w:rPr>
        <w:t>- допуск собаки-проводника на объекты (здания, помещения);</w:t>
      </w:r>
    </w:p>
    <w:p w:rsidR="00252AAA" w:rsidRPr="00C23A52" w:rsidRDefault="00252AAA" w:rsidP="00252AAA">
      <w:pPr>
        <w:pStyle w:val="ConsPlusNormal"/>
        <w:rPr>
          <w:rFonts w:ascii="Times New Roman" w:hAnsi="Times New Roman" w:cs="Times New Roman"/>
          <w:sz w:val="28"/>
          <w:szCs w:val="28"/>
        </w:rPr>
      </w:pPr>
      <w:r w:rsidRPr="00252AAA">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sidR="00F841F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sidR="00F841FF">
        <w:rPr>
          <w:rFonts w:ascii="Times New Roman" w:hAnsi="Times New Roman" w:cs="Times New Roman"/>
          <w:sz w:val="28"/>
          <w:szCs w:val="28"/>
        </w:rPr>
        <w:t>Администрации</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w:t>
      </w:r>
      <w:r w:rsidR="00F841FF">
        <w:rPr>
          <w:rFonts w:ascii="Times New Roman" w:hAnsi="Times New Roman" w:cs="Times New Roman"/>
          <w:sz w:val="28"/>
          <w:szCs w:val="28"/>
        </w:rPr>
        <w:t>Администрации</w:t>
      </w:r>
      <w:r w:rsidR="002322BF">
        <w:rPr>
          <w:rFonts w:ascii="Times New Roman" w:hAnsi="Times New Roman" w:cs="Times New Roman"/>
          <w:sz w:val="28"/>
          <w:szCs w:val="28"/>
        </w:rPr>
        <w:t xml:space="preserve"> </w:t>
      </w:r>
      <w:r w:rsidR="004131A1">
        <w:rPr>
          <w:rFonts w:ascii="Times New Roman" w:hAnsi="Times New Roman" w:cs="Times New Roman"/>
          <w:sz w:val="28"/>
          <w:szCs w:val="28"/>
        </w:rPr>
        <w:t>городского поселения «Город Балей»</w:t>
      </w:r>
      <w:r w:rsidR="002322BF">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C23A52">
        <w:rPr>
          <w:rFonts w:ascii="Times New Roman" w:hAnsi="Times New Roman" w:cs="Times New Roman"/>
          <w:sz w:val="28"/>
          <w:szCs w:val="28"/>
        </w:rPr>
        <w:t>бейджами</w:t>
      </w:r>
      <w:proofErr w:type="spellEnd"/>
      <w:r w:rsidR="000C5543" w:rsidRPr="00C23A52">
        <w:rPr>
          <w:rFonts w:ascii="Times New Roman" w:hAnsi="Times New Roman" w:cs="Times New Roman"/>
          <w:sz w:val="28"/>
          <w:szCs w:val="28"/>
        </w:rPr>
        <w:t>)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C23A52">
        <w:rPr>
          <w:rFonts w:ascii="Times New Roman" w:hAnsi="Times New Roman" w:cs="Times New Roman"/>
          <w:sz w:val="28"/>
          <w:szCs w:val="28"/>
        </w:rPr>
        <w:t>банкетками</w:t>
      </w:r>
      <w:proofErr w:type="spellEnd"/>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7"/>
    <w:p w:rsidR="00252AAA" w:rsidRPr="00252AAA" w:rsidRDefault="009B2802" w:rsidP="00252AAA">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252AAA" w:rsidRPr="00252AAA">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C2B0A" w:rsidRPr="00356828" w:rsidRDefault="009C2B0A" w:rsidP="00953CFE">
      <w:pPr>
        <w:ind w:firstLine="709"/>
        <w:jc w:val="center"/>
        <w:rPr>
          <w:rFonts w:ascii="Times New Roman" w:hAnsi="Times New Roman" w:cs="Times New Roman"/>
          <w:sz w:val="28"/>
          <w:szCs w:val="28"/>
        </w:rPr>
      </w:pPr>
      <w:bookmarkStart w:id="8" w:name="sub_213"/>
      <w:r w:rsidRPr="00356828">
        <w:rPr>
          <w:rFonts w:ascii="Times New Roman" w:hAnsi="Times New Roman" w:cs="Times New Roman"/>
          <w:sz w:val="28"/>
          <w:szCs w:val="28"/>
        </w:rPr>
        <w:t>Показатели доступности и качества муниципальной услуги</w:t>
      </w:r>
    </w:p>
    <w:bookmarkEnd w:id="8"/>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4131A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получать </w:t>
      </w:r>
      <w:r w:rsidR="00247D5D">
        <w:rPr>
          <w:rFonts w:ascii="Times New Roman" w:hAnsi="Times New Roman" w:cs="Times New Roman"/>
          <w:sz w:val="28"/>
          <w:szCs w:val="28"/>
        </w:rPr>
        <w:t>муниципальную</w:t>
      </w:r>
      <w:r w:rsidR="00247D5D" w:rsidRPr="00C23A52">
        <w:rPr>
          <w:rFonts w:ascii="Times New Roman" w:hAnsi="Times New Roman" w:cs="Times New Roman"/>
          <w:sz w:val="28"/>
          <w:szCs w:val="28"/>
        </w:rPr>
        <w:t xml:space="preserve"> услугу своевременно и в соответствии со стандартом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4131A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4131A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получать информацию о результате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4131A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00247D5D"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00247D5D"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4131A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своевременность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4131A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00247D5D" w:rsidRPr="00C23A52">
        <w:rPr>
          <w:rFonts w:ascii="Times New Roman" w:hAnsi="Times New Roman" w:cs="Times New Roman"/>
          <w:sz w:val="28"/>
          <w:szCs w:val="28"/>
        </w:rPr>
        <w:t xml:space="preserve"> о ходе рассмотрения его обращения;</w:t>
      </w:r>
    </w:p>
    <w:p w:rsidR="00247D5D" w:rsidRPr="00C23A52" w:rsidRDefault="004131A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7D5D"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00247D5D" w:rsidRPr="00C23A52">
        <w:rPr>
          <w:rFonts w:ascii="Times New Roman" w:hAnsi="Times New Roman" w:cs="Times New Roman"/>
          <w:sz w:val="28"/>
          <w:szCs w:val="28"/>
        </w:rPr>
        <w:t xml:space="preserve"> информации о порядке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4131A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00247D5D" w:rsidRPr="00C23A52">
        <w:rPr>
          <w:rFonts w:ascii="Times New Roman" w:hAnsi="Times New Roman" w:cs="Times New Roman"/>
          <w:sz w:val="28"/>
          <w:szCs w:val="28"/>
        </w:rPr>
        <w:t xml:space="preserve"> с должностным лицом, осуществляющим предоставление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как правило, не требуется;</w:t>
      </w:r>
    </w:p>
    <w:p w:rsidR="00247D5D" w:rsidRPr="00C23A52" w:rsidRDefault="004131A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4131A1">
        <w:rPr>
          <w:rFonts w:ascii="Times New Roman" w:hAnsi="Times New Roman" w:cs="Times New Roman"/>
          <w:sz w:val="28"/>
          <w:szCs w:val="28"/>
        </w:rPr>
        <w:t>городского поселения «Город Балей»</w:t>
      </w:r>
      <w:r w:rsidR="002322BF" w:rsidRPr="00843E59">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4131A1">
        <w:rPr>
          <w:rFonts w:ascii="Times New Roman" w:hAnsi="Times New Roman" w:cs="Times New Roman"/>
          <w:sz w:val="28"/>
          <w:szCs w:val="28"/>
        </w:rPr>
        <w:t>городского поселения «Город Балей»</w:t>
      </w:r>
      <w:r w:rsidR="002322BF" w:rsidRPr="00843E59">
        <w:rPr>
          <w:rFonts w:ascii="Times New Roman" w:hAnsi="Times New Roman" w:cs="Times New Roman"/>
          <w:sz w:val="28"/>
          <w:szCs w:val="28"/>
        </w:rPr>
        <w:t xml:space="preserve"> </w:t>
      </w:r>
      <w:r w:rsidRPr="00843E59">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proofErr w:type="gramStart"/>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F841FF">
        <w:rPr>
          <w:rFonts w:ascii="Times New Roman" w:hAnsi="Times New Roman" w:cs="Times New Roman"/>
          <w:sz w:val="28"/>
          <w:szCs w:val="28"/>
        </w:rPr>
        <w:t>Администрации</w:t>
      </w:r>
      <w:r w:rsidR="00926B5B" w:rsidRPr="00356828">
        <w:rPr>
          <w:rFonts w:ascii="Times New Roman" w:hAnsi="Times New Roman" w:cs="Times New Roman"/>
          <w:sz w:val="28"/>
          <w:szCs w:val="28"/>
        </w:rPr>
        <w:t xml:space="preserve">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roofErr w:type="gramEnd"/>
    </w:p>
    <w:p w:rsidR="00953CFE" w:rsidRPr="00754C8F" w:rsidRDefault="00953CFE" w:rsidP="00953CFE">
      <w:pPr>
        <w:pStyle w:val="ConsPlusNormal"/>
        <w:widowControl/>
        <w:ind w:firstLine="709"/>
        <w:jc w:val="both"/>
        <w:rPr>
          <w:rFonts w:ascii="Times New Roman" w:hAnsi="Times New Roman" w:cs="Times New Roman"/>
          <w:sz w:val="28"/>
          <w:szCs w:val="28"/>
        </w:rPr>
      </w:pPr>
      <w:r w:rsidRPr="00754C8F">
        <w:rPr>
          <w:rFonts w:ascii="Times New Roman" w:hAnsi="Times New Roman" w:cs="Times New Roman"/>
          <w:sz w:val="28"/>
          <w:szCs w:val="28"/>
        </w:rPr>
        <w:t xml:space="preserve">Предоставление </w:t>
      </w:r>
      <w:r w:rsidR="004131A1">
        <w:rPr>
          <w:rFonts w:ascii="Times New Roman" w:hAnsi="Times New Roman" w:cs="Times New Roman"/>
          <w:sz w:val="28"/>
          <w:szCs w:val="28"/>
        </w:rPr>
        <w:t>Администрацией</w:t>
      </w:r>
      <w:r w:rsidRPr="00754C8F">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p>
    <w:p w:rsidR="004265D8" w:rsidRPr="004265D8" w:rsidRDefault="004265D8" w:rsidP="004265D8">
      <w:pPr>
        <w:ind w:firstLine="851"/>
        <w:jc w:val="both"/>
        <w:rPr>
          <w:rFonts w:ascii="Times New Roman" w:hAnsi="Times New Roman" w:cs="Times New Roman"/>
          <w:sz w:val="28"/>
          <w:szCs w:val="28"/>
        </w:rPr>
      </w:pPr>
      <w:r w:rsidRPr="004265D8">
        <w:rPr>
          <w:rFonts w:ascii="Times New Roman" w:hAnsi="Times New Roman" w:cs="Times New Roman"/>
          <w:sz w:val="28"/>
          <w:szCs w:val="28"/>
        </w:rPr>
        <w:t xml:space="preserve">2.34. Особенности предоставления муниципальной услуги в электронной </w:t>
      </w:r>
      <w:r w:rsidRPr="004265D8">
        <w:rPr>
          <w:rFonts w:ascii="Times New Roman" w:hAnsi="Times New Roman" w:cs="Times New Roman"/>
          <w:sz w:val="28"/>
          <w:szCs w:val="28"/>
        </w:rPr>
        <w:lastRenderedPageBreak/>
        <w:t>форме.</w:t>
      </w:r>
    </w:p>
    <w:p w:rsidR="004265D8" w:rsidRPr="004265D8" w:rsidRDefault="004265D8" w:rsidP="004265D8">
      <w:pPr>
        <w:ind w:firstLine="851"/>
        <w:jc w:val="both"/>
        <w:rPr>
          <w:rFonts w:ascii="Times New Roman" w:hAnsi="Times New Roman" w:cs="Times New Roman"/>
          <w:sz w:val="28"/>
          <w:szCs w:val="28"/>
        </w:rPr>
      </w:pPr>
      <w:r w:rsidRPr="004265D8">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4265D8" w:rsidRPr="004265D8" w:rsidRDefault="004265D8" w:rsidP="004265D8">
      <w:pPr>
        <w:tabs>
          <w:tab w:val="left" w:pos="1134"/>
        </w:tabs>
        <w:ind w:left="709"/>
        <w:jc w:val="both"/>
        <w:rPr>
          <w:rFonts w:ascii="Times New Roman" w:hAnsi="Times New Roman" w:cs="Times New Roman"/>
          <w:sz w:val="28"/>
          <w:szCs w:val="28"/>
        </w:rPr>
      </w:pPr>
      <w:r w:rsidRPr="004265D8">
        <w:rPr>
          <w:rFonts w:ascii="Times New Roman" w:hAnsi="Times New Roman" w:cs="Times New Roman"/>
          <w:sz w:val="28"/>
          <w:szCs w:val="28"/>
        </w:rPr>
        <w:t>Формы и виды обращения заявителя:</w:t>
      </w:r>
    </w:p>
    <w:p w:rsidR="004265D8" w:rsidRDefault="004265D8" w:rsidP="004265D8">
      <w:pPr>
        <w:tabs>
          <w:tab w:val="left" w:pos="1134"/>
        </w:tabs>
        <w:ind w:left="709"/>
        <w:jc w:val="both"/>
        <w:rPr>
          <w:rFonts w:ascii="Times New Roman" w:hAnsi="Times New Roman" w:cs="Times New Roman"/>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62"/>
        <w:gridCol w:w="992"/>
        <w:gridCol w:w="863"/>
        <w:gridCol w:w="567"/>
        <w:gridCol w:w="709"/>
        <w:gridCol w:w="2680"/>
        <w:gridCol w:w="1134"/>
      </w:tblGrid>
      <w:tr w:rsidR="004265D8" w:rsidRPr="00C444E8" w:rsidTr="004265D8">
        <w:trPr>
          <w:trHeight w:val="1710"/>
        </w:trPr>
        <w:tc>
          <w:tcPr>
            <w:tcW w:w="566" w:type="dxa"/>
            <w:vMerge w:val="restart"/>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w:t>
            </w:r>
          </w:p>
          <w:p w:rsidR="004265D8" w:rsidRPr="00C444E8" w:rsidRDefault="004265D8" w:rsidP="00A4057B">
            <w:pPr>
              <w:jc w:val="both"/>
              <w:rPr>
                <w:rFonts w:ascii="Times New Roman" w:hAnsi="Times New Roman"/>
                <w:color w:val="000000"/>
                <w:sz w:val="20"/>
                <w:szCs w:val="20"/>
              </w:rPr>
            </w:pPr>
          </w:p>
        </w:tc>
        <w:tc>
          <w:tcPr>
            <w:tcW w:w="3262" w:type="dxa"/>
            <w:vMerge w:val="restart"/>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Наименование документа</w:t>
            </w:r>
          </w:p>
        </w:tc>
        <w:tc>
          <w:tcPr>
            <w:tcW w:w="992" w:type="dxa"/>
            <w:vMerge w:val="restart"/>
            <w:textDirection w:val="btLr"/>
            <w:hideMark/>
          </w:tcPr>
          <w:p w:rsidR="004265D8" w:rsidRPr="00C444E8" w:rsidRDefault="004265D8" w:rsidP="00252AAA">
            <w:pPr>
              <w:jc w:val="center"/>
              <w:rPr>
                <w:rFonts w:ascii="Times New Roman" w:hAnsi="Times New Roman"/>
                <w:b/>
                <w:bCs/>
                <w:color w:val="000000"/>
                <w:sz w:val="20"/>
                <w:szCs w:val="20"/>
              </w:rPr>
            </w:pPr>
            <w:r w:rsidRPr="00C444E8">
              <w:rPr>
                <w:rFonts w:ascii="Times New Roman" w:hAnsi="Times New Roman"/>
                <w:b/>
                <w:bCs/>
                <w:color w:val="000000"/>
                <w:sz w:val="20"/>
                <w:szCs w:val="20"/>
              </w:rPr>
              <w:t>Необходимость предоставления, в следующих случаях</w:t>
            </w:r>
          </w:p>
        </w:tc>
        <w:tc>
          <w:tcPr>
            <w:tcW w:w="2139" w:type="dxa"/>
            <w:gridSpan w:val="3"/>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Личный прием</w:t>
            </w:r>
          </w:p>
        </w:tc>
        <w:tc>
          <w:tcPr>
            <w:tcW w:w="3814" w:type="dxa"/>
            <w:gridSpan w:val="2"/>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4265D8" w:rsidRPr="00C444E8" w:rsidTr="004265D8">
        <w:trPr>
          <w:trHeight w:val="1420"/>
        </w:trPr>
        <w:tc>
          <w:tcPr>
            <w:tcW w:w="566" w:type="dxa"/>
            <w:vMerge/>
            <w:hideMark/>
          </w:tcPr>
          <w:p w:rsidR="004265D8" w:rsidRPr="00C444E8" w:rsidRDefault="004265D8" w:rsidP="00A4057B">
            <w:pPr>
              <w:jc w:val="both"/>
              <w:rPr>
                <w:rFonts w:ascii="Times New Roman" w:hAnsi="Times New Roman"/>
                <w:color w:val="000000"/>
                <w:sz w:val="20"/>
                <w:szCs w:val="20"/>
              </w:rPr>
            </w:pPr>
          </w:p>
        </w:tc>
        <w:tc>
          <w:tcPr>
            <w:tcW w:w="3262" w:type="dxa"/>
            <w:vMerge/>
            <w:hideMark/>
          </w:tcPr>
          <w:p w:rsidR="004265D8" w:rsidRPr="00C444E8" w:rsidRDefault="004265D8" w:rsidP="00A4057B">
            <w:pPr>
              <w:jc w:val="both"/>
              <w:rPr>
                <w:rFonts w:ascii="Times New Roman" w:hAnsi="Times New Roman"/>
                <w:b/>
                <w:bCs/>
                <w:color w:val="000000"/>
                <w:sz w:val="20"/>
                <w:szCs w:val="20"/>
              </w:rPr>
            </w:pPr>
          </w:p>
        </w:tc>
        <w:tc>
          <w:tcPr>
            <w:tcW w:w="992" w:type="dxa"/>
            <w:vMerge/>
            <w:hideMark/>
          </w:tcPr>
          <w:p w:rsidR="004265D8" w:rsidRPr="00C444E8" w:rsidRDefault="004265D8" w:rsidP="00A4057B">
            <w:pPr>
              <w:jc w:val="both"/>
              <w:rPr>
                <w:rFonts w:ascii="Times New Roman" w:hAnsi="Times New Roman"/>
                <w:b/>
                <w:bCs/>
                <w:color w:val="000000"/>
                <w:sz w:val="20"/>
                <w:szCs w:val="20"/>
              </w:rPr>
            </w:pPr>
          </w:p>
        </w:tc>
        <w:tc>
          <w:tcPr>
            <w:tcW w:w="1430" w:type="dxa"/>
            <w:gridSpan w:val="2"/>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Бумажный вид</w:t>
            </w:r>
          </w:p>
        </w:tc>
        <w:tc>
          <w:tcPr>
            <w:tcW w:w="709" w:type="dxa"/>
            <w:hideMark/>
          </w:tcPr>
          <w:p w:rsidR="004265D8" w:rsidRPr="00C444E8" w:rsidRDefault="004265D8" w:rsidP="00A4057B">
            <w:pPr>
              <w:ind w:right="98"/>
              <w:jc w:val="both"/>
              <w:rPr>
                <w:rFonts w:ascii="Times New Roman" w:hAnsi="Times New Roman"/>
                <w:b/>
                <w:bCs/>
                <w:color w:val="000000"/>
                <w:sz w:val="20"/>
                <w:szCs w:val="20"/>
              </w:rPr>
            </w:pPr>
            <w:r w:rsidRPr="00C444E8">
              <w:rPr>
                <w:rFonts w:ascii="Times New Roman" w:hAnsi="Times New Roman"/>
                <w:b/>
                <w:bCs/>
                <w:color w:val="000000"/>
                <w:sz w:val="20"/>
                <w:szCs w:val="20"/>
              </w:rPr>
              <w:t>Электронный вид</w:t>
            </w:r>
          </w:p>
        </w:tc>
        <w:tc>
          <w:tcPr>
            <w:tcW w:w="2680"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Бумажно-электронный вид</w:t>
            </w:r>
          </w:p>
        </w:tc>
        <w:tc>
          <w:tcPr>
            <w:tcW w:w="1134"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Электронный</w:t>
            </w:r>
          </w:p>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 вид</w:t>
            </w:r>
          </w:p>
        </w:tc>
      </w:tr>
      <w:tr w:rsidR="004265D8" w:rsidRPr="00C444E8" w:rsidTr="004265D8">
        <w:trPr>
          <w:trHeight w:val="870"/>
        </w:trPr>
        <w:tc>
          <w:tcPr>
            <w:tcW w:w="566" w:type="dxa"/>
            <w:vMerge/>
            <w:hideMark/>
          </w:tcPr>
          <w:p w:rsidR="004265D8" w:rsidRPr="00C444E8" w:rsidRDefault="004265D8" w:rsidP="00A4057B">
            <w:pPr>
              <w:jc w:val="both"/>
              <w:rPr>
                <w:rFonts w:ascii="Times New Roman" w:hAnsi="Times New Roman"/>
                <w:color w:val="000000"/>
                <w:sz w:val="20"/>
                <w:szCs w:val="20"/>
              </w:rPr>
            </w:pPr>
          </w:p>
        </w:tc>
        <w:tc>
          <w:tcPr>
            <w:tcW w:w="3262" w:type="dxa"/>
            <w:vMerge/>
            <w:hideMark/>
          </w:tcPr>
          <w:p w:rsidR="004265D8" w:rsidRPr="00C444E8" w:rsidRDefault="004265D8" w:rsidP="00A4057B">
            <w:pPr>
              <w:jc w:val="both"/>
              <w:rPr>
                <w:rFonts w:ascii="Times New Roman" w:hAnsi="Times New Roman"/>
                <w:b/>
                <w:bCs/>
                <w:color w:val="000000"/>
                <w:sz w:val="20"/>
                <w:szCs w:val="20"/>
              </w:rPr>
            </w:pPr>
          </w:p>
        </w:tc>
        <w:tc>
          <w:tcPr>
            <w:tcW w:w="992" w:type="dxa"/>
            <w:vMerge/>
            <w:hideMark/>
          </w:tcPr>
          <w:p w:rsidR="004265D8" w:rsidRPr="00C444E8" w:rsidRDefault="004265D8" w:rsidP="00A4057B">
            <w:pPr>
              <w:jc w:val="both"/>
              <w:rPr>
                <w:rFonts w:ascii="Times New Roman" w:hAnsi="Times New Roman"/>
                <w:b/>
                <w:bCs/>
                <w:color w:val="000000"/>
                <w:sz w:val="20"/>
                <w:szCs w:val="20"/>
              </w:rPr>
            </w:pPr>
          </w:p>
        </w:tc>
        <w:tc>
          <w:tcPr>
            <w:tcW w:w="863"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c>
          <w:tcPr>
            <w:tcW w:w="567"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Кол-во</w:t>
            </w:r>
          </w:p>
        </w:tc>
        <w:tc>
          <w:tcPr>
            <w:tcW w:w="709"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c>
          <w:tcPr>
            <w:tcW w:w="2680"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c>
          <w:tcPr>
            <w:tcW w:w="1134"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r>
      <w:tr w:rsidR="004265D8" w:rsidRPr="00C444E8" w:rsidTr="004265D8">
        <w:trPr>
          <w:trHeight w:val="773"/>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3262" w:type="dxa"/>
            <w:hideMark/>
          </w:tcPr>
          <w:p w:rsidR="004265D8" w:rsidRPr="00C444E8" w:rsidRDefault="004265D8" w:rsidP="00A4057B">
            <w:pPr>
              <w:jc w:val="both"/>
              <w:rPr>
                <w:rFonts w:ascii="Times New Roman" w:hAnsi="Times New Roman"/>
                <w:sz w:val="20"/>
                <w:szCs w:val="20"/>
              </w:rPr>
            </w:pPr>
            <w:r w:rsidRPr="00C444E8">
              <w:rPr>
                <w:rFonts w:ascii="Times New Roman" w:hAnsi="Times New Roman"/>
                <w:sz w:val="20"/>
                <w:szCs w:val="20"/>
              </w:rPr>
              <w:t>Заявление (</w:t>
            </w:r>
            <w:hyperlink r:id="rId10" w:history="1">
              <w:proofErr w:type="gramStart"/>
              <w:r w:rsidRPr="00C444E8">
                <w:rPr>
                  <w:rFonts w:ascii="Times New Roman" w:hAnsi="Times New Roman"/>
                  <w:color w:val="000000"/>
                  <w:sz w:val="20"/>
                  <w:szCs w:val="20"/>
                </w:rPr>
                <w:t>приложени</w:t>
              </w:r>
            </w:hyperlink>
            <w:r w:rsidRPr="00C444E8">
              <w:rPr>
                <w:rFonts w:ascii="Times New Roman" w:hAnsi="Times New Roman"/>
                <w:color w:val="000000"/>
                <w:sz w:val="20"/>
                <w:szCs w:val="20"/>
              </w:rPr>
              <w:t>е</w:t>
            </w:r>
            <w:proofErr w:type="gramEnd"/>
            <w:r w:rsidR="00F6344B" w:rsidRPr="00C444E8">
              <w:rPr>
                <w:sz w:val="20"/>
                <w:szCs w:val="20"/>
              </w:rPr>
              <w:fldChar w:fldCharType="begin"/>
            </w:r>
            <w:r w:rsidRPr="00C444E8">
              <w:rPr>
                <w:sz w:val="20"/>
                <w:szCs w:val="20"/>
              </w:rPr>
              <w:instrText>HYPERLINK "consultantplus://offline/ref=95AF5AF2F00699D51777632BEA7053C6A31C7A29A1B186B6DC26A50D4A267F66B03F77BDEB09C0F2B4AD50v8MDG"</w:instrText>
            </w:r>
            <w:r w:rsidR="00F6344B" w:rsidRPr="00C444E8">
              <w:rPr>
                <w:sz w:val="20"/>
                <w:szCs w:val="20"/>
              </w:rPr>
              <w:fldChar w:fldCharType="separate"/>
            </w:r>
            <w:r w:rsidRPr="00C444E8">
              <w:rPr>
                <w:rFonts w:ascii="Times New Roman" w:hAnsi="Times New Roman"/>
                <w:color w:val="000000"/>
                <w:sz w:val="20"/>
                <w:szCs w:val="20"/>
              </w:rPr>
              <w:t>2</w:t>
            </w:r>
            <w:r w:rsidR="00F6344B" w:rsidRPr="00C444E8">
              <w:rPr>
                <w:sz w:val="20"/>
                <w:szCs w:val="20"/>
              </w:rPr>
              <w:fldChar w:fldCharType="end"/>
            </w:r>
            <w:r w:rsidRPr="00C444E8">
              <w:rPr>
                <w:rFonts w:ascii="Times New Roman" w:hAnsi="Times New Roman"/>
                <w:color w:val="000000"/>
                <w:sz w:val="20"/>
                <w:szCs w:val="20"/>
              </w:rPr>
              <w:t>)</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Оригинал</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 Скан-копия документа, сформированного в бумажном виде, </w:t>
            </w:r>
            <w:proofErr w:type="spellStart"/>
            <w:r w:rsidRPr="00C444E8">
              <w:rPr>
                <w:rFonts w:ascii="Times New Roman" w:hAnsi="Times New Roman"/>
                <w:color w:val="000000"/>
                <w:sz w:val="20"/>
                <w:szCs w:val="20"/>
              </w:rPr>
              <w:t>завереннаяпростой</w:t>
            </w:r>
            <w:proofErr w:type="spellEnd"/>
            <w:r w:rsidRPr="00C444E8">
              <w:rPr>
                <w:rFonts w:ascii="Times New Roman" w:hAnsi="Times New Roman"/>
                <w:color w:val="000000"/>
                <w:sz w:val="20"/>
                <w:szCs w:val="20"/>
              </w:rPr>
              <w:t xml:space="preserve"> ЭЦП</w:t>
            </w:r>
          </w:p>
          <w:p w:rsidR="004265D8" w:rsidRPr="00C444E8" w:rsidRDefault="004265D8" w:rsidP="00A4057B">
            <w:pPr>
              <w:jc w:val="both"/>
              <w:rPr>
                <w:rFonts w:ascii="Times New Roman" w:hAnsi="Times New Roman"/>
                <w:color w:val="000000"/>
                <w:sz w:val="20"/>
                <w:szCs w:val="20"/>
              </w:rPr>
            </w:pPr>
          </w:p>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Документ, подписанный простой ЭЦП</w:t>
            </w:r>
          </w:p>
        </w:tc>
      </w:tr>
      <w:tr w:rsidR="004265D8" w:rsidRPr="00C444E8" w:rsidTr="004265D8">
        <w:trPr>
          <w:trHeight w:val="773"/>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2</w:t>
            </w:r>
          </w:p>
        </w:tc>
        <w:tc>
          <w:tcPr>
            <w:tcW w:w="3262" w:type="dxa"/>
            <w:hideMark/>
          </w:tcPr>
          <w:p w:rsidR="004265D8" w:rsidRPr="00C444E8" w:rsidRDefault="004265D8" w:rsidP="00A4057B">
            <w:pPr>
              <w:jc w:val="both"/>
              <w:rPr>
                <w:rFonts w:ascii="Times New Roman" w:hAnsi="Times New Roman"/>
                <w:sz w:val="20"/>
                <w:szCs w:val="20"/>
              </w:rPr>
            </w:pPr>
            <w:r w:rsidRPr="00C444E8">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УЭК</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sidRPr="00C444E8">
              <w:rPr>
                <w:rFonts w:ascii="Times New Roman" w:hAnsi="Times New Roman"/>
                <w:color w:val="000000"/>
                <w:sz w:val="20"/>
                <w:szCs w:val="20"/>
              </w:rPr>
              <w:t xml:space="preserve"> усиленной квалифицированной ЭЦП</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УЭК</w:t>
            </w:r>
          </w:p>
        </w:tc>
      </w:tr>
      <w:tr w:rsidR="004265D8" w:rsidRPr="00C444E8" w:rsidTr="004265D8">
        <w:trPr>
          <w:trHeight w:val="940"/>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3</w:t>
            </w:r>
          </w:p>
        </w:tc>
        <w:tc>
          <w:tcPr>
            <w:tcW w:w="3262" w:type="dxa"/>
            <w:hideMark/>
          </w:tcPr>
          <w:p w:rsidR="004265D8" w:rsidRPr="00C444E8" w:rsidRDefault="004265D8" w:rsidP="00A4057B">
            <w:pPr>
              <w:jc w:val="both"/>
              <w:rPr>
                <w:rFonts w:ascii="Times New Roman" w:hAnsi="Times New Roman"/>
                <w:spacing w:val="-4"/>
                <w:sz w:val="20"/>
                <w:szCs w:val="20"/>
              </w:rPr>
            </w:pPr>
            <w:r w:rsidRPr="00C444E8">
              <w:rPr>
                <w:rFonts w:ascii="Times New Roman" w:hAnsi="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sidRPr="00C444E8">
              <w:rPr>
                <w:rFonts w:ascii="Times New Roman" w:hAnsi="Times New Roman"/>
                <w:color w:val="000000"/>
                <w:sz w:val="20"/>
                <w:szCs w:val="20"/>
              </w:rPr>
              <w:t xml:space="preserve"> усиленной квалифицированной ЭЦП</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Документ, подписанный </w:t>
            </w:r>
            <w:proofErr w:type="gramStart"/>
            <w:r w:rsidRPr="00C444E8">
              <w:rPr>
                <w:rFonts w:ascii="Times New Roman" w:hAnsi="Times New Roman"/>
                <w:color w:val="000000"/>
                <w:sz w:val="20"/>
                <w:szCs w:val="20"/>
              </w:rPr>
              <w:t>усиленной</w:t>
            </w:r>
            <w:proofErr w:type="gramEnd"/>
            <w:r w:rsidRPr="00C444E8">
              <w:rPr>
                <w:rFonts w:ascii="Times New Roman" w:hAnsi="Times New Roman"/>
                <w:color w:val="000000"/>
                <w:sz w:val="20"/>
                <w:szCs w:val="20"/>
              </w:rPr>
              <w:t xml:space="preserve"> квалифицированной ЭЦП</w:t>
            </w:r>
          </w:p>
        </w:tc>
      </w:tr>
      <w:tr w:rsidR="004265D8" w:rsidRPr="00C444E8" w:rsidTr="004265D8">
        <w:trPr>
          <w:trHeight w:val="556"/>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4</w:t>
            </w:r>
          </w:p>
        </w:tc>
        <w:tc>
          <w:tcPr>
            <w:tcW w:w="3262" w:type="dxa"/>
            <w:hideMark/>
          </w:tcPr>
          <w:p w:rsidR="004265D8" w:rsidRPr="00C444E8" w:rsidRDefault="004265D8" w:rsidP="00A4057B">
            <w:pPr>
              <w:suppressAutoHyphens/>
              <w:jc w:val="both"/>
              <w:rPr>
                <w:rFonts w:ascii="Times New Roman" w:hAnsi="Times New Roman"/>
                <w:spacing w:val="-4"/>
                <w:sz w:val="20"/>
                <w:szCs w:val="20"/>
              </w:rPr>
            </w:pPr>
            <w:r w:rsidRPr="00C444E8">
              <w:rPr>
                <w:rFonts w:ascii="Times New Roman" w:hAnsi="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Не 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Копия </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Запрос в ФНС</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sidRPr="00C444E8">
              <w:rPr>
                <w:rFonts w:ascii="Times New Roman" w:hAnsi="Times New Roman"/>
                <w:color w:val="000000"/>
                <w:sz w:val="20"/>
                <w:szCs w:val="20"/>
              </w:rPr>
              <w:t xml:space="preserve"> усиленной квалифицированной ЭЦП</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Запрос в ФНС</w:t>
            </w:r>
          </w:p>
        </w:tc>
      </w:tr>
      <w:tr w:rsidR="004265D8" w:rsidRPr="00C444E8" w:rsidTr="004265D8">
        <w:trPr>
          <w:trHeight w:val="556"/>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5</w:t>
            </w:r>
          </w:p>
        </w:tc>
        <w:tc>
          <w:tcPr>
            <w:tcW w:w="3262" w:type="dxa"/>
            <w:hideMark/>
          </w:tcPr>
          <w:p w:rsidR="004265D8" w:rsidRPr="00C444E8" w:rsidRDefault="004265D8" w:rsidP="00A4057B">
            <w:pPr>
              <w:suppressAutoHyphens/>
              <w:jc w:val="both"/>
              <w:rPr>
                <w:rFonts w:ascii="Times New Roman" w:hAnsi="Times New Roman"/>
                <w:sz w:val="20"/>
                <w:szCs w:val="20"/>
              </w:rPr>
            </w:pPr>
            <w:r w:rsidRPr="00C444E8">
              <w:rPr>
                <w:rFonts w:ascii="Times New Roman" w:hAnsi="Times New Roman"/>
                <w:sz w:val="20"/>
                <w:szCs w:val="20"/>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Не 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Запрос в ФНС</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spellStart"/>
            <w:r w:rsidRPr="00C444E8">
              <w:rPr>
                <w:rFonts w:ascii="Times New Roman" w:hAnsi="Times New Roman"/>
                <w:color w:val="000000"/>
                <w:sz w:val="20"/>
                <w:szCs w:val="20"/>
              </w:rPr>
              <w:t>завереннаяусиленной</w:t>
            </w:r>
            <w:proofErr w:type="spellEnd"/>
            <w:r w:rsidRPr="00C444E8">
              <w:rPr>
                <w:rFonts w:ascii="Times New Roman" w:hAnsi="Times New Roman"/>
                <w:color w:val="000000"/>
                <w:sz w:val="20"/>
                <w:szCs w:val="20"/>
              </w:rPr>
              <w:t xml:space="preserve"> </w:t>
            </w:r>
            <w:proofErr w:type="gramStart"/>
            <w:r w:rsidRPr="00C444E8">
              <w:rPr>
                <w:rFonts w:ascii="Times New Roman" w:hAnsi="Times New Roman"/>
                <w:color w:val="000000"/>
                <w:sz w:val="20"/>
                <w:szCs w:val="20"/>
              </w:rPr>
              <w:t>квалифицированной</w:t>
            </w:r>
            <w:proofErr w:type="gramEnd"/>
            <w:r w:rsidRPr="00C444E8">
              <w:rPr>
                <w:rFonts w:ascii="Times New Roman" w:hAnsi="Times New Roman"/>
                <w:color w:val="000000"/>
                <w:sz w:val="20"/>
                <w:szCs w:val="20"/>
              </w:rPr>
              <w:t xml:space="preserve"> ЭЦП</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Запрос в ФНС</w:t>
            </w:r>
          </w:p>
        </w:tc>
      </w:tr>
    </w:tbl>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6770D3" w:rsidRDefault="00B867CF" w:rsidP="00B41AE8">
      <w:pPr>
        <w:ind w:firstLine="709"/>
        <w:jc w:val="both"/>
        <w:rPr>
          <w:rFonts w:ascii="Times New Roman" w:hAnsi="Times New Roman" w:cs="Times New Roman"/>
          <w:sz w:val="28"/>
          <w:szCs w:val="28"/>
        </w:rPr>
      </w:pPr>
      <w:r w:rsidRPr="006770D3">
        <w:rPr>
          <w:rFonts w:ascii="Times New Roman" w:hAnsi="Times New Roman" w:cs="Times New Roman"/>
          <w:sz w:val="28"/>
          <w:szCs w:val="28"/>
        </w:rPr>
        <w:t>3.1. </w:t>
      </w:r>
      <w:r w:rsidR="00F462BF" w:rsidRPr="006770D3">
        <w:rPr>
          <w:rFonts w:ascii="Times New Roman" w:hAnsi="Times New Roman" w:cs="Times New Roman"/>
          <w:sz w:val="28"/>
          <w:szCs w:val="28"/>
        </w:rPr>
        <w:t xml:space="preserve">Организация предоставления муниципальной услуги </w:t>
      </w:r>
      <w:r w:rsidR="004131A1">
        <w:rPr>
          <w:rFonts w:ascii="Times New Roman" w:hAnsi="Times New Roman" w:cs="Times New Roman"/>
          <w:sz w:val="28"/>
          <w:szCs w:val="28"/>
        </w:rPr>
        <w:t xml:space="preserve">Администрацией </w:t>
      </w:r>
      <w:r w:rsidR="00F462BF" w:rsidRPr="006770D3">
        <w:rPr>
          <w:rFonts w:ascii="Times New Roman" w:hAnsi="Times New Roman" w:cs="Times New Roman"/>
          <w:sz w:val="28"/>
          <w:szCs w:val="28"/>
        </w:rPr>
        <w:t>включает в себя следующие административные процедуры</w:t>
      </w:r>
      <w:r w:rsidR="009C2B0A" w:rsidRPr="006770D3">
        <w:rPr>
          <w:rFonts w:ascii="Times New Roman" w:hAnsi="Times New Roman" w:cs="Times New Roman"/>
          <w:sz w:val="28"/>
          <w:szCs w:val="28"/>
        </w:rPr>
        <w:t>:</w:t>
      </w:r>
    </w:p>
    <w:p w:rsidR="00A274CC" w:rsidRPr="006770D3" w:rsidRDefault="00B867CF" w:rsidP="00B41AE8">
      <w:pPr>
        <w:pStyle w:val="1"/>
        <w:numPr>
          <w:ilvl w:val="0"/>
          <w:numId w:val="0"/>
        </w:numPr>
        <w:spacing w:before="0" w:after="0"/>
        <w:ind w:firstLine="709"/>
        <w:rPr>
          <w:rFonts w:ascii="Times New Roman" w:hAnsi="Times New Roman" w:cs="Times New Roman"/>
          <w:sz w:val="28"/>
          <w:szCs w:val="28"/>
        </w:rPr>
      </w:pPr>
      <w:bookmarkStart w:id="9" w:name="sub_311"/>
      <w:bookmarkEnd w:id="6"/>
      <w:r w:rsidRPr="006770D3">
        <w:rPr>
          <w:rFonts w:ascii="Times New Roman" w:hAnsi="Times New Roman" w:cs="Times New Roman"/>
          <w:sz w:val="28"/>
          <w:szCs w:val="28"/>
        </w:rPr>
        <w:t>3.1.1. </w:t>
      </w:r>
      <w:r w:rsidR="00F462BF" w:rsidRPr="006770D3">
        <w:rPr>
          <w:rFonts w:ascii="Times New Roman" w:hAnsi="Times New Roman" w:cs="Times New Roman"/>
          <w:sz w:val="28"/>
          <w:szCs w:val="28"/>
        </w:rPr>
        <w:t>прием,</w:t>
      </w:r>
      <w:r w:rsidR="00A274CC" w:rsidRPr="006770D3">
        <w:rPr>
          <w:rFonts w:ascii="Times New Roman" w:hAnsi="Times New Roman" w:cs="Times New Roman"/>
          <w:sz w:val="28"/>
          <w:szCs w:val="28"/>
        </w:rPr>
        <w:t xml:space="preserve"> регистрация </w:t>
      </w:r>
      <w:r w:rsidR="00F462BF" w:rsidRPr="006770D3">
        <w:rPr>
          <w:rFonts w:ascii="Times New Roman" w:hAnsi="Times New Roman" w:cs="Times New Roman"/>
          <w:sz w:val="28"/>
          <w:szCs w:val="28"/>
        </w:rPr>
        <w:t xml:space="preserve">и рассмотрение </w:t>
      </w:r>
      <w:r w:rsidR="00A115ED" w:rsidRPr="006770D3">
        <w:rPr>
          <w:rFonts w:ascii="Times New Roman" w:hAnsi="Times New Roman" w:cs="Times New Roman"/>
          <w:sz w:val="28"/>
          <w:szCs w:val="28"/>
        </w:rPr>
        <w:t>заявления</w:t>
      </w:r>
      <w:r w:rsidR="00F462BF" w:rsidRPr="006770D3">
        <w:rPr>
          <w:rFonts w:ascii="Times New Roman" w:hAnsi="Times New Roman" w:cs="Times New Roman"/>
          <w:sz w:val="28"/>
          <w:szCs w:val="28"/>
        </w:rPr>
        <w:t xml:space="preserve">, поступившего, в том числе в электронной форме, о </w:t>
      </w:r>
      <w:r w:rsidR="000E0040" w:rsidRPr="006770D3">
        <w:rPr>
          <w:rFonts w:ascii="Times New Roman" w:hAnsi="Times New Roman" w:cs="Times New Roman"/>
          <w:sz w:val="28"/>
          <w:szCs w:val="28"/>
        </w:rPr>
        <w:t>выдаче</w:t>
      </w:r>
      <w:r w:rsidR="00A115ED" w:rsidRPr="006770D3">
        <w:rPr>
          <w:rFonts w:ascii="Times New Roman" w:hAnsi="Times New Roman" w:cs="Times New Roman"/>
          <w:sz w:val="28"/>
          <w:szCs w:val="28"/>
        </w:rPr>
        <w:t xml:space="preserve"> </w:t>
      </w:r>
      <w:r w:rsidR="000E0040" w:rsidRPr="006770D3">
        <w:rPr>
          <w:rFonts w:ascii="Times New Roman" w:hAnsi="Times New Roman" w:cs="Times New Roman"/>
          <w:sz w:val="28"/>
          <w:szCs w:val="28"/>
        </w:rPr>
        <w:t xml:space="preserve">копий архивных </w:t>
      </w:r>
      <w:r w:rsidR="00A274CC" w:rsidRPr="006770D3">
        <w:rPr>
          <w:rFonts w:ascii="Times New Roman" w:hAnsi="Times New Roman" w:cs="Times New Roman"/>
          <w:sz w:val="28"/>
          <w:szCs w:val="28"/>
        </w:rPr>
        <w:t>документов</w:t>
      </w:r>
      <w:r w:rsidR="000E0040" w:rsidRPr="006770D3">
        <w:rPr>
          <w:rFonts w:ascii="Times New Roman" w:hAnsi="Times New Roman" w:cs="Times New Roman"/>
          <w:sz w:val="28"/>
          <w:szCs w:val="28"/>
        </w:rPr>
        <w:t>, подтверждающих право на владение землей</w:t>
      </w:r>
      <w:r w:rsidR="006770D3">
        <w:rPr>
          <w:rFonts w:ascii="Times New Roman" w:hAnsi="Times New Roman" w:cs="Times New Roman"/>
          <w:sz w:val="28"/>
          <w:szCs w:val="28"/>
        </w:rPr>
        <w:t xml:space="preserve">, </w:t>
      </w:r>
      <w:r w:rsidR="006770D3" w:rsidRPr="00356828">
        <w:rPr>
          <w:rFonts w:ascii="Times New Roman" w:hAnsi="Times New Roman" w:cs="Times New Roman"/>
          <w:sz w:val="28"/>
          <w:szCs w:val="28"/>
        </w:rPr>
        <w:t>и прилагаемых к нему документов</w:t>
      </w:r>
      <w:r w:rsidR="00A274CC" w:rsidRPr="006770D3">
        <w:rPr>
          <w:rFonts w:ascii="Times New Roman" w:hAnsi="Times New Roman" w:cs="Times New Roman"/>
          <w:sz w:val="28"/>
          <w:szCs w:val="28"/>
        </w:rPr>
        <w:t>;</w:t>
      </w:r>
    </w:p>
    <w:p w:rsidR="00F462BF"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3.1.2. </w:t>
      </w:r>
      <w:r w:rsidR="00F462BF" w:rsidRPr="006770D3">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273CF" w:rsidRPr="006770D3" w:rsidRDefault="00B867CF" w:rsidP="000E0040">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3.1.3. </w:t>
      </w:r>
      <w:r w:rsidR="00A273CF" w:rsidRPr="006770D3">
        <w:rPr>
          <w:rFonts w:ascii="Times New Roman" w:hAnsi="Times New Roman" w:cs="Times New Roman"/>
          <w:sz w:val="28"/>
          <w:szCs w:val="28"/>
        </w:rPr>
        <w:t>поиск архивных документов, подтверждающих право на владение землей</w:t>
      </w:r>
      <w:r w:rsidR="0073587C" w:rsidRPr="006770D3">
        <w:rPr>
          <w:rFonts w:ascii="Times New Roman" w:hAnsi="Times New Roman" w:cs="Times New Roman"/>
          <w:sz w:val="28"/>
          <w:szCs w:val="28"/>
        </w:rPr>
        <w:t>, и изготовление их</w:t>
      </w:r>
      <w:r w:rsidR="005051DE" w:rsidRPr="006770D3">
        <w:rPr>
          <w:rFonts w:ascii="Times New Roman" w:hAnsi="Times New Roman" w:cs="Times New Roman"/>
          <w:sz w:val="28"/>
          <w:szCs w:val="28"/>
        </w:rPr>
        <w:t xml:space="preserve"> копий</w:t>
      </w:r>
      <w:r w:rsidR="00A273CF" w:rsidRPr="006770D3">
        <w:rPr>
          <w:rFonts w:ascii="Times New Roman" w:hAnsi="Times New Roman" w:cs="Times New Roman"/>
          <w:sz w:val="28"/>
          <w:szCs w:val="28"/>
        </w:rPr>
        <w:t>;</w:t>
      </w:r>
    </w:p>
    <w:p w:rsidR="00A274CC" w:rsidRPr="006770D3" w:rsidRDefault="00A273CF" w:rsidP="000E0040">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w:t>
      </w:r>
      <w:r w:rsidR="0073587C" w:rsidRPr="006770D3">
        <w:rPr>
          <w:rFonts w:ascii="Times New Roman" w:hAnsi="Times New Roman" w:cs="Times New Roman"/>
          <w:sz w:val="28"/>
          <w:szCs w:val="28"/>
        </w:rPr>
        <w:t>4</w:t>
      </w:r>
      <w:r w:rsidRPr="006770D3">
        <w:rPr>
          <w:rFonts w:ascii="Times New Roman" w:hAnsi="Times New Roman" w:cs="Times New Roman"/>
          <w:sz w:val="28"/>
          <w:szCs w:val="28"/>
        </w:rPr>
        <w:t>. </w:t>
      </w:r>
      <w:r w:rsidR="00A274CC" w:rsidRPr="006770D3">
        <w:rPr>
          <w:rFonts w:ascii="Times New Roman" w:hAnsi="Times New Roman" w:cs="Times New Roman"/>
          <w:sz w:val="28"/>
          <w:szCs w:val="28"/>
        </w:rPr>
        <w:t xml:space="preserve">выдача </w:t>
      </w:r>
      <w:r w:rsidR="00F462BF" w:rsidRPr="006770D3">
        <w:rPr>
          <w:rFonts w:ascii="Times New Roman" w:hAnsi="Times New Roman" w:cs="Times New Roman"/>
          <w:sz w:val="28"/>
          <w:szCs w:val="28"/>
        </w:rPr>
        <w:t xml:space="preserve">заявителю </w:t>
      </w:r>
      <w:r w:rsidR="000E0040" w:rsidRPr="006770D3">
        <w:rPr>
          <w:rFonts w:ascii="Times New Roman" w:hAnsi="Times New Roman" w:cs="Times New Roman"/>
          <w:sz w:val="28"/>
          <w:szCs w:val="28"/>
        </w:rPr>
        <w:t xml:space="preserve">копий архивных </w:t>
      </w:r>
      <w:r w:rsidR="00A274CC" w:rsidRPr="006770D3">
        <w:rPr>
          <w:rFonts w:ascii="Times New Roman" w:hAnsi="Times New Roman" w:cs="Times New Roman"/>
          <w:sz w:val="28"/>
          <w:szCs w:val="28"/>
        </w:rPr>
        <w:t>документов</w:t>
      </w:r>
      <w:r w:rsidR="000E0040" w:rsidRPr="006770D3">
        <w:rPr>
          <w:rFonts w:ascii="Times New Roman" w:hAnsi="Times New Roman" w:cs="Times New Roman"/>
          <w:sz w:val="28"/>
          <w:szCs w:val="28"/>
        </w:rPr>
        <w:t xml:space="preserve">, подтверждающих право </w:t>
      </w:r>
      <w:r w:rsidRPr="006770D3">
        <w:rPr>
          <w:rFonts w:ascii="Times New Roman" w:hAnsi="Times New Roman" w:cs="Times New Roman"/>
          <w:sz w:val="28"/>
          <w:szCs w:val="28"/>
        </w:rPr>
        <w:t xml:space="preserve">на </w:t>
      </w:r>
      <w:r w:rsidR="000E0040" w:rsidRPr="006770D3">
        <w:rPr>
          <w:rFonts w:ascii="Times New Roman" w:hAnsi="Times New Roman" w:cs="Times New Roman"/>
          <w:sz w:val="28"/>
          <w:szCs w:val="28"/>
        </w:rPr>
        <w:t>владени</w:t>
      </w:r>
      <w:r w:rsidRPr="006770D3">
        <w:rPr>
          <w:rFonts w:ascii="Times New Roman" w:hAnsi="Times New Roman" w:cs="Times New Roman"/>
          <w:sz w:val="28"/>
          <w:szCs w:val="28"/>
        </w:rPr>
        <w:t>е</w:t>
      </w:r>
      <w:r w:rsidR="000E0040" w:rsidRPr="006770D3">
        <w:rPr>
          <w:rFonts w:ascii="Times New Roman" w:hAnsi="Times New Roman" w:cs="Times New Roman"/>
          <w:sz w:val="28"/>
          <w:szCs w:val="28"/>
        </w:rPr>
        <w:t xml:space="preserve"> землей</w:t>
      </w:r>
      <w:r w:rsidR="00A274CC" w:rsidRPr="006770D3">
        <w:rPr>
          <w:rFonts w:ascii="Times New Roman" w:hAnsi="Times New Roman" w:cs="Times New Roman"/>
          <w:sz w:val="28"/>
          <w:szCs w:val="28"/>
        </w:rPr>
        <w:t>.</w:t>
      </w:r>
    </w:p>
    <w:p w:rsidR="00E22A81" w:rsidRPr="006770D3"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Pr="006770D3"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Прием</w:t>
      </w:r>
      <w:r w:rsidR="00F462BF" w:rsidRPr="006770D3">
        <w:rPr>
          <w:rFonts w:ascii="Times New Roman" w:hAnsi="Times New Roman" w:cs="Times New Roman"/>
          <w:sz w:val="28"/>
          <w:szCs w:val="28"/>
        </w:rPr>
        <w:t xml:space="preserve">, регистрация и рассмотрение заявления, </w:t>
      </w:r>
      <w:r w:rsidR="007E5185" w:rsidRPr="006770D3">
        <w:rPr>
          <w:rFonts w:ascii="Times New Roman" w:hAnsi="Times New Roman" w:cs="Times New Roman"/>
          <w:sz w:val="28"/>
          <w:szCs w:val="28"/>
        </w:rPr>
        <w:t>поступившего,</w:t>
      </w:r>
    </w:p>
    <w:p w:rsidR="000E0040" w:rsidRPr="006770D3" w:rsidRDefault="00F462BF" w:rsidP="000E0040">
      <w:pPr>
        <w:pStyle w:val="afff"/>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в том числе в электронной форме,</w:t>
      </w:r>
      <w:r w:rsidR="007E5185" w:rsidRPr="006770D3">
        <w:rPr>
          <w:rFonts w:ascii="Times New Roman" w:hAnsi="Times New Roman" w:cs="Times New Roman"/>
          <w:sz w:val="28"/>
          <w:szCs w:val="28"/>
        </w:rPr>
        <w:t xml:space="preserve"> </w:t>
      </w:r>
      <w:r w:rsidR="000E0040" w:rsidRPr="006770D3">
        <w:rPr>
          <w:rFonts w:ascii="Times New Roman" w:hAnsi="Times New Roman" w:cs="Times New Roman"/>
          <w:sz w:val="28"/>
          <w:szCs w:val="28"/>
        </w:rPr>
        <w:t>о выдаче копий архивных</w:t>
      </w:r>
      <w:r w:rsidRPr="006770D3">
        <w:rPr>
          <w:rFonts w:ascii="Times New Roman" w:hAnsi="Times New Roman" w:cs="Times New Roman"/>
          <w:sz w:val="28"/>
          <w:szCs w:val="28"/>
        </w:rPr>
        <w:t xml:space="preserve"> документов</w:t>
      </w:r>
      <w:r w:rsidR="000E0040" w:rsidRPr="006770D3">
        <w:rPr>
          <w:rFonts w:ascii="Times New Roman" w:hAnsi="Times New Roman" w:cs="Times New Roman"/>
          <w:sz w:val="28"/>
          <w:szCs w:val="28"/>
        </w:rPr>
        <w:t>,</w:t>
      </w:r>
    </w:p>
    <w:p w:rsidR="00A274CC" w:rsidRPr="006770D3" w:rsidRDefault="000E0040" w:rsidP="000E0040">
      <w:pPr>
        <w:pStyle w:val="afff"/>
        <w:spacing w:before="0" w:beforeAutospacing="0" w:after="0" w:afterAutospacing="0"/>
        <w:ind w:firstLine="709"/>
        <w:jc w:val="center"/>
        <w:rPr>
          <w:rFonts w:ascii="Times New Roman" w:hAnsi="Times New Roman" w:cs="Times New Roman"/>
          <w:sz w:val="28"/>
          <w:szCs w:val="28"/>
        </w:rPr>
      </w:pPr>
      <w:proofErr w:type="gramStart"/>
      <w:r w:rsidRPr="006770D3">
        <w:rPr>
          <w:rFonts w:ascii="Times New Roman" w:hAnsi="Times New Roman" w:cs="Times New Roman"/>
          <w:sz w:val="28"/>
          <w:szCs w:val="28"/>
        </w:rPr>
        <w:t>подтверждающих</w:t>
      </w:r>
      <w:proofErr w:type="gramEnd"/>
      <w:r w:rsidRPr="006770D3">
        <w:rPr>
          <w:rFonts w:ascii="Times New Roman" w:hAnsi="Times New Roman" w:cs="Times New Roman"/>
          <w:sz w:val="28"/>
          <w:szCs w:val="28"/>
        </w:rPr>
        <w:t xml:space="preserve"> право </w:t>
      </w:r>
      <w:r w:rsidR="00A273CF" w:rsidRPr="006770D3">
        <w:rPr>
          <w:rFonts w:ascii="Times New Roman" w:hAnsi="Times New Roman" w:cs="Times New Roman"/>
          <w:sz w:val="28"/>
          <w:szCs w:val="28"/>
        </w:rPr>
        <w:t xml:space="preserve">на </w:t>
      </w:r>
      <w:r w:rsidRPr="006770D3">
        <w:rPr>
          <w:rFonts w:ascii="Times New Roman" w:hAnsi="Times New Roman" w:cs="Times New Roman"/>
          <w:sz w:val="28"/>
          <w:szCs w:val="28"/>
        </w:rPr>
        <w:t>владени</w:t>
      </w:r>
      <w:r w:rsidR="00A273CF" w:rsidRPr="006770D3">
        <w:rPr>
          <w:rFonts w:ascii="Times New Roman" w:hAnsi="Times New Roman" w:cs="Times New Roman"/>
          <w:sz w:val="28"/>
          <w:szCs w:val="28"/>
        </w:rPr>
        <w:t>е</w:t>
      </w:r>
      <w:r w:rsidRPr="006770D3">
        <w:rPr>
          <w:rFonts w:ascii="Times New Roman" w:hAnsi="Times New Roman" w:cs="Times New Roman"/>
          <w:sz w:val="28"/>
          <w:szCs w:val="28"/>
        </w:rPr>
        <w:t xml:space="preserve"> землей</w:t>
      </w:r>
    </w:p>
    <w:p w:rsidR="007E5185" w:rsidRPr="006770D3"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10" w:name="sub_132"/>
      <w:bookmarkEnd w:id="9"/>
    </w:p>
    <w:p w:rsidR="00A274CC" w:rsidRPr="006770D3"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sidRPr="006770D3">
        <w:rPr>
          <w:rFonts w:ascii="Times New Roman" w:hAnsi="Times New Roman" w:cs="Times New Roman"/>
          <w:color w:val="000000"/>
          <w:sz w:val="28"/>
          <w:szCs w:val="28"/>
        </w:rPr>
        <w:t>3.2.</w:t>
      </w:r>
      <w:r w:rsidRPr="006770D3">
        <w:rPr>
          <w:rFonts w:ascii="Times New Roman" w:hAnsi="Times New Roman" w:cs="Times New Roman"/>
          <w:sz w:val="28"/>
          <w:szCs w:val="28"/>
        </w:rPr>
        <w:t> </w:t>
      </w:r>
      <w:r w:rsidR="00A274CC" w:rsidRPr="006770D3">
        <w:rPr>
          <w:rFonts w:ascii="Times New Roman" w:hAnsi="Times New Roman" w:cs="Times New Roman"/>
          <w:color w:val="000000"/>
          <w:sz w:val="28"/>
          <w:szCs w:val="28"/>
        </w:rPr>
        <w:t xml:space="preserve">Основанием для начала </w:t>
      </w:r>
      <w:r w:rsidR="00456F64" w:rsidRPr="006770D3">
        <w:rPr>
          <w:rFonts w:ascii="Times New Roman" w:hAnsi="Times New Roman" w:cs="Times New Roman"/>
          <w:color w:val="000000"/>
          <w:sz w:val="28"/>
          <w:szCs w:val="28"/>
        </w:rPr>
        <w:t xml:space="preserve">административной процедуры </w:t>
      </w:r>
      <w:r w:rsidR="00A274CC" w:rsidRPr="006770D3">
        <w:rPr>
          <w:rFonts w:ascii="Times New Roman" w:hAnsi="Times New Roman" w:cs="Times New Roman"/>
          <w:color w:val="000000"/>
          <w:sz w:val="28"/>
          <w:szCs w:val="28"/>
        </w:rPr>
        <w:t xml:space="preserve">является </w:t>
      </w:r>
      <w:r w:rsidR="00856668" w:rsidRPr="006770D3">
        <w:rPr>
          <w:rFonts w:ascii="Times New Roman" w:hAnsi="Times New Roman" w:cs="Times New Roman"/>
          <w:color w:val="000000"/>
          <w:sz w:val="28"/>
          <w:szCs w:val="28"/>
        </w:rPr>
        <w:t xml:space="preserve">поступление </w:t>
      </w:r>
      <w:r w:rsidR="00336A72" w:rsidRPr="006770D3">
        <w:rPr>
          <w:rFonts w:ascii="Times New Roman" w:hAnsi="Times New Roman" w:cs="Times New Roman"/>
          <w:sz w:val="28"/>
          <w:szCs w:val="28"/>
        </w:rPr>
        <w:t xml:space="preserve">ответственному </w:t>
      </w:r>
      <w:r w:rsidR="009B19DE">
        <w:rPr>
          <w:rFonts w:ascii="Times New Roman" w:hAnsi="Times New Roman" w:cs="Times New Roman"/>
          <w:sz w:val="28"/>
          <w:szCs w:val="28"/>
        </w:rPr>
        <w:t>лицу</w:t>
      </w:r>
      <w:r w:rsidR="00336A72" w:rsidRPr="006770D3">
        <w:rPr>
          <w:rFonts w:ascii="Times New Roman" w:hAnsi="Times New Roman" w:cs="Times New Roman"/>
          <w:sz w:val="28"/>
          <w:szCs w:val="28"/>
        </w:rPr>
        <w:t xml:space="preserve"> </w:t>
      </w:r>
      <w:r w:rsidR="007E5185" w:rsidRPr="006770D3">
        <w:rPr>
          <w:rFonts w:ascii="Times New Roman" w:hAnsi="Times New Roman" w:cs="Times New Roman"/>
          <w:sz w:val="28"/>
          <w:szCs w:val="28"/>
        </w:rPr>
        <w:t xml:space="preserve">органа, предоставляющего муниципальную услугу (далее – </w:t>
      </w:r>
      <w:r w:rsidR="00252AAA">
        <w:rPr>
          <w:rFonts w:ascii="Times New Roman" w:hAnsi="Times New Roman" w:cs="Times New Roman"/>
          <w:sz w:val="28"/>
          <w:szCs w:val="28"/>
        </w:rPr>
        <w:t>специалист Администрации)</w:t>
      </w:r>
      <w:r w:rsidR="007E5185" w:rsidRPr="006770D3">
        <w:rPr>
          <w:rFonts w:ascii="Times New Roman" w:hAnsi="Times New Roman" w:cs="Times New Roman"/>
          <w:sz w:val="28"/>
          <w:szCs w:val="28"/>
        </w:rPr>
        <w:t>,</w:t>
      </w:r>
      <w:r w:rsidR="00856668" w:rsidRPr="006770D3">
        <w:rPr>
          <w:rFonts w:ascii="Times New Roman" w:hAnsi="Times New Roman" w:cs="Times New Roman"/>
          <w:color w:val="000000"/>
          <w:sz w:val="28"/>
          <w:szCs w:val="28"/>
        </w:rPr>
        <w:t xml:space="preserve"> заявления</w:t>
      </w:r>
      <w:r w:rsidR="00336A72" w:rsidRPr="006770D3">
        <w:rPr>
          <w:rFonts w:ascii="Times New Roman" w:hAnsi="Times New Roman" w:cs="Times New Roman"/>
          <w:color w:val="000000"/>
          <w:sz w:val="28"/>
          <w:szCs w:val="28"/>
        </w:rPr>
        <w:t xml:space="preserve"> о</w:t>
      </w:r>
      <w:r w:rsidR="00856668" w:rsidRPr="006770D3">
        <w:rPr>
          <w:rFonts w:ascii="Times New Roman" w:hAnsi="Times New Roman" w:cs="Times New Roman"/>
          <w:color w:val="000000"/>
          <w:sz w:val="28"/>
          <w:szCs w:val="28"/>
        </w:rPr>
        <w:t xml:space="preserve"> </w:t>
      </w:r>
      <w:r w:rsidR="000E0040" w:rsidRPr="006770D3">
        <w:rPr>
          <w:rFonts w:ascii="Times New Roman" w:hAnsi="Times New Roman" w:cs="Times New Roman"/>
          <w:color w:val="000000"/>
          <w:sz w:val="28"/>
          <w:szCs w:val="28"/>
        </w:rPr>
        <w:t>выдаче копий архивных документов, подтверждающих право</w:t>
      </w:r>
      <w:r w:rsidR="00A273CF" w:rsidRPr="006770D3">
        <w:rPr>
          <w:rFonts w:ascii="Times New Roman" w:hAnsi="Times New Roman" w:cs="Times New Roman"/>
          <w:color w:val="000000"/>
          <w:sz w:val="28"/>
          <w:szCs w:val="28"/>
        </w:rPr>
        <w:t xml:space="preserve"> на владение</w:t>
      </w:r>
      <w:r w:rsidR="000E0040" w:rsidRPr="006770D3">
        <w:rPr>
          <w:rFonts w:ascii="Times New Roman" w:hAnsi="Times New Roman" w:cs="Times New Roman"/>
          <w:color w:val="000000"/>
          <w:sz w:val="28"/>
          <w:szCs w:val="28"/>
        </w:rPr>
        <w:t xml:space="preserve"> землей</w:t>
      </w:r>
      <w:r w:rsidR="00846328">
        <w:rPr>
          <w:rFonts w:ascii="Times New Roman" w:hAnsi="Times New Roman" w:cs="Times New Roman"/>
          <w:color w:val="000000"/>
          <w:sz w:val="28"/>
          <w:szCs w:val="28"/>
        </w:rPr>
        <w:t xml:space="preserve"> </w:t>
      </w:r>
      <w:r w:rsidR="00846328">
        <w:rPr>
          <w:rFonts w:ascii="Times New Roman" w:hAnsi="Times New Roman" w:cs="Times New Roman"/>
          <w:sz w:val="28"/>
          <w:szCs w:val="28"/>
        </w:rPr>
        <w:t xml:space="preserve">(далее также – заявление), </w:t>
      </w:r>
      <w:r w:rsidR="00846328" w:rsidRPr="00356828">
        <w:rPr>
          <w:rFonts w:ascii="Times New Roman" w:hAnsi="Times New Roman" w:cs="Times New Roman"/>
          <w:sz w:val="28"/>
          <w:szCs w:val="28"/>
        </w:rPr>
        <w:t>и прилагаемых к нему документов</w:t>
      </w:r>
      <w:r w:rsidR="00A274CC" w:rsidRPr="006770D3">
        <w:rPr>
          <w:rFonts w:ascii="Times New Roman" w:hAnsi="Times New Roman" w:cs="Times New Roman"/>
          <w:color w:val="000000"/>
          <w:sz w:val="28"/>
          <w:szCs w:val="28"/>
        </w:rPr>
        <w:t>.</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3.3. </w:t>
      </w:r>
      <w:r w:rsidR="00336A72" w:rsidRPr="006770D3">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sidRPr="006770D3">
        <w:rPr>
          <w:rFonts w:ascii="Times New Roman" w:hAnsi="Times New Roman" w:cs="Times New Roman"/>
          <w:sz w:val="28"/>
          <w:szCs w:val="28"/>
        </w:rPr>
        <w:t>,</w:t>
      </w:r>
      <w:r w:rsidR="00336A72" w:rsidRPr="006770D3">
        <w:rPr>
          <w:rFonts w:ascii="Times New Roman" w:hAnsi="Times New Roman" w:cs="Times New Roman"/>
          <w:sz w:val="28"/>
          <w:szCs w:val="28"/>
        </w:rPr>
        <w:t xml:space="preserve"> от заявителя, </w:t>
      </w:r>
      <w:r w:rsidR="00252AAA">
        <w:rPr>
          <w:rFonts w:ascii="Times New Roman" w:hAnsi="Times New Roman" w:cs="Times New Roman"/>
          <w:sz w:val="28"/>
          <w:szCs w:val="28"/>
        </w:rPr>
        <w:t xml:space="preserve">специалист Администрации </w:t>
      </w:r>
      <w:r w:rsidR="00336A72" w:rsidRPr="006770D3">
        <w:rPr>
          <w:rFonts w:ascii="Times New Roman" w:hAnsi="Times New Roman" w:cs="Times New Roman"/>
          <w:sz w:val="28"/>
          <w:szCs w:val="28"/>
        </w:rPr>
        <w:t xml:space="preserve">осуществляет их рассмотрение на предмет комплектности, а также оснований для отказа в предоставлении </w:t>
      </w:r>
      <w:r w:rsidR="00336A72" w:rsidRPr="006770D3">
        <w:rPr>
          <w:rFonts w:ascii="Times New Roman" w:hAnsi="Times New Roman" w:cs="Times New Roman"/>
          <w:color w:val="000000"/>
          <w:sz w:val="28"/>
          <w:szCs w:val="28"/>
        </w:rPr>
        <w:t xml:space="preserve">муниципальной </w:t>
      </w:r>
      <w:r w:rsidR="00336A72" w:rsidRPr="006770D3">
        <w:rPr>
          <w:rFonts w:ascii="Times New Roman" w:hAnsi="Times New Roman" w:cs="Times New Roman"/>
          <w:sz w:val="28"/>
          <w:szCs w:val="28"/>
        </w:rPr>
        <w:t>услуги.</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1 рабочий день.</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3.4. </w:t>
      </w:r>
      <w:r w:rsidR="00336A72" w:rsidRPr="006770D3">
        <w:rPr>
          <w:rFonts w:ascii="Times New Roman" w:hAnsi="Times New Roman" w:cs="Times New Roman"/>
          <w:sz w:val="28"/>
          <w:szCs w:val="28"/>
        </w:rPr>
        <w:t>В случае</w:t>
      </w:r>
      <w:proofErr w:type="gramStart"/>
      <w:r w:rsidR="00336A72" w:rsidRPr="006770D3">
        <w:rPr>
          <w:rFonts w:ascii="Times New Roman" w:hAnsi="Times New Roman" w:cs="Times New Roman"/>
          <w:sz w:val="28"/>
          <w:szCs w:val="28"/>
        </w:rPr>
        <w:t>,</w:t>
      </w:r>
      <w:proofErr w:type="gramEnd"/>
      <w:r w:rsidR="00336A72" w:rsidRPr="006770D3">
        <w:rPr>
          <w:rFonts w:ascii="Times New Roman" w:hAnsi="Times New Roman" w:cs="Times New Roman"/>
          <w:sz w:val="28"/>
          <w:szCs w:val="28"/>
        </w:rPr>
        <w:t xml:space="preserve"> если представлен неполный комплект документов, указанных в </w:t>
      </w:r>
      <w:r w:rsidR="00F87A21" w:rsidRPr="006770D3">
        <w:rPr>
          <w:rFonts w:ascii="Times New Roman" w:hAnsi="Times New Roman" w:cs="Times New Roman"/>
          <w:b/>
          <w:sz w:val="28"/>
          <w:szCs w:val="28"/>
        </w:rPr>
        <w:t>под</w:t>
      </w:r>
      <w:r w:rsidR="00336A72" w:rsidRPr="006770D3">
        <w:rPr>
          <w:rFonts w:ascii="Times New Roman" w:hAnsi="Times New Roman" w:cs="Times New Roman"/>
          <w:b/>
          <w:sz w:val="28"/>
          <w:szCs w:val="28"/>
        </w:rPr>
        <w:t>пункте</w:t>
      </w:r>
      <w:r w:rsidR="00F87A21" w:rsidRPr="006770D3">
        <w:rPr>
          <w:rFonts w:ascii="Times New Roman" w:hAnsi="Times New Roman" w:cs="Times New Roman"/>
          <w:b/>
          <w:sz w:val="28"/>
          <w:szCs w:val="28"/>
        </w:rPr>
        <w:t xml:space="preserve"> 2.7</w:t>
      </w:r>
      <w:r w:rsidR="00336A72" w:rsidRPr="006770D3">
        <w:rPr>
          <w:rFonts w:ascii="Times New Roman" w:hAnsi="Times New Roman" w:cs="Times New Roman"/>
          <w:sz w:val="28"/>
          <w:szCs w:val="28"/>
        </w:rPr>
        <w:t xml:space="preserve"> Административного регламента, </w:t>
      </w:r>
      <w:r w:rsidR="00252AAA">
        <w:rPr>
          <w:rFonts w:ascii="Times New Roman" w:hAnsi="Times New Roman" w:cs="Times New Roman"/>
          <w:sz w:val="28"/>
          <w:szCs w:val="28"/>
        </w:rPr>
        <w:t xml:space="preserve">специалист Администрации </w:t>
      </w:r>
      <w:r w:rsidR="00336A72" w:rsidRPr="006770D3">
        <w:rPr>
          <w:rFonts w:ascii="Times New Roman" w:hAnsi="Times New Roman" w:cs="Times New Roman"/>
          <w:sz w:val="28"/>
          <w:szCs w:val="28"/>
        </w:rPr>
        <w:t xml:space="preserve">обеспечивает подготовку, </w:t>
      </w:r>
      <w:r w:rsidR="00DD2437">
        <w:rPr>
          <w:rFonts w:ascii="Times New Roman" w:hAnsi="Times New Roman" w:cs="Times New Roman"/>
          <w:sz w:val="28"/>
          <w:szCs w:val="28"/>
        </w:rPr>
        <w:t>согласование,</w:t>
      </w:r>
      <w:r w:rsidR="00DD2437" w:rsidRPr="00C23A52">
        <w:rPr>
          <w:rFonts w:ascii="Times New Roman" w:hAnsi="Times New Roman" w:cs="Times New Roman"/>
          <w:sz w:val="28"/>
          <w:szCs w:val="28"/>
        </w:rPr>
        <w:t xml:space="preserve"> подписание </w:t>
      </w:r>
      <w:r w:rsidR="00DD2437">
        <w:rPr>
          <w:rFonts w:ascii="Times New Roman" w:hAnsi="Times New Roman" w:cs="Times New Roman"/>
          <w:sz w:val="28"/>
          <w:szCs w:val="28"/>
        </w:rPr>
        <w:t xml:space="preserve">и направление </w:t>
      </w:r>
      <w:r w:rsidR="00DD2437" w:rsidRPr="00C23A52">
        <w:rPr>
          <w:rFonts w:ascii="Times New Roman" w:hAnsi="Times New Roman" w:cs="Times New Roman"/>
          <w:sz w:val="28"/>
          <w:szCs w:val="28"/>
        </w:rPr>
        <w:t>в адрес заявителя соответствующего письма</w:t>
      </w:r>
      <w:r w:rsidR="00DD2437" w:rsidRPr="00AA0E52">
        <w:rPr>
          <w:rFonts w:ascii="Times New Roman" w:hAnsi="Times New Roman" w:cs="Times New Roman"/>
          <w:sz w:val="28"/>
          <w:szCs w:val="28"/>
        </w:rPr>
        <w:t xml:space="preserve"> </w:t>
      </w:r>
      <w:r w:rsidR="00DD2437" w:rsidRPr="00C23A52">
        <w:rPr>
          <w:rFonts w:ascii="Times New Roman" w:hAnsi="Times New Roman" w:cs="Times New Roman"/>
          <w:sz w:val="28"/>
          <w:szCs w:val="28"/>
        </w:rPr>
        <w:t xml:space="preserve">об отказе в предоставлении </w:t>
      </w:r>
      <w:r w:rsidR="00DD2437">
        <w:rPr>
          <w:rFonts w:ascii="Times New Roman" w:hAnsi="Times New Roman" w:cs="Times New Roman"/>
          <w:sz w:val="28"/>
          <w:szCs w:val="28"/>
        </w:rPr>
        <w:t>муниципальной</w:t>
      </w:r>
      <w:r w:rsidR="00DD2437" w:rsidRPr="00C23A52">
        <w:rPr>
          <w:rFonts w:ascii="Times New Roman" w:hAnsi="Times New Roman" w:cs="Times New Roman"/>
          <w:sz w:val="28"/>
          <w:szCs w:val="28"/>
        </w:rPr>
        <w:t xml:space="preserve"> услуги</w:t>
      </w:r>
      <w:r w:rsidR="00DD2437">
        <w:rPr>
          <w:rFonts w:ascii="Times New Roman" w:hAnsi="Times New Roman" w:cs="Times New Roman"/>
          <w:sz w:val="28"/>
          <w:szCs w:val="28"/>
        </w:rPr>
        <w:t xml:space="preserve"> </w:t>
      </w:r>
      <w:r w:rsidR="00DD2437"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DD2437">
        <w:rPr>
          <w:rFonts w:ascii="Times New Roman" w:hAnsi="Times New Roman" w:cs="Times New Roman"/>
          <w:sz w:val="28"/>
          <w:szCs w:val="28"/>
        </w:rPr>
        <w:t xml:space="preserve"> в порядке, аналогичном установленному </w:t>
      </w:r>
      <w:r w:rsidR="00DD2437" w:rsidRPr="00EC5D6D">
        <w:rPr>
          <w:rFonts w:ascii="Times New Roman" w:hAnsi="Times New Roman" w:cs="Times New Roman"/>
          <w:b/>
          <w:sz w:val="28"/>
          <w:szCs w:val="28"/>
        </w:rPr>
        <w:t>подпунктами</w:t>
      </w:r>
      <w:r w:rsidR="00DD2437">
        <w:rPr>
          <w:rFonts w:ascii="Times New Roman" w:hAnsi="Times New Roman" w:cs="Times New Roman"/>
          <w:b/>
          <w:sz w:val="28"/>
          <w:szCs w:val="28"/>
        </w:rPr>
        <w:t xml:space="preserve"> 3.21, 3.22</w:t>
      </w:r>
      <w:r w:rsidR="00DD2437">
        <w:rPr>
          <w:rFonts w:ascii="Times New Roman" w:hAnsi="Times New Roman" w:cs="Times New Roman"/>
          <w:sz w:val="28"/>
          <w:szCs w:val="28"/>
        </w:rPr>
        <w:t xml:space="preserve"> Административного регламента</w:t>
      </w:r>
      <w:r w:rsidR="00336A72" w:rsidRPr="006770D3">
        <w:rPr>
          <w:rFonts w:ascii="Times New Roman" w:hAnsi="Times New Roman" w:cs="Times New Roman"/>
          <w:sz w:val="28"/>
          <w:szCs w:val="28"/>
        </w:rPr>
        <w:t>.</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В случае</w:t>
      </w:r>
      <w:proofErr w:type="gramStart"/>
      <w:r w:rsidRPr="006770D3">
        <w:rPr>
          <w:rFonts w:ascii="Times New Roman" w:hAnsi="Times New Roman" w:cs="Times New Roman"/>
          <w:sz w:val="28"/>
          <w:szCs w:val="28"/>
        </w:rPr>
        <w:t>,</w:t>
      </w:r>
      <w:proofErr w:type="gramEnd"/>
      <w:r w:rsidRPr="006770D3">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1 рабочий день.</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3.5. </w:t>
      </w:r>
      <w:r w:rsidR="00336A72" w:rsidRPr="006770D3">
        <w:rPr>
          <w:rFonts w:ascii="Times New Roman" w:hAnsi="Times New Roman" w:cs="Times New Roman"/>
          <w:sz w:val="28"/>
          <w:szCs w:val="28"/>
        </w:rPr>
        <w:t>При наличии оснований для отказа в предоставлении муниципальной услуги</w:t>
      </w:r>
      <w:r w:rsidR="007E5185" w:rsidRPr="006770D3">
        <w:rPr>
          <w:rFonts w:ascii="Times New Roman" w:hAnsi="Times New Roman" w:cs="Times New Roman"/>
          <w:sz w:val="28"/>
          <w:szCs w:val="28"/>
        </w:rPr>
        <w:t xml:space="preserve">, указанных в </w:t>
      </w:r>
      <w:r w:rsidR="00F87A21" w:rsidRPr="006770D3">
        <w:rPr>
          <w:rFonts w:ascii="Times New Roman" w:hAnsi="Times New Roman" w:cs="Times New Roman"/>
          <w:b/>
          <w:sz w:val="28"/>
          <w:szCs w:val="28"/>
        </w:rPr>
        <w:t>под</w:t>
      </w:r>
      <w:r w:rsidR="007E5185" w:rsidRPr="006770D3">
        <w:rPr>
          <w:rFonts w:ascii="Times New Roman" w:hAnsi="Times New Roman" w:cs="Times New Roman"/>
          <w:b/>
          <w:sz w:val="28"/>
          <w:szCs w:val="28"/>
        </w:rPr>
        <w:t>пункте</w:t>
      </w:r>
      <w:r w:rsidR="00F87A21" w:rsidRPr="006770D3">
        <w:rPr>
          <w:rFonts w:ascii="Times New Roman" w:hAnsi="Times New Roman" w:cs="Times New Roman"/>
          <w:b/>
          <w:sz w:val="28"/>
          <w:szCs w:val="28"/>
        </w:rPr>
        <w:t xml:space="preserve"> 2.15</w:t>
      </w:r>
      <w:r w:rsidR="007E5185" w:rsidRPr="006770D3">
        <w:rPr>
          <w:rFonts w:ascii="Times New Roman" w:hAnsi="Times New Roman" w:cs="Times New Roman"/>
          <w:sz w:val="28"/>
          <w:szCs w:val="28"/>
        </w:rPr>
        <w:t xml:space="preserve"> Административного регламента,</w:t>
      </w:r>
      <w:r w:rsidR="00336A72" w:rsidRPr="006770D3">
        <w:rPr>
          <w:rFonts w:ascii="Times New Roman" w:hAnsi="Times New Roman" w:cs="Times New Roman"/>
          <w:sz w:val="28"/>
          <w:szCs w:val="28"/>
        </w:rPr>
        <w:t xml:space="preserve"> </w:t>
      </w:r>
      <w:r w:rsidR="00252AAA">
        <w:rPr>
          <w:rFonts w:ascii="Times New Roman" w:hAnsi="Times New Roman" w:cs="Times New Roman"/>
          <w:sz w:val="28"/>
          <w:szCs w:val="28"/>
        </w:rPr>
        <w:t xml:space="preserve">ответственный исполнитель </w:t>
      </w:r>
      <w:r w:rsidR="00336A72" w:rsidRPr="006770D3">
        <w:rPr>
          <w:rFonts w:ascii="Times New Roman" w:hAnsi="Times New Roman" w:cs="Times New Roman"/>
          <w:sz w:val="28"/>
          <w:szCs w:val="28"/>
        </w:rPr>
        <w:t xml:space="preserve">обеспечивает подготовку, </w:t>
      </w:r>
      <w:r w:rsidR="007302E1" w:rsidRPr="00C23A52">
        <w:rPr>
          <w:rFonts w:ascii="Times New Roman" w:hAnsi="Times New Roman" w:cs="Times New Roman"/>
          <w:sz w:val="28"/>
          <w:szCs w:val="28"/>
        </w:rPr>
        <w:t>согласование</w:t>
      </w:r>
      <w:r w:rsidR="007302E1">
        <w:rPr>
          <w:rFonts w:ascii="Times New Roman" w:hAnsi="Times New Roman" w:cs="Times New Roman"/>
          <w:sz w:val="28"/>
          <w:szCs w:val="28"/>
        </w:rPr>
        <w:t>,</w:t>
      </w:r>
      <w:r w:rsidR="007302E1" w:rsidRPr="00C23A52">
        <w:rPr>
          <w:rFonts w:ascii="Times New Roman" w:hAnsi="Times New Roman" w:cs="Times New Roman"/>
          <w:sz w:val="28"/>
          <w:szCs w:val="28"/>
        </w:rPr>
        <w:t xml:space="preserve"> подписание </w:t>
      </w:r>
      <w:r w:rsidR="007302E1">
        <w:rPr>
          <w:rFonts w:ascii="Times New Roman" w:hAnsi="Times New Roman" w:cs="Times New Roman"/>
          <w:sz w:val="28"/>
          <w:szCs w:val="28"/>
        </w:rPr>
        <w:t xml:space="preserve">и направление </w:t>
      </w:r>
      <w:r w:rsidR="007302E1" w:rsidRPr="00C23A52">
        <w:rPr>
          <w:rFonts w:ascii="Times New Roman" w:hAnsi="Times New Roman" w:cs="Times New Roman"/>
          <w:sz w:val="28"/>
          <w:szCs w:val="28"/>
        </w:rPr>
        <w:t>в адрес заявителя соответствующего письма</w:t>
      </w:r>
      <w:r w:rsidR="007302E1">
        <w:rPr>
          <w:rFonts w:ascii="Times New Roman" w:hAnsi="Times New Roman" w:cs="Times New Roman"/>
          <w:sz w:val="28"/>
          <w:szCs w:val="28"/>
        </w:rPr>
        <w:t xml:space="preserve">, в порядке, </w:t>
      </w:r>
      <w:r w:rsidR="007302E1">
        <w:rPr>
          <w:rFonts w:ascii="Times New Roman" w:hAnsi="Times New Roman" w:cs="Times New Roman"/>
          <w:sz w:val="28"/>
          <w:szCs w:val="28"/>
        </w:rPr>
        <w:lastRenderedPageBreak/>
        <w:t xml:space="preserve">аналогичном </w:t>
      </w:r>
      <w:proofErr w:type="gramStart"/>
      <w:r w:rsidR="007302E1">
        <w:rPr>
          <w:rFonts w:ascii="Times New Roman" w:hAnsi="Times New Roman" w:cs="Times New Roman"/>
          <w:sz w:val="28"/>
          <w:szCs w:val="28"/>
        </w:rPr>
        <w:t>установленному</w:t>
      </w:r>
      <w:proofErr w:type="gramEnd"/>
      <w:r w:rsidR="007302E1">
        <w:rPr>
          <w:rFonts w:ascii="Times New Roman" w:hAnsi="Times New Roman" w:cs="Times New Roman"/>
          <w:sz w:val="28"/>
          <w:szCs w:val="28"/>
        </w:rPr>
        <w:t xml:space="preserve"> </w:t>
      </w:r>
      <w:r w:rsidR="007302E1" w:rsidRPr="00EC5D6D">
        <w:rPr>
          <w:rFonts w:ascii="Times New Roman" w:hAnsi="Times New Roman" w:cs="Times New Roman"/>
          <w:b/>
          <w:sz w:val="28"/>
          <w:szCs w:val="28"/>
        </w:rPr>
        <w:t>подпунктами</w:t>
      </w:r>
      <w:r w:rsidR="007302E1">
        <w:rPr>
          <w:rFonts w:ascii="Times New Roman" w:hAnsi="Times New Roman" w:cs="Times New Roman"/>
          <w:b/>
          <w:sz w:val="28"/>
          <w:szCs w:val="28"/>
        </w:rPr>
        <w:t xml:space="preserve"> 3.2</w:t>
      </w:r>
      <w:r w:rsidR="008860EE">
        <w:rPr>
          <w:rFonts w:ascii="Times New Roman" w:hAnsi="Times New Roman" w:cs="Times New Roman"/>
          <w:b/>
          <w:sz w:val="28"/>
          <w:szCs w:val="28"/>
        </w:rPr>
        <w:t>1</w:t>
      </w:r>
      <w:r w:rsidR="007302E1">
        <w:rPr>
          <w:rFonts w:ascii="Times New Roman" w:hAnsi="Times New Roman" w:cs="Times New Roman"/>
          <w:b/>
          <w:sz w:val="28"/>
          <w:szCs w:val="28"/>
        </w:rPr>
        <w:t>, 3.2</w:t>
      </w:r>
      <w:r w:rsidR="008860EE">
        <w:rPr>
          <w:rFonts w:ascii="Times New Roman" w:hAnsi="Times New Roman" w:cs="Times New Roman"/>
          <w:b/>
          <w:sz w:val="28"/>
          <w:szCs w:val="28"/>
        </w:rPr>
        <w:t>2</w:t>
      </w:r>
      <w:r w:rsidR="007302E1">
        <w:rPr>
          <w:rFonts w:ascii="Times New Roman" w:hAnsi="Times New Roman" w:cs="Times New Roman"/>
          <w:sz w:val="28"/>
          <w:szCs w:val="28"/>
        </w:rPr>
        <w:t xml:space="preserve"> Административного регламента</w:t>
      </w:r>
      <w:r w:rsidR="00336A72" w:rsidRPr="006770D3">
        <w:rPr>
          <w:rFonts w:ascii="Times New Roman" w:hAnsi="Times New Roman" w:cs="Times New Roman"/>
          <w:sz w:val="28"/>
          <w:szCs w:val="28"/>
        </w:rPr>
        <w:t>.</w:t>
      </w:r>
    </w:p>
    <w:p w:rsidR="007E5185" w:rsidRPr="006770D3" w:rsidRDefault="007E5185" w:rsidP="007E5185">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1 рабочий день.</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3.6. </w:t>
      </w:r>
      <w:r w:rsidR="00336A72" w:rsidRPr="006770D3">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муниципальной услуги отсутствуют, </w:t>
      </w:r>
      <w:r w:rsidR="00252AAA">
        <w:rPr>
          <w:rFonts w:ascii="Times New Roman" w:hAnsi="Times New Roman" w:cs="Times New Roman"/>
          <w:sz w:val="28"/>
          <w:szCs w:val="28"/>
        </w:rPr>
        <w:t xml:space="preserve">специалист Администрации </w:t>
      </w:r>
      <w:r w:rsidR="00336A72" w:rsidRPr="006770D3">
        <w:rPr>
          <w:rFonts w:ascii="Times New Roman" w:hAnsi="Times New Roman" w:cs="Times New Roman"/>
          <w:sz w:val="28"/>
          <w:szCs w:val="28"/>
        </w:rPr>
        <w:t>обеспечивает выполнение дальнейших административных процедур, предусмотренных Административным регламентом.</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3.7. </w:t>
      </w:r>
      <w:r w:rsidR="00336A72" w:rsidRPr="006770D3">
        <w:rPr>
          <w:rFonts w:ascii="Times New Roman" w:hAnsi="Times New Roman" w:cs="Times New Roman"/>
          <w:sz w:val="28"/>
          <w:szCs w:val="28"/>
        </w:rPr>
        <w:t>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color w:val="000000"/>
          <w:sz w:val="28"/>
          <w:szCs w:val="28"/>
        </w:rPr>
        <w:t>3.8.</w:t>
      </w:r>
      <w:r w:rsidRPr="006770D3">
        <w:rPr>
          <w:rFonts w:ascii="Times New Roman" w:hAnsi="Times New Roman" w:cs="Times New Roman"/>
          <w:sz w:val="28"/>
          <w:szCs w:val="28"/>
        </w:rPr>
        <w:t> </w:t>
      </w:r>
      <w:r w:rsidR="00336A72" w:rsidRPr="006770D3">
        <w:rPr>
          <w:rFonts w:ascii="Times New Roman" w:hAnsi="Times New Roman" w:cs="Times New Roman"/>
          <w:sz w:val="28"/>
          <w:szCs w:val="28"/>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336A72" w:rsidRPr="006770D3" w:rsidRDefault="00336A72" w:rsidP="00B41AE8">
      <w:pPr>
        <w:pStyle w:val="ConsPlusNormal"/>
        <w:widowControl/>
        <w:ind w:firstLine="709"/>
        <w:jc w:val="both"/>
        <w:rPr>
          <w:rFonts w:ascii="Times New Roman" w:hAnsi="Times New Roman" w:cs="Times New Roman"/>
          <w:sz w:val="28"/>
          <w:szCs w:val="28"/>
        </w:rPr>
      </w:pPr>
    </w:p>
    <w:p w:rsidR="007E5185" w:rsidRPr="00A84CF0" w:rsidRDefault="00336A72" w:rsidP="007E5185">
      <w:pPr>
        <w:pStyle w:val="ConsPlusNormal"/>
        <w:widowControl/>
        <w:ind w:firstLine="709"/>
        <w:jc w:val="center"/>
        <w:rPr>
          <w:rFonts w:ascii="Times New Roman" w:hAnsi="Times New Roman" w:cs="Times New Roman"/>
          <w:sz w:val="28"/>
          <w:szCs w:val="28"/>
        </w:rPr>
      </w:pPr>
      <w:r w:rsidRPr="00A84CF0">
        <w:rPr>
          <w:rFonts w:ascii="Times New Roman" w:hAnsi="Times New Roman" w:cs="Times New Roman"/>
          <w:sz w:val="28"/>
          <w:szCs w:val="28"/>
        </w:rPr>
        <w:t xml:space="preserve">Запрос документов, необходимых в соответствии </w:t>
      </w:r>
      <w:r w:rsidR="007E5185" w:rsidRPr="00A84CF0">
        <w:rPr>
          <w:rFonts w:ascii="Times New Roman" w:hAnsi="Times New Roman" w:cs="Times New Roman"/>
          <w:sz w:val="28"/>
          <w:szCs w:val="28"/>
        </w:rPr>
        <w:t xml:space="preserve">с </w:t>
      </w:r>
      <w:proofErr w:type="gramStart"/>
      <w:r w:rsidR="007E5185" w:rsidRPr="00A84CF0">
        <w:rPr>
          <w:rFonts w:ascii="Times New Roman" w:hAnsi="Times New Roman" w:cs="Times New Roman"/>
          <w:sz w:val="28"/>
          <w:szCs w:val="28"/>
        </w:rPr>
        <w:t>нормативными</w:t>
      </w:r>
      <w:proofErr w:type="gramEnd"/>
    </w:p>
    <w:p w:rsidR="007E5185" w:rsidRPr="00A84CF0" w:rsidRDefault="00336A72" w:rsidP="007E5185">
      <w:pPr>
        <w:pStyle w:val="ConsPlusNormal"/>
        <w:widowControl/>
        <w:ind w:firstLine="709"/>
        <w:jc w:val="center"/>
        <w:rPr>
          <w:rFonts w:ascii="Times New Roman" w:hAnsi="Times New Roman" w:cs="Times New Roman"/>
          <w:sz w:val="28"/>
          <w:szCs w:val="28"/>
        </w:rPr>
      </w:pPr>
      <w:r w:rsidRPr="00A84CF0">
        <w:rPr>
          <w:rFonts w:ascii="Times New Roman" w:hAnsi="Times New Roman" w:cs="Times New Roman"/>
          <w:sz w:val="28"/>
          <w:szCs w:val="28"/>
        </w:rPr>
        <w:t xml:space="preserve">правовыми актами для предоставления муниципальной </w:t>
      </w:r>
      <w:r w:rsidR="007E5185" w:rsidRPr="00A84CF0">
        <w:rPr>
          <w:rFonts w:ascii="Times New Roman" w:hAnsi="Times New Roman" w:cs="Times New Roman"/>
          <w:sz w:val="28"/>
          <w:szCs w:val="28"/>
        </w:rPr>
        <w:t>услуги,</w:t>
      </w:r>
    </w:p>
    <w:p w:rsidR="007E5185" w:rsidRPr="006770D3" w:rsidRDefault="00336A72" w:rsidP="007E5185">
      <w:pPr>
        <w:pStyle w:val="ConsPlusNormal"/>
        <w:widowControl/>
        <w:ind w:firstLine="709"/>
        <w:jc w:val="center"/>
        <w:rPr>
          <w:rFonts w:ascii="Times New Roman" w:hAnsi="Times New Roman" w:cs="Times New Roman"/>
          <w:sz w:val="28"/>
          <w:szCs w:val="28"/>
        </w:rPr>
      </w:pPr>
      <w:proofErr w:type="gramStart"/>
      <w:r w:rsidRPr="00A84CF0">
        <w:rPr>
          <w:rFonts w:ascii="Times New Roman" w:hAnsi="Times New Roman" w:cs="Times New Roman"/>
          <w:sz w:val="28"/>
          <w:szCs w:val="28"/>
        </w:rPr>
        <w:t>которые</w:t>
      </w:r>
      <w:proofErr w:type="gramEnd"/>
      <w:r w:rsidR="007E5185" w:rsidRPr="006770D3">
        <w:rPr>
          <w:rFonts w:ascii="Times New Roman" w:hAnsi="Times New Roman" w:cs="Times New Roman"/>
          <w:sz w:val="28"/>
          <w:szCs w:val="28"/>
        </w:rPr>
        <w:t xml:space="preserve"> </w:t>
      </w:r>
      <w:r w:rsidRPr="006770D3">
        <w:rPr>
          <w:rFonts w:ascii="Times New Roman" w:hAnsi="Times New Roman" w:cs="Times New Roman"/>
          <w:sz w:val="28"/>
          <w:szCs w:val="28"/>
        </w:rPr>
        <w:t xml:space="preserve">находятся в </w:t>
      </w:r>
      <w:r w:rsidR="007E5185" w:rsidRPr="006770D3">
        <w:rPr>
          <w:rFonts w:ascii="Times New Roman" w:hAnsi="Times New Roman" w:cs="Times New Roman"/>
          <w:sz w:val="28"/>
          <w:szCs w:val="28"/>
        </w:rPr>
        <w:t>распоряжении государственных органов,</w:t>
      </w:r>
    </w:p>
    <w:p w:rsidR="007E5185" w:rsidRPr="006770D3" w:rsidRDefault="007E5185" w:rsidP="007E5185">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органов местного самоуправления и иных организаций и</w:t>
      </w:r>
    </w:p>
    <w:p w:rsidR="007E5185" w:rsidRPr="006770D3" w:rsidRDefault="007E5185" w:rsidP="007E5185">
      <w:pPr>
        <w:pStyle w:val="ConsPlusNormal"/>
        <w:widowControl/>
        <w:ind w:firstLine="709"/>
        <w:jc w:val="center"/>
        <w:rPr>
          <w:rFonts w:ascii="Times New Roman" w:hAnsi="Times New Roman" w:cs="Times New Roman"/>
          <w:sz w:val="28"/>
          <w:szCs w:val="28"/>
        </w:rPr>
      </w:pPr>
      <w:proofErr w:type="gramStart"/>
      <w:r w:rsidRPr="006770D3">
        <w:rPr>
          <w:rFonts w:ascii="Times New Roman" w:hAnsi="Times New Roman" w:cs="Times New Roman"/>
          <w:sz w:val="28"/>
          <w:szCs w:val="28"/>
        </w:rPr>
        <w:t>которые</w:t>
      </w:r>
      <w:proofErr w:type="gramEnd"/>
      <w:r w:rsidRPr="006770D3">
        <w:rPr>
          <w:rFonts w:ascii="Times New Roman" w:hAnsi="Times New Roman" w:cs="Times New Roman"/>
          <w:sz w:val="28"/>
          <w:szCs w:val="28"/>
        </w:rPr>
        <w:t xml:space="preserve"> заявитель вправе представить</w:t>
      </w:r>
    </w:p>
    <w:p w:rsidR="007E5185" w:rsidRPr="006770D3" w:rsidRDefault="007E5185" w:rsidP="007E5185">
      <w:pPr>
        <w:pStyle w:val="ConsPlusNormal"/>
        <w:widowControl/>
        <w:ind w:firstLine="709"/>
        <w:jc w:val="center"/>
        <w:rPr>
          <w:rFonts w:ascii="Times New Roman" w:hAnsi="Times New Roman" w:cs="Times New Roman"/>
          <w:sz w:val="28"/>
          <w:szCs w:val="28"/>
        </w:rPr>
      </w:pPr>
    </w:p>
    <w:p w:rsidR="000E0040"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3.9. </w:t>
      </w:r>
      <w:r w:rsidR="00336A72" w:rsidRPr="006770D3">
        <w:rPr>
          <w:rFonts w:ascii="Times New Roman" w:hAnsi="Times New Roman" w:cs="Times New Roman"/>
          <w:color w:val="000000"/>
          <w:sz w:val="28"/>
          <w:szCs w:val="28"/>
        </w:rPr>
        <w:t xml:space="preserve">Основанием для начала административной процедуры является </w:t>
      </w:r>
      <w:r w:rsidR="00336A72" w:rsidRPr="006770D3">
        <w:rPr>
          <w:rFonts w:ascii="Times New Roman" w:hAnsi="Times New Roman" w:cs="Times New Roman"/>
          <w:sz w:val="28"/>
          <w:szCs w:val="28"/>
        </w:rPr>
        <w:t xml:space="preserve">отсутствие у </w:t>
      </w:r>
      <w:r w:rsidR="00F841FF">
        <w:rPr>
          <w:rFonts w:ascii="Times New Roman" w:hAnsi="Times New Roman" w:cs="Times New Roman"/>
          <w:sz w:val="28"/>
          <w:szCs w:val="28"/>
        </w:rPr>
        <w:t>Администрации</w:t>
      </w:r>
      <w:r w:rsidR="00336A72" w:rsidRPr="006770D3">
        <w:rPr>
          <w:rFonts w:ascii="Times New Roman" w:hAnsi="Times New Roman" w:cs="Times New Roman"/>
          <w:sz w:val="28"/>
          <w:szCs w:val="28"/>
        </w:rPr>
        <w:t xml:space="preserve"> документов, необходимых в соответствии с нормативными правовыми актами </w:t>
      </w:r>
      <w:r w:rsidR="00F87A21" w:rsidRPr="006770D3">
        <w:rPr>
          <w:rFonts w:ascii="Times New Roman" w:hAnsi="Times New Roman" w:cs="Times New Roman"/>
          <w:sz w:val="28"/>
          <w:szCs w:val="28"/>
        </w:rPr>
        <w:t xml:space="preserve">и </w:t>
      </w:r>
      <w:r w:rsidR="00F87A21" w:rsidRPr="006770D3">
        <w:rPr>
          <w:rFonts w:ascii="Times New Roman" w:hAnsi="Times New Roman" w:cs="Times New Roman"/>
          <w:b/>
          <w:sz w:val="28"/>
          <w:szCs w:val="28"/>
        </w:rPr>
        <w:t>подпунктом 2.10</w:t>
      </w:r>
      <w:r w:rsidR="00F87A21" w:rsidRPr="006770D3">
        <w:rPr>
          <w:rFonts w:ascii="Times New Roman" w:hAnsi="Times New Roman" w:cs="Times New Roman"/>
          <w:sz w:val="28"/>
          <w:szCs w:val="28"/>
        </w:rPr>
        <w:t xml:space="preserve"> Административного регламента </w:t>
      </w:r>
      <w:r w:rsidR="00336A72" w:rsidRPr="006770D3">
        <w:rPr>
          <w:rFonts w:ascii="Times New Roman" w:hAnsi="Times New Roman" w:cs="Times New Roman"/>
          <w:sz w:val="28"/>
          <w:szCs w:val="28"/>
        </w:rPr>
        <w:t xml:space="preserve">для предоставления муниципальной услуги, которые находятся в распоряжении </w:t>
      </w:r>
      <w:r w:rsidR="0028393B" w:rsidRPr="006770D3">
        <w:rPr>
          <w:rFonts w:ascii="Times New Roman" w:hAnsi="Times New Roman" w:cs="Times New Roman"/>
          <w:sz w:val="28"/>
          <w:szCs w:val="28"/>
        </w:rPr>
        <w:t>государственных органов, органов местного самоуправления и иных организаций</w:t>
      </w:r>
      <w:r w:rsidR="00201F99" w:rsidRPr="006770D3">
        <w:rPr>
          <w:rFonts w:ascii="Times New Roman" w:hAnsi="Times New Roman" w:cs="Times New Roman"/>
          <w:sz w:val="28"/>
          <w:szCs w:val="28"/>
        </w:rPr>
        <w:t>.</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3.10. </w:t>
      </w:r>
      <w:r w:rsidR="00A84CF0">
        <w:rPr>
          <w:rFonts w:ascii="Times New Roman" w:hAnsi="Times New Roman" w:cs="Times New Roman"/>
          <w:sz w:val="28"/>
          <w:szCs w:val="28"/>
        </w:rPr>
        <w:t>Специалист, ответственный за обработку документов</w:t>
      </w:r>
      <w:r w:rsidR="00336A72" w:rsidRPr="006770D3">
        <w:rPr>
          <w:rFonts w:ascii="Times New Roman" w:hAnsi="Times New Roman" w:cs="Times New Roman"/>
          <w:sz w:val="28"/>
          <w:szCs w:val="28"/>
        </w:rPr>
        <w:t xml:space="preserve"> осуществляет подготовку и направление запроса в </w:t>
      </w:r>
      <w:r w:rsidR="0028393B" w:rsidRPr="006770D3">
        <w:rPr>
          <w:rFonts w:ascii="Times New Roman" w:hAnsi="Times New Roman" w:cs="Times New Roman"/>
          <w:sz w:val="28"/>
          <w:szCs w:val="28"/>
        </w:rPr>
        <w:t>государственные органы, органы местного самоуправления и иные организации</w:t>
      </w:r>
      <w:r w:rsidR="00336A72" w:rsidRPr="006770D3">
        <w:rPr>
          <w:rFonts w:ascii="Times New Roman" w:hAnsi="Times New Roman" w:cs="Times New Roman"/>
          <w:sz w:val="28"/>
          <w:szCs w:val="28"/>
        </w:rPr>
        <w:t>, в распоряжении которых находятся документы, необходимые для предоставления муниципальной услуги.</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3 рабочих дня.</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3.11. </w:t>
      </w:r>
      <w:r w:rsidR="00336A72" w:rsidRPr="006770D3">
        <w:rPr>
          <w:rFonts w:ascii="Times New Roman" w:hAnsi="Times New Roman" w:cs="Times New Roman"/>
          <w:sz w:val="28"/>
          <w:szCs w:val="28"/>
        </w:rPr>
        <w:t xml:space="preserve">Результатом административной процедуры является получение из </w:t>
      </w:r>
      <w:r w:rsidR="0028393B" w:rsidRPr="006770D3">
        <w:rPr>
          <w:rFonts w:ascii="Times New Roman" w:hAnsi="Times New Roman" w:cs="Times New Roman"/>
          <w:sz w:val="28"/>
          <w:szCs w:val="28"/>
        </w:rPr>
        <w:t xml:space="preserve">государственных органов, органов местного самоуправления и иных организаций </w:t>
      </w:r>
      <w:r w:rsidR="00336A72" w:rsidRPr="006770D3">
        <w:rPr>
          <w:rFonts w:ascii="Times New Roman" w:hAnsi="Times New Roman" w:cs="Times New Roman"/>
          <w:sz w:val="28"/>
          <w:szCs w:val="28"/>
        </w:rPr>
        <w:t>запрашиваемых документов либо отказ в их предоставлении.</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3.12. </w:t>
      </w:r>
      <w:r w:rsidR="00336A72" w:rsidRPr="006770D3">
        <w:rPr>
          <w:rFonts w:ascii="Times New Roman" w:hAnsi="Times New Roman" w:cs="Times New Roman"/>
          <w:sz w:val="28"/>
          <w:szCs w:val="28"/>
        </w:rPr>
        <w:t xml:space="preserve">Способом фиксации административной процедуры является регистрация </w:t>
      </w:r>
      <w:r w:rsidR="00252AAA">
        <w:rPr>
          <w:rFonts w:ascii="Times New Roman" w:hAnsi="Times New Roman" w:cs="Times New Roman"/>
          <w:sz w:val="28"/>
          <w:szCs w:val="28"/>
        </w:rPr>
        <w:t>специалистом  Администрац</w:t>
      </w:r>
      <w:r w:rsidR="00A84CF0">
        <w:rPr>
          <w:rFonts w:ascii="Times New Roman" w:hAnsi="Times New Roman" w:cs="Times New Roman"/>
          <w:sz w:val="28"/>
          <w:szCs w:val="28"/>
        </w:rPr>
        <w:t>и</w:t>
      </w:r>
      <w:r w:rsidR="004131A1">
        <w:rPr>
          <w:rFonts w:ascii="Times New Roman" w:hAnsi="Times New Roman" w:cs="Times New Roman"/>
          <w:sz w:val="28"/>
          <w:szCs w:val="28"/>
        </w:rPr>
        <w:t>й</w:t>
      </w:r>
      <w:r w:rsidR="00A84CF0">
        <w:rPr>
          <w:rFonts w:ascii="Times New Roman" w:hAnsi="Times New Roman" w:cs="Times New Roman"/>
          <w:sz w:val="28"/>
          <w:szCs w:val="28"/>
        </w:rPr>
        <w:t xml:space="preserve"> </w:t>
      </w:r>
      <w:r w:rsidR="00F87A21" w:rsidRPr="006770D3">
        <w:rPr>
          <w:rFonts w:ascii="Times New Roman" w:hAnsi="Times New Roman" w:cs="Times New Roman"/>
          <w:sz w:val="28"/>
          <w:szCs w:val="28"/>
        </w:rPr>
        <w:t>полученных</w:t>
      </w:r>
      <w:r w:rsidR="00336A72" w:rsidRPr="006770D3">
        <w:rPr>
          <w:rFonts w:ascii="Times New Roman" w:hAnsi="Times New Roman" w:cs="Times New Roman"/>
          <w:sz w:val="28"/>
          <w:szCs w:val="28"/>
        </w:rPr>
        <w:t xml:space="preserve"> документов</w:t>
      </w:r>
      <w:r w:rsidR="00F87A21" w:rsidRPr="006770D3">
        <w:rPr>
          <w:rFonts w:ascii="Times New Roman" w:hAnsi="Times New Roman" w:cs="Times New Roman"/>
          <w:sz w:val="28"/>
          <w:szCs w:val="28"/>
        </w:rPr>
        <w:t xml:space="preserve"> в книге учета входящей корреспонденции в порядке делопроизводства</w:t>
      </w:r>
      <w:r w:rsidR="00336A72" w:rsidRPr="006770D3">
        <w:rPr>
          <w:rFonts w:ascii="Times New Roman" w:hAnsi="Times New Roman" w:cs="Times New Roman"/>
          <w:sz w:val="28"/>
          <w:szCs w:val="28"/>
        </w:rPr>
        <w:t xml:space="preserve"> либо согласование и подписание </w:t>
      </w:r>
      <w:proofErr w:type="gramStart"/>
      <w:r w:rsidR="00336A72" w:rsidRPr="006770D3">
        <w:rPr>
          <w:rFonts w:ascii="Times New Roman" w:hAnsi="Times New Roman" w:cs="Times New Roman"/>
          <w:sz w:val="28"/>
          <w:szCs w:val="28"/>
        </w:rPr>
        <w:t>в адрес заявителя письма об отказе в предоставлении муниципальной услуги с информированием о возможности</w:t>
      </w:r>
      <w:proofErr w:type="gramEnd"/>
      <w:r w:rsidR="00336A72" w:rsidRPr="006770D3">
        <w:rPr>
          <w:rFonts w:ascii="Times New Roman" w:hAnsi="Times New Roman" w:cs="Times New Roman"/>
          <w:sz w:val="28"/>
          <w:szCs w:val="28"/>
        </w:rPr>
        <w:t xml:space="preserve"> повторно представить заявление с приложением необходимого комплекта документов.</w:t>
      </w:r>
    </w:p>
    <w:p w:rsidR="0028393B" w:rsidRPr="006770D3" w:rsidRDefault="0028393B" w:rsidP="00B41AE8">
      <w:pPr>
        <w:pStyle w:val="ConsPlusNormal"/>
        <w:widowControl/>
        <w:ind w:firstLine="709"/>
        <w:jc w:val="both"/>
        <w:rPr>
          <w:rFonts w:ascii="Times New Roman" w:hAnsi="Times New Roman" w:cs="Times New Roman"/>
          <w:sz w:val="28"/>
          <w:szCs w:val="28"/>
        </w:rPr>
      </w:pPr>
    </w:p>
    <w:p w:rsidR="0073587C" w:rsidRPr="006770D3" w:rsidRDefault="00181562" w:rsidP="00201F99">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П</w:t>
      </w:r>
      <w:r w:rsidR="00201F99" w:rsidRPr="006770D3">
        <w:rPr>
          <w:rFonts w:ascii="Times New Roman" w:hAnsi="Times New Roman" w:cs="Times New Roman"/>
          <w:sz w:val="28"/>
          <w:szCs w:val="28"/>
        </w:rPr>
        <w:t>оиск архивных документов, подтверждающих право</w:t>
      </w:r>
    </w:p>
    <w:p w:rsidR="00336A72" w:rsidRPr="006770D3" w:rsidRDefault="00201F99" w:rsidP="00201F99">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lastRenderedPageBreak/>
        <w:t>на владение землей</w:t>
      </w:r>
      <w:r w:rsidR="0073587C" w:rsidRPr="006770D3">
        <w:rPr>
          <w:rFonts w:ascii="Times New Roman" w:hAnsi="Times New Roman" w:cs="Times New Roman"/>
          <w:sz w:val="28"/>
          <w:szCs w:val="28"/>
        </w:rPr>
        <w:t>, и изготовление их копий</w:t>
      </w:r>
    </w:p>
    <w:p w:rsidR="0080053A" w:rsidRPr="006770D3" w:rsidRDefault="0080053A" w:rsidP="0007343D">
      <w:pPr>
        <w:pStyle w:val="ConsPlusNormal"/>
        <w:widowControl/>
        <w:ind w:firstLine="709"/>
        <w:jc w:val="both"/>
        <w:rPr>
          <w:rFonts w:ascii="Times New Roman" w:hAnsi="Times New Roman" w:cs="Times New Roman"/>
          <w:sz w:val="28"/>
          <w:szCs w:val="28"/>
        </w:rPr>
      </w:pPr>
    </w:p>
    <w:p w:rsidR="00321EE6" w:rsidRPr="006770D3" w:rsidRDefault="00B867CF" w:rsidP="0007343D">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3.13. </w:t>
      </w:r>
      <w:r w:rsidR="00321EE6" w:rsidRPr="006770D3">
        <w:rPr>
          <w:rFonts w:ascii="Times New Roman" w:hAnsi="Times New Roman" w:cs="Times New Roman"/>
          <w:color w:val="000000"/>
          <w:sz w:val="28"/>
          <w:szCs w:val="28"/>
        </w:rPr>
        <w:t>Основанием для начала административной процедуры</w:t>
      </w:r>
      <w:r w:rsidR="00321EE6" w:rsidRPr="006770D3">
        <w:rPr>
          <w:rFonts w:ascii="Times New Roman" w:hAnsi="Times New Roman" w:cs="Times New Roman"/>
          <w:sz w:val="28"/>
          <w:szCs w:val="28"/>
        </w:rPr>
        <w:t xml:space="preserve"> является наличие полного комплекта документов у </w:t>
      </w:r>
      <w:r w:rsidR="00A84CF0">
        <w:rPr>
          <w:rFonts w:ascii="Times New Roman" w:hAnsi="Times New Roman" w:cs="Times New Roman"/>
          <w:sz w:val="28"/>
          <w:szCs w:val="28"/>
        </w:rPr>
        <w:t xml:space="preserve"> специалист</w:t>
      </w:r>
      <w:r w:rsidR="00252AAA">
        <w:rPr>
          <w:rFonts w:ascii="Times New Roman" w:hAnsi="Times New Roman" w:cs="Times New Roman"/>
          <w:sz w:val="28"/>
          <w:szCs w:val="28"/>
        </w:rPr>
        <w:t>а</w:t>
      </w:r>
      <w:r w:rsidR="00A84CF0">
        <w:rPr>
          <w:rFonts w:ascii="Times New Roman" w:hAnsi="Times New Roman" w:cs="Times New Roman"/>
          <w:sz w:val="28"/>
          <w:szCs w:val="28"/>
        </w:rPr>
        <w:t xml:space="preserve"> </w:t>
      </w:r>
      <w:r w:rsidR="00252AAA" w:rsidRPr="00252AAA">
        <w:rPr>
          <w:rFonts w:ascii="Times New Roman" w:hAnsi="Times New Roman" w:cs="Times New Roman"/>
          <w:sz w:val="28"/>
          <w:szCs w:val="28"/>
        </w:rPr>
        <w:t>ответственн</w:t>
      </w:r>
      <w:r w:rsidR="00252AAA">
        <w:rPr>
          <w:rFonts w:ascii="Times New Roman" w:hAnsi="Times New Roman" w:cs="Times New Roman"/>
          <w:sz w:val="28"/>
          <w:szCs w:val="28"/>
        </w:rPr>
        <w:t>ого</w:t>
      </w:r>
      <w:r w:rsidR="00252AAA" w:rsidRPr="00252AAA">
        <w:rPr>
          <w:rFonts w:ascii="Times New Roman" w:hAnsi="Times New Roman" w:cs="Times New Roman"/>
          <w:sz w:val="28"/>
          <w:szCs w:val="28"/>
        </w:rPr>
        <w:t xml:space="preserve"> за обработку документов</w:t>
      </w:r>
      <w:r w:rsidR="0080053A" w:rsidRPr="006770D3">
        <w:rPr>
          <w:rFonts w:ascii="Times New Roman" w:hAnsi="Times New Roman" w:cs="Times New Roman"/>
          <w:sz w:val="28"/>
          <w:szCs w:val="28"/>
        </w:rPr>
        <w:t>, необходимых</w:t>
      </w:r>
      <w:r w:rsidR="00321EE6" w:rsidRPr="006770D3">
        <w:rPr>
          <w:rFonts w:ascii="Times New Roman" w:hAnsi="Times New Roman" w:cs="Times New Roman"/>
          <w:sz w:val="28"/>
          <w:szCs w:val="28"/>
        </w:rPr>
        <w:t xml:space="preserve"> для предоставления муниципальной услуги</w:t>
      </w:r>
      <w:r w:rsidR="0080053A" w:rsidRPr="006770D3">
        <w:rPr>
          <w:rFonts w:ascii="Times New Roman" w:hAnsi="Times New Roman" w:cs="Times New Roman"/>
          <w:sz w:val="28"/>
          <w:szCs w:val="28"/>
        </w:rPr>
        <w:t xml:space="preserve">, и отсутствие оснований для отказа в предоставлении муниципальной услуги, указанных в </w:t>
      </w:r>
      <w:r w:rsidR="0080053A" w:rsidRPr="006770D3">
        <w:rPr>
          <w:rFonts w:ascii="Times New Roman" w:hAnsi="Times New Roman" w:cs="Times New Roman"/>
          <w:b/>
          <w:sz w:val="28"/>
          <w:szCs w:val="28"/>
        </w:rPr>
        <w:t>п</w:t>
      </w:r>
      <w:r w:rsidR="00BC4B7A" w:rsidRPr="006770D3">
        <w:rPr>
          <w:rFonts w:ascii="Times New Roman" w:hAnsi="Times New Roman" w:cs="Times New Roman"/>
          <w:b/>
          <w:sz w:val="28"/>
          <w:szCs w:val="28"/>
        </w:rPr>
        <w:t>одп</w:t>
      </w:r>
      <w:r w:rsidR="0080053A" w:rsidRPr="006770D3">
        <w:rPr>
          <w:rFonts w:ascii="Times New Roman" w:hAnsi="Times New Roman" w:cs="Times New Roman"/>
          <w:b/>
          <w:sz w:val="28"/>
          <w:szCs w:val="28"/>
        </w:rPr>
        <w:t>ункте</w:t>
      </w:r>
      <w:r w:rsidR="00BC4B7A" w:rsidRPr="006770D3">
        <w:rPr>
          <w:rFonts w:ascii="Times New Roman" w:hAnsi="Times New Roman" w:cs="Times New Roman"/>
          <w:b/>
          <w:sz w:val="28"/>
          <w:szCs w:val="28"/>
        </w:rPr>
        <w:t xml:space="preserve"> 2.15</w:t>
      </w:r>
      <w:r w:rsidR="0080053A" w:rsidRPr="006770D3">
        <w:rPr>
          <w:rFonts w:ascii="Times New Roman" w:hAnsi="Times New Roman" w:cs="Times New Roman"/>
          <w:sz w:val="28"/>
          <w:szCs w:val="28"/>
        </w:rPr>
        <w:t xml:space="preserve"> Административного регламента</w:t>
      </w:r>
      <w:r w:rsidR="00321EE6" w:rsidRPr="006770D3">
        <w:rPr>
          <w:rFonts w:ascii="Times New Roman" w:hAnsi="Times New Roman" w:cs="Times New Roman"/>
          <w:sz w:val="28"/>
          <w:szCs w:val="28"/>
        </w:rPr>
        <w:t>.</w:t>
      </w:r>
    </w:p>
    <w:p w:rsidR="00321EE6" w:rsidRPr="006770D3" w:rsidRDefault="00B867CF" w:rsidP="0007343D">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3.14. </w:t>
      </w:r>
      <w:r w:rsidR="00A84CF0">
        <w:rPr>
          <w:rFonts w:ascii="Times New Roman" w:hAnsi="Times New Roman" w:cs="Times New Roman"/>
          <w:sz w:val="28"/>
          <w:szCs w:val="28"/>
        </w:rPr>
        <w:t>Специалист, ответственный за обработку документов</w:t>
      </w:r>
      <w:r w:rsidR="00321EE6" w:rsidRPr="006770D3">
        <w:rPr>
          <w:rFonts w:ascii="Times New Roman" w:hAnsi="Times New Roman" w:cs="Times New Roman"/>
          <w:sz w:val="28"/>
          <w:szCs w:val="28"/>
        </w:rPr>
        <w:t xml:space="preserve"> при наличии полного пакета документов</w:t>
      </w:r>
      <w:r w:rsidR="0080053A" w:rsidRPr="006770D3">
        <w:rPr>
          <w:rFonts w:ascii="Times New Roman" w:hAnsi="Times New Roman" w:cs="Times New Roman"/>
          <w:sz w:val="28"/>
          <w:szCs w:val="28"/>
        </w:rPr>
        <w:t>, необходимых для предоставления муниципальной услуги,</w:t>
      </w:r>
      <w:r w:rsidR="00321EE6" w:rsidRPr="006770D3">
        <w:rPr>
          <w:rFonts w:ascii="Times New Roman" w:hAnsi="Times New Roman" w:cs="Times New Roman"/>
          <w:sz w:val="28"/>
          <w:szCs w:val="28"/>
        </w:rPr>
        <w:t xml:space="preserve"> осуществляет рассмотрение заявления и </w:t>
      </w:r>
      <w:r w:rsidR="0007343D" w:rsidRPr="006770D3">
        <w:rPr>
          <w:rFonts w:ascii="Times New Roman" w:hAnsi="Times New Roman" w:cs="Times New Roman"/>
          <w:sz w:val="28"/>
          <w:szCs w:val="28"/>
        </w:rPr>
        <w:t>поиск архивных документов, подтверждающих право на владение землей, которыми являются:</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3.14.1.</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государственный акт на право собственности на землю, пожизненного наследуемого владения, бессрочного (постоянного) пользования землей, государственный акт, в котором не указано право, на котором предоставлен земельный участок, или невозможно определить вид этого права;</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3.14.2.</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свидетельство о праве собственности, праве пожизненно наследуемого владения, постоянного (бессрочного) пользования на землю, свидетельство на право собственности на землю, свидетельство, устанавливающее или удостоверяющее право на земельный участок, в котором не указано право, на котором предоставлен такой земельный участок, или невозможно определить вид этого права;</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3.14.3.</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договор</w:t>
      </w:r>
      <w:r w:rsidR="00DE3332" w:rsidRPr="006770D3">
        <w:rPr>
          <w:rFonts w:ascii="Times New Roman" w:hAnsi="Times New Roman" w:cs="Times New Roman"/>
          <w:sz w:val="28"/>
          <w:szCs w:val="28"/>
        </w:rPr>
        <w:t xml:space="preserve"> аренды земельного</w:t>
      </w:r>
      <w:r w:rsidR="0007343D" w:rsidRPr="006770D3">
        <w:rPr>
          <w:rFonts w:ascii="Times New Roman" w:hAnsi="Times New Roman" w:cs="Times New Roman"/>
          <w:sz w:val="28"/>
          <w:szCs w:val="28"/>
        </w:rPr>
        <w:t xml:space="preserve"> участк</w:t>
      </w:r>
      <w:r w:rsidR="00DE3332" w:rsidRPr="006770D3">
        <w:rPr>
          <w:rFonts w:ascii="Times New Roman" w:hAnsi="Times New Roman" w:cs="Times New Roman"/>
          <w:sz w:val="28"/>
          <w:szCs w:val="28"/>
        </w:rPr>
        <w:t>а</w:t>
      </w:r>
      <w:r w:rsidR="0007343D" w:rsidRPr="006770D3">
        <w:rPr>
          <w:rFonts w:ascii="Times New Roman" w:hAnsi="Times New Roman" w:cs="Times New Roman"/>
          <w:sz w:val="28"/>
          <w:szCs w:val="28"/>
        </w:rPr>
        <w:t>, акт приема-передачи имущества к указанн</w:t>
      </w:r>
      <w:r w:rsidR="00DE3332" w:rsidRPr="006770D3">
        <w:rPr>
          <w:rFonts w:ascii="Times New Roman" w:hAnsi="Times New Roman" w:cs="Times New Roman"/>
          <w:sz w:val="28"/>
          <w:szCs w:val="28"/>
        </w:rPr>
        <w:t>о</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xml:space="preserve"> договор</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а также дополнител</w:t>
      </w:r>
      <w:r w:rsidR="00DE3332" w:rsidRPr="006770D3">
        <w:rPr>
          <w:rFonts w:ascii="Times New Roman" w:hAnsi="Times New Roman" w:cs="Times New Roman"/>
          <w:sz w:val="28"/>
          <w:szCs w:val="28"/>
        </w:rPr>
        <w:t>ьные соглашения к не</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3.14.4.</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договор купли-продажи земельн</w:t>
      </w:r>
      <w:r w:rsidR="00DE3332" w:rsidRPr="006770D3">
        <w:rPr>
          <w:rFonts w:ascii="Times New Roman" w:hAnsi="Times New Roman" w:cs="Times New Roman"/>
          <w:sz w:val="28"/>
          <w:szCs w:val="28"/>
        </w:rPr>
        <w:t>ого</w:t>
      </w:r>
      <w:r w:rsidR="0007343D" w:rsidRPr="006770D3">
        <w:rPr>
          <w:rFonts w:ascii="Times New Roman" w:hAnsi="Times New Roman" w:cs="Times New Roman"/>
          <w:sz w:val="28"/>
          <w:szCs w:val="28"/>
        </w:rPr>
        <w:t xml:space="preserve"> участк</w:t>
      </w:r>
      <w:r w:rsidR="00DE3332" w:rsidRPr="006770D3">
        <w:rPr>
          <w:rFonts w:ascii="Times New Roman" w:hAnsi="Times New Roman" w:cs="Times New Roman"/>
          <w:sz w:val="28"/>
          <w:szCs w:val="28"/>
        </w:rPr>
        <w:t>а, акт</w:t>
      </w:r>
      <w:r w:rsidR="0007343D" w:rsidRPr="006770D3">
        <w:rPr>
          <w:rFonts w:ascii="Times New Roman" w:hAnsi="Times New Roman" w:cs="Times New Roman"/>
          <w:sz w:val="28"/>
          <w:szCs w:val="28"/>
        </w:rPr>
        <w:t xml:space="preserve"> прие</w:t>
      </w:r>
      <w:r w:rsidR="00DE3332" w:rsidRPr="006770D3">
        <w:rPr>
          <w:rFonts w:ascii="Times New Roman" w:hAnsi="Times New Roman" w:cs="Times New Roman"/>
          <w:sz w:val="28"/>
          <w:szCs w:val="28"/>
        </w:rPr>
        <w:t>ма-передачи имущества к указанно</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xml:space="preserve"> договор</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а также дополнительные соглашения к н</w:t>
      </w:r>
      <w:r w:rsidR="00DE3332" w:rsidRPr="006770D3">
        <w:rPr>
          <w:rFonts w:ascii="Times New Roman" w:hAnsi="Times New Roman" w:cs="Times New Roman"/>
          <w:sz w:val="28"/>
          <w:szCs w:val="28"/>
        </w:rPr>
        <w:t>е</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w:t>
      </w:r>
    </w:p>
    <w:p w:rsidR="0007343D" w:rsidRPr="006770D3" w:rsidRDefault="0007343D" w:rsidP="0007343D">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3.14.5.</w:t>
      </w:r>
      <w:r w:rsidR="007302E1" w:rsidRPr="006770D3">
        <w:rPr>
          <w:rFonts w:ascii="Times New Roman" w:hAnsi="Times New Roman" w:cs="Times New Roman"/>
          <w:sz w:val="28"/>
          <w:szCs w:val="28"/>
        </w:rPr>
        <w:t> </w:t>
      </w:r>
      <w:r w:rsidR="0073587C" w:rsidRPr="006770D3">
        <w:rPr>
          <w:rFonts w:ascii="Times New Roman" w:hAnsi="Times New Roman" w:cs="Times New Roman"/>
          <w:sz w:val="28"/>
          <w:szCs w:val="28"/>
        </w:rPr>
        <w:t>договор купли-продажи права на заключение договора аренды земельного участка;</w:t>
      </w:r>
    </w:p>
    <w:p w:rsidR="0073587C" w:rsidRPr="006770D3" w:rsidRDefault="007302E1" w:rsidP="005051DE">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3.14.6.</w:t>
      </w:r>
      <w:r w:rsidRPr="006770D3">
        <w:rPr>
          <w:rFonts w:ascii="Times New Roman" w:hAnsi="Times New Roman" w:cs="Times New Roman"/>
          <w:sz w:val="28"/>
          <w:szCs w:val="28"/>
        </w:rPr>
        <w:t> </w:t>
      </w:r>
      <w:r w:rsidR="0073587C" w:rsidRPr="006770D3">
        <w:rPr>
          <w:rFonts w:ascii="Times New Roman" w:hAnsi="Times New Roman" w:cs="Times New Roman"/>
          <w:sz w:val="28"/>
          <w:szCs w:val="28"/>
        </w:rPr>
        <w:t xml:space="preserve">договор постоянного </w:t>
      </w:r>
      <w:r w:rsidR="00E4086C">
        <w:rPr>
          <w:rFonts w:ascii="Times New Roman" w:hAnsi="Times New Roman" w:cs="Times New Roman"/>
          <w:sz w:val="28"/>
          <w:szCs w:val="28"/>
        </w:rPr>
        <w:t>(</w:t>
      </w:r>
      <w:r w:rsidR="0073587C" w:rsidRPr="006770D3">
        <w:rPr>
          <w:rFonts w:ascii="Times New Roman" w:hAnsi="Times New Roman" w:cs="Times New Roman"/>
          <w:sz w:val="28"/>
          <w:szCs w:val="28"/>
        </w:rPr>
        <w:t>бессрочного</w:t>
      </w:r>
      <w:r w:rsidR="00E4086C">
        <w:rPr>
          <w:rFonts w:ascii="Times New Roman" w:hAnsi="Times New Roman" w:cs="Times New Roman"/>
          <w:sz w:val="28"/>
          <w:szCs w:val="28"/>
        </w:rPr>
        <w:t>)</w:t>
      </w:r>
      <w:r w:rsidR="0073587C" w:rsidRPr="006770D3">
        <w:rPr>
          <w:rFonts w:ascii="Times New Roman" w:hAnsi="Times New Roman" w:cs="Times New Roman"/>
          <w:sz w:val="28"/>
          <w:szCs w:val="28"/>
        </w:rPr>
        <w:t xml:space="preserve"> пользования земельным участком, акт приема-передачи имущества к указанному договору, а также дополнительные соглашения к нему;</w:t>
      </w:r>
    </w:p>
    <w:p w:rsidR="0073587C" w:rsidRPr="006770D3" w:rsidRDefault="007302E1" w:rsidP="005051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3.14.7.</w:t>
      </w:r>
      <w:r w:rsidRPr="006770D3">
        <w:rPr>
          <w:rFonts w:ascii="Times New Roman" w:hAnsi="Times New Roman" w:cs="Times New Roman"/>
          <w:sz w:val="28"/>
          <w:szCs w:val="28"/>
        </w:rPr>
        <w:t> </w:t>
      </w:r>
      <w:r w:rsidR="0073587C" w:rsidRPr="006770D3">
        <w:rPr>
          <w:rFonts w:ascii="Times New Roman" w:hAnsi="Times New Roman" w:cs="Times New Roman"/>
          <w:sz w:val="28"/>
          <w:szCs w:val="28"/>
        </w:rPr>
        <w:t>договор безвозмездного срочного пользования земельным участком, акт приема-передачи имущества к указанному договору, а также дополнительные соглашения к нему;</w:t>
      </w:r>
    </w:p>
    <w:p w:rsidR="0007343D" w:rsidRPr="006770D3" w:rsidRDefault="007302E1" w:rsidP="005051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3.14.8.</w:t>
      </w:r>
      <w:r w:rsidRPr="006770D3">
        <w:rPr>
          <w:rFonts w:ascii="Times New Roman" w:hAnsi="Times New Roman" w:cs="Times New Roman"/>
          <w:sz w:val="28"/>
          <w:szCs w:val="28"/>
        </w:rPr>
        <w:t> </w:t>
      </w:r>
      <w:r w:rsidR="0073587C" w:rsidRPr="006770D3">
        <w:rPr>
          <w:rFonts w:ascii="Times New Roman" w:hAnsi="Times New Roman" w:cs="Times New Roman"/>
          <w:sz w:val="28"/>
          <w:szCs w:val="28"/>
        </w:rPr>
        <w:t>соглашение об установлении частного сервитута.</w:t>
      </w:r>
    </w:p>
    <w:p w:rsidR="00321EE6" w:rsidRPr="006770D3" w:rsidRDefault="00321EE6"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Максимальный срок выполнения данного действия составляет </w:t>
      </w:r>
      <w:r w:rsidR="0073587C" w:rsidRPr="006770D3">
        <w:rPr>
          <w:rFonts w:ascii="Times New Roman" w:hAnsi="Times New Roman" w:cs="Times New Roman"/>
          <w:sz w:val="28"/>
          <w:szCs w:val="28"/>
        </w:rPr>
        <w:t>5</w:t>
      </w:r>
      <w:r w:rsidRPr="006770D3">
        <w:rPr>
          <w:rFonts w:ascii="Times New Roman" w:hAnsi="Times New Roman" w:cs="Times New Roman"/>
          <w:sz w:val="28"/>
          <w:szCs w:val="28"/>
        </w:rPr>
        <w:t xml:space="preserve"> рабочи</w:t>
      </w:r>
      <w:r w:rsidR="0073587C" w:rsidRPr="006770D3">
        <w:rPr>
          <w:rFonts w:ascii="Times New Roman" w:hAnsi="Times New Roman" w:cs="Times New Roman"/>
          <w:sz w:val="28"/>
          <w:szCs w:val="28"/>
        </w:rPr>
        <w:t>х</w:t>
      </w:r>
      <w:r w:rsidRPr="006770D3">
        <w:rPr>
          <w:rFonts w:ascii="Times New Roman" w:hAnsi="Times New Roman" w:cs="Times New Roman"/>
          <w:sz w:val="28"/>
          <w:szCs w:val="28"/>
        </w:rPr>
        <w:t xml:space="preserve"> дн</w:t>
      </w:r>
      <w:r w:rsidR="0073587C" w:rsidRPr="006770D3">
        <w:rPr>
          <w:rFonts w:ascii="Times New Roman" w:hAnsi="Times New Roman" w:cs="Times New Roman"/>
          <w:sz w:val="28"/>
          <w:szCs w:val="28"/>
        </w:rPr>
        <w:t>ей</w:t>
      </w:r>
      <w:r w:rsidRPr="006770D3">
        <w:rPr>
          <w:rFonts w:ascii="Times New Roman" w:hAnsi="Times New Roman" w:cs="Times New Roman"/>
          <w:sz w:val="28"/>
          <w:szCs w:val="28"/>
        </w:rPr>
        <w:t>.</w:t>
      </w:r>
    </w:p>
    <w:p w:rsidR="004B3F17" w:rsidRPr="006770D3" w:rsidRDefault="00B867CF"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3.15. </w:t>
      </w:r>
      <w:r w:rsidR="004B3F17" w:rsidRPr="006770D3">
        <w:rPr>
          <w:rFonts w:ascii="Times New Roman" w:hAnsi="Times New Roman" w:cs="Times New Roman"/>
          <w:sz w:val="28"/>
          <w:szCs w:val="28"/>
        </w:rPr>
        <w:t xml:space="preserve">После того как необходимый документ, подтверждающий право на владение землей, найден, </w:t>
      </w:r>
      <w:r w:rsidR="00A84CF0">
        <w:rPr>
          <w:rFonts w:ascii="Times New Roman" w:hAnsi="Times New Roman" w:cs="Times New Roman"/>
          <w:sz w:val="28"/>
          <w:szCs w:val="28"/>
        </w:rPr>
        <w:t>специалист, ответственный за обработку документов</w:t>
      </w:r>
      <w:r w:rsidR="004B3F17" w:rsidRPr="006770D3">
        <w:rPr>
          <w:rFonts w:ascii="Times New Roman" w:hAnsi="Times New Roman" w:cs="Times New Roman"/>
          <w:sz w:val="28"/>
          <w:szCs w:val="28"/>
        </w:rPr>
        <w:t xml:space="preserve"> осуществляет изготовление его копии.</w:t>
      </w:r>
    </w:p>
    <w:p w:rsidR="004B3F17" w:rsidRPr="006770D3" w:rsidRDefault="004B3F17"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Копии архивных документов, подтверждающих право на владение землей, изготавливаются путем дословного воспроизведения всего текста документа (ксерокопированием).</w:t>
      </w:r>
    </w:p>
    <w:p w:rsidR="004B3F17" w:rsidRPr="006770D3" w:rsidRDefault="005051DE"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3.16. </w:t>
      </w:r>
      <w:r w:rsidR="00A84CF0">
        <w:rPr>
          <w:rFonts w:ascii="Times New Roman" w:hAnsi="Times New Roman" w:cs="Times New Roman"/>
          <w:sz w:val="28"/>
          <w:szCs w:val="28"/>
        </w:rPr>
        <w:t>Специалист, ответственный за обработку документов</w:t>
      </w:r>
      <w:r w:rsidR="00A84CF0" w:rsidRPr="006770D3">
        <w:rPr>
          <w:rFonts w:ascii="Times New Roman" w:hAnsi="Times New Roman" w:cs="Times New Roman"/>
          <w:sz w:val="28"/>
          <w:szCs w:val="28"/>
        </w:rPr>
        <w:t xml:space="preserve"> </w:t>
      </w:r>
      <w:r w:rsidR="004B3F17" w:rsidRPr="006770D3">
        <w:rPr>
          <w:rFonts w:ascii="Times New Roman" w:hAnsi="Times New Roman" w:cs="Times New Roman"/>
          <w:sz w:val="28"/>
          <w:szCs w:val="28"/>
        </w:rPr>
        <w:t xml:space="preserve">делает необходимое количество экземпляров копий архивных документов, подтверждающих право на владение землей, проставляет надпись «Копия </w:t>
      </w:r>
      <w:r w:rsidR="004B3F17" w:rsidRPr="006770D3">
        <w:rPr>
          <w:rFonts w:ascii="Times New Roman" w:hAnsi="Times New Roman" w:cs="Times New Roman"/>
          <w:sz w:val="28"/>
          <w:szCs w:val="28"/>
        </w:rPr>
        <w:lastRenderedPageBreak/>
        <w:t>верна», должность лица, заверившего копию, личную подпись, расшифровку подписи (инициалы, фамилия), дату заверения</w:t>
      </w:r>
      <w:r w:rsidR="000D707B" w:rsidRPr="006770D3">
        <w:rPr>
          <w:rFonts w:ascii="Times New Roman" w:hAnsi="Times New Roman" w:cs="Times New Roman"/>
          <w:sz w:val="28"/>
          <w:szCs w:val="28"/>
        </w:rPr>
        <w:t xml:space="preserve">, печать </w:t>
      </w:r>
      <w:r w:rsidR="00F841FF">
        <w:rPr>
          <w:rFonts w:ascii="Times New Roman" w:hAnsi="Times New Roman" w:cs="Times New Roman"/>
          <w:sz w:val="28"/>
          <w:szCs w:val="28"/>
        </w:rPr>
        <w:t>Администрации</w:t>
      </w:r>
      <w:r w:rsidR="004B3F17" w:rsidRPr="006770D3">
        <w:rPr>
          <w:rFonts w:ascii="Times New Roman" w:hAnsi="Times New Roman" w:cs="Times New Roman"/>
          <w:sz w:val="28"/>
          <w:szCs w:val="28"/>
        </w:rPr>
        <w:t>.</w:t>
      </w:r>
    </w:p>
    <w:p w:rsidR="000D707B" w:rsidRPr="006770D3" w:rsidRDefault="000D707B"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2 рабочих дня.</w:t>
      </w:r>
    </w:p>
    <w:p w:rsidR="000D707B" w:rsidRPr="006770D3" w:rsidRDefault="005051DE" w:rsidP="005051DE">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3.17. </w:t>
      </w:r>
      <w:r w:rsidR="000D707B" w:rsidRPr="006770D3">
        <w:rPr>
          <w:rFonts w:ascii="Times New Roman" w:hAnsi="Times New Roman" w:cs="Times New Roman"/>
          <w:sz w:val="28"/>
          <w:szCs w:val="28"/>
        </w:rPr>
        <w:t xml:space="preserve">При отсутствии запрашиваемых документов, подтверждающих право на владение землей, </w:t>
      </w:r>
      <w:r w:rsidR="00A84CF0">
        <w:rPr>
          <w:rFonts w:ascii="Times New Roman" w:hAnsi="Times New Roman" w:cs="Times New Roman"/>
          <w:sz w:val="28"/>
          <w:szCs w:val="28"/>
        </w:rPr>
        <w:t>специалист, ответственный за обработку документов</w:t>
      </w:r>
      <w:r w:rsidR="00A84CF0" w:rsidRPr="006770D3">
        <w:rPr>
          <w:rFonts w:ascii="Times New Roman" w:hAnsi="Times New Roman" w:cs="Times New Roman"/>
          <w:sz w:val="28"/>
          <w:szCs w:val="28"/>
        </w:rPr>
        <w:t xml:space="preserve"> </w:t>
      </w:r>
      <w:r w:rsidR="000D707B" w:rsidRPr="006770D3">
        <w:rPr>
          <w:rFonts w:ascii="Times New Roman" w:hAnsi="Times New Roman" w:cs="Times New Roman"/>
          <w:sz w:val="28"/>
          <w:szCs w:val="28"/>
        </w:rPr>
        <w:t>обеспеч</w:t>
      </w:r>
      <w:r w:rsidR="00E4086C">
        <w:rPr>
          <w:rFonts w:ascii="Times New Roman" w:hAnsi="Times New Roman" w:cs="Times New Roman"/>
          <w:sz w:val="28"/>
          <w:szCs w:val="28"/>
        </w:rPr>
        <w:t>ивает подготовку, согласование,</w:t>
      </w:r>
      <w:r w:rsidR="000D707B" w:rsidRPr="006770D3">
        <w:rPr>
          <w:rFonts w:ascii="Times New Roman" w:hAnsi="Times New Roman" w:cs="Times New Roman"/>
          <w:sz w:val="28"/>
          <w:szCs w:val="28"/>
        </w:rPr>
        <w:t xml:space="preserve"> подписание</w:t>
      </w:r>
      <w:r w:rsidR="00E4086C">
        <w:rPr>
          <w:rFonts w:ascii="Times New Roman" w:hAnsi="Times New Roman" w:cs="Times New Roman"/>
          <w:sz w:val="28"/>
          <w:szCs w:val="28"/>
        </w:rPr>
        <w:t xml:space="preserve"> и направление</w:t>
      </w:r>
      <w:r w:rsidR="000D707B" w:rsidRPr="006770D3">
        <w:rPr>
          <w:rFonts w:ascii="Times New Roman" w:hAnsi="Times New Roman" w:cs="Times New Roman"/>
          <w:sz w:val="28"/>
          <w:szCs w:val="28"/>
        </w:rPr>
        <w:t xml:space="preserve"> в адрес заявителя соответствующего письма</w:t>
      </w:r>
      <w:r w:rsidRPr="006770D3">
        <w:rPr>
          <w:rFonts w:ascii="Times New Roman" w:hAnsi="Times New Roman" w:cs="Times New Roman"/>
          <w:sz w:val="28"/>
          <w:szCs w:val="28"/>
        </w:rPr>
        <w:t xml:space="preserve"> об отказе в выдаче копий архивных документов, подтверждающих право на владение землей</w:t>
      </w:r>
      <w:r w:rsidR="00E4086C">
        <w:rPr>
          <w:rFonts w:ascii="Times New Roman" w:hAnsi="Times New Roman" w:cs="Times New Roman"/>
          <w:sz w:val="28"/>
          <w:szCs w:val="28"/>
        </w:rPr>
        <w:t xml:space="preserve">, в порядке, аналогичном </w:t>
      </w:r>
      <w:proofErr w:type="gramStart"/>
      <w:r w:rsidR="00E4086C">
        <w:rPr>
          <w:rFonts w:ascii="Times New Roman" w:hAnsi="Times New Roman" w:cs="Times New Roman"/>
          <w:sz w:val="28"/>
          <w:szCs w:val="28"/>
        </w:rPr>
        <w:t>установленному</w:t>
      </w:r>
      <w:proofErr w:type="gramEnd"/>
      <w:r w:rsidR="00E4086C">
        <w:rPr>
          <w:rFonts w:ascii="Times New Roman" w:hAnsi="Times New Roman" w:cs="Times New Roman"/>
          <w:sz w:val="28"/>
          <w:szCs w:val="28"/>
        </w:rPr>
        <w:t xml:space="preserve"> </w:t>
      </w:r>
      <w:r w:rsidR="00E4086C" w:rsidRPr="00EC5D6D">
        <w:rPr>
          <w:rFonts w:ascii="Times New Roman" w:hAnsi="Times New Roman" w:cs="Times New Roman"/>
          <w:b/>
          <w:sz w:val="28"/>
          <w:szCs w:val="28"/>
        </w:rPr>
        <w:t>подпунктами</w:t>
      </w:r>
      <w:r w:rsidR="00E4086C">
        <w:rPr>
          <w:rFonts w:ascii="Times New Roman" w:hAnsi="Times New Roman" w:cs="Times New Roman"/>
          <w:b/>
          <w:sz w:val="28"/>
          <w:szCs w:val="28"/>
        </w:rPr>
        <w:t xml:space="preserve"> 3.2</w:t>
      </w:r>
      <w:r w:rsidR="008860EE">
        <w:rPr>
          <w:rFonts w:ascii="Times New Roman" w:hAnsi="Times New Roman" w:cs="Times New Roman"/>
          <w:b/>
          <w:sz w:val="28"/>
          <w:szCs w:val="28"/>
        </w:rPr>
        <w:t>1</w:t>
      </w:r>
      <w:r w:rsidR="00E4086C">
        <w:rPr>
          <w:rFonts w:ascii="Times New Roman" w:hAnsi="Times New Roman" w:cs="Times New Roman"/>
          <w:b/>
          <w:sz w:val="28"/>
          <w:szCs w:val="28"/>
        </w:rPr>
        <w:t>, 3.2</w:t>
      </w:r>
      <w:r w:rsidR="008860EE">
        <w:rPr>
          <w:rFonts w:ascii="Times New Roman" w:hAnsi="Times New Roman" w:cs="Times New Roman"/>
          <w:b/>
          <w:sz w:val="28"/>
          <w:szCs w:val="28"/>
        </w:rPr>
        <w:t>2</w:t>
      </w:r>
      <w:r w:rsidR="00E4086C">
        <w:rPr>
          <w:rFonts w:ascii="Times New Roman" w:hAnsi="Times New Roman" w:cs="Times New Roman"/>
          <w:sz w:val="28"/>
          <w:szCs w:val="28"/>
        </w:rPr>
        <w:t xml:space="preserve"> Административного регламента</w:t>
      </w:r>
      <w:r w:rsidR="000D707B" w:rsidRPr="006770D3">
        <w:rPr>
          <w:rFonts w:ascii="Times New Roman" w:hAnsi="Times New Roman" w:cs="Times New Roman"/>
          <w:sz w:val="28"/>
          <w:szCs w:val="28"/>
        </w:rPr>
        <w:t>.</w:t>
      </w:r>
    </w:p>
    <w:p w:rsidR="000D707B" w:rsidRPr="006770D3" w:rsidRDefault="000D707B" w:rsidP="005051DE">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2 рабочих дня.</w:t>
      </w:r>
    </w:p>
    <w:p w:rsidR="00321EE6" w:rsidRPr="006770D3" w:rsidRDefault="005051DE"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3.18. </w:t>
      </w:r>
      <w:r w:rsidR="00321EE6" w:rsidRPr="006770D3">
        <w:rPr>
          <w:rFonts w:ascii="Times New Roman" w:hAnsi="Times New Roman" w:cs="Times New Roman"/>
          <w:sz w:val="28"/>
          <w:szCs w:val="28"/>
        </w:rPr>
        <w:t xml:space="preserve">Результатом административной процедуры является </w:t>
      </w:r>
      <w:r w:rsidR="000D707B" w:rsidRPr="006770D3">
        <w:rPr>
          <w:rFonts w:ascii="Times New Roman" w:hAnsi="Times New Roman" w:cs="Times New Roman"/>
          <w:sz w:val="28"/>
          <w:szCs w:val="28"/>
        </w:rPr>
        <w:t xml:space="preserve">изготовление копий архивных документов, подтверждающих право на владение землей, </w:t>
      </w:r>
      <w:r w:rsidRPr="006770D3">
        <w:rPr>
          <w:rFonts w:ascii="Times New Roman" w:hAnsi="Times New Roman" w:cs="Times New Roman"/>
          <w:sz w:val="28"/>
          <w:szCs w:val="28"/>
        </w:rPr>
        <w:t>либо подготовка соответствующего письма об отказе в выдаче копий архивных документов, подтверждающих право на владение землей</w:t>
      </w:r>
      <w:r w:rsidR="00321EE6" w:rsidRPr="006770D3">
        <w:rPr>
          <w:rFonts w:ascii="Times New Roman" w:hAnsi="Times New Roman" w:cs="Times New Roman"/>
          <w:sz w:val="28"/>
          <w:szCs w:val="28"/>
        </w:rPr>
        <w:t>.</w:t>
      </w:r>
    </w:p>
    <w:p w:rsidR="00321EE6" w:rsidRPr="006770D3" w:rsidRDefault="00B867CF"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w:t>
      </w:r>
      <w:r w:rsidR="005051DE" w:rsidRPr="006770D3">
        <w:rPr>
          <w:rFonts w:ascii="Times New Roman" w:hAnsi="Times New Roman" w:cs="Times New Roman"/>
          <w:sz w:val="28"/>
          <w:szCs w:val="28"/>
        </w:rPr>
        <w:t>9</w:t>
      </w:r>
      <w:r w:rsidRPr="006770D3">
        <w:rPr>
          <w:rFonts w:ascii="Times New Roman" w:hAnsi="Times New Roman" w:cs="Times New Roman"/>
          <w:sz w:val="28"/>
          <w:szCs w:val="28"/>
        </w:rPr>
        <w:t>. </w:t>
      </w:r>
      <w:r w:rsidR="00321EE6" w:rsidRPr="006770D3">
        <w:rPr>
          <w:rFonts w:ascii="Times New Roman" w:hAnsi="Times New Roman" w:cs="Times New Roman"/>
          <w:sz w:val="28"/>
          <w:szCs w:val="28"/>
        </w:rPr>
        <w:t xml:space="preserve">Способом фиксации административной процедуры является </w:t>
      </w:r>
      <w:r w:rsidR="003443F1" w:rsidRPr="006770D3">
        <w:rPr>
          <w:rFonts w:ascii="Times New Roman" w:hAnsi="Times New Roman" w:cs="Times New Roman"/>
          <w:sz w:val="28"/>
          <w:szCs w:val="28"/>
        </w:rPr>
        <w:t>изготовление копий архивных документов, подтверждающих право на владение землей, либо регистрация</w:t>
      </w:r>
      <w:r w:rsidR="00321EE6" w:rsidRPr="006770D3">
        <w:rPr>
          <w:rFonts w:ascii="Times New Roman" w:hAnsi="Times New Roman" w:cs="Times New Roman"/>
          <w:sz w:val="28"/>
          <w:szCs w:val="28"/>
        </w:rPr>
        <w:t xml:space="preserve"> </w:t>
      </w:r>
      <w:r w:rsidR="005051DE" w:rsidRPr="006770D3">
        <w:rPr>
          <w:rFonts w:ascii="Times New Roman" w:hAnsi="Times New Roman" w:cs="Times New Roman"/>
          <w:sz w:val="28"/>
          <w:szCs w:val="28"/>
        </w:rPr>
        <w:t>письма об отказе в выдаче копий архивных документов, подтверждающих право на владение землей</w:t>
      </w:r>
      <w:r w:rsidR="00A273CF" w:rsidRPr="006770D3">
        <w:rPr>
          <w:rFonts w:ascii="Times New Roman" w:hAnsi="Times New Roman" w:cs="Times New Roman"/>
          <w:sz w:val="28"/>
          <w:szCs w:val="28"/>
        </w:rPr>
        <w:t xml:space="preserve">, </w:t>
      </w:r>
      <w:r w:rsidR="00321EE6" w:rsidRPr="006770D3">
        <w:rPr>
          <w:rFonts w:ascii="Times New Roman" w:hAnsi="Times New Roman" w:cs="Times New Roman"/>
          <w:sz w:val="28"/>
          <w:szCs w:val="28"/>
        </w:rPr>
        <w:t xml:space="preserve">с присвоением ему </w:t>
      </w:r>
      <w:r w:rsidR="005051DE" w:rsidRPr="006770D3">
        <w:rPr>
          <w:rFonts w:ascii="Times New Roman" w:hAnsi="Times New Roman" w:cs="Times New Roman"/>
          <w:sz w:val="28"/>
          <w:szCs w:val="28"/>
        </w:rPr>
        <w:t xml:space="preserve">даты и </w:t>
      </w:r>
      <w:r w:rsidR="00321EE6" w:rsidRPr="006770D3">
        <w:rPr>
          <w:rFonts w:ascii="Times New Roman" w:hAnsi="Times New Roman" w:cs="Times New Roman"/>
          <w:sz w:val="28"/>
          <w:szCs w:val="28"/>
        </w:rPr>
        <w:t xml:space="preserve">регистрационного номера и занесением данного номера в </w:t>
      </w:r>
      <w:r w:rsidRPr="006770D3">
        <w:rPr>
          <w:rFonts w:ascii="Times New Roman" w:hAnsi="Times New Roman" w:cs="Times New Roman"/>
          <w:sz w:val="28"/>
          <w:szCs w:val="28"/>
        </w:rPr>
        <w:t xml:space="preserve">книгу учета </w:t>
      </w:r>
      <w:r w:rsidR="005051DE" w:rsidRPr="006770D3">
        <w:rPr>
          <w:rFonts w:ascii="Times New Roman" w:hAnsi="Times New Roman" w:cs="Times New Roman"/>
          <w:sz w:val="28"/>
          <w:szCs w:val="28"/>
        </w:rPr>
        <w:t>исходящей корреспонденции</w:t>
      </w:r>
      <w:r w:rsidRPr="006770D3">
        <w:rPr>
          <w:rFonts w:ascii="Times New Roman" w:hAnsi="Times New Roman" w:cs="Times New Roman"/>
          <w:sz w:val="28"/>
          <w:szCs w:val="28"/>
        </w:rPr>
        <w:t xml:space="preserve"> </w:t>
      </w:r>
      <w:r w:rsidR="00321EE6" w:rsidRPr="006770D3">
        <w:rPr>
          <w:rFonts w:ascii="Times New Roman" w:hAnsi="Times New Roman" w:cs="Times New Roman"/>
          <w:sz w:val="28"/>
          <w:szCs w:val="28"/>
        </w:rPr>
        <w:t>в порядке делопроизводства.</w:t>
      </w:r>
    </w:p>
    <w:p w:rsidR="0028393B" w:rsidRPr="006770D3" w:rsidRDefault="0028393B" w:rsidP="005051DE">
      <w:pPr>
        <w:pStyle w:val="ConsPlusNormal"/>
        <w:widowControl/>
        <w:ind w:firstLine="709"/>
        <w:jc w:val="both"/>
        <w:rPr>
          <w:rFonts w:ascii="Times New Roman" w:hAnsi="Times New Roman" w:cs="Times New Roman"/>
          <w:sz w:val="28"/>
          <w:szCs w:val="28"/>
        </w:rPr>
      </w:pPr>
    </w:p>
    <w:p w:rsidR="003443F1" w:rsidRPr="006770D3" w:rsidRDefault="004A03C0" w:rsidP="003443F1">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 xml:space="preserve">Выдача заявителю </w:t>
      </w:r>
      <w:r w:rsidR="003443F1" w:rsidRPr="006770D3">
        <w:rPr>
          <w:rFonts w:ascii="Times New Roman" w:hAnsi="Times New Roman" w:cs="Times New Roman"/>
          <w:sz w:val="28"/>
          <w:szCs w:val="28"/>
        </w:rPr>
        <w:t>копий архивных документов,</w:t>
      </w:r>
    </w:p>
    <w:p w:rsidR="00336A72" w:rsidRPr="006770D3" w:rsidRDefault="003443F1" w:rsidP="003443F1">
      <w:pPr>
        <w:pStyle w:val="ConsPlusNormal"/>
        <w:widowControl/>
        <w:ind w:firstLine="709"/>
        <w:jc w:val="center"/>
        <w:rPr>
          <w:rFonts w:ascii="Times New Roman" w:hAnsi="Times New Roman" w:cs="Times New Roman"/>
          <w:sz w:val="28"/>
          <w:szCs w:val="28"/>
        </w:rPr>
      </w:pPr>
      <w:proofErr w:type="gramStart"/>
      <w:r w:rsidRPr="006770D3">
        <w:rPr>
          <w:rFonts w:ascii="Times New Roman" w:hAnsi="Times New Roman" w:cs="Times New Roman"/>
          <w:sz w:val="28"/>
          <w:szCs w:val="28"/>
        </w:rPr>
        <w:t>подтверждающих</w:t>
      </w:r>
      <w:proofErr w:type="gramEnd"/>
      <w:r w:rsidRPr="006770D3">
        <w:rPr>
          <w:rFonts w:ascii="Times New Roman" w:hAnsi="Times New Roman" w:cs="Times New Roman"/>
          <w:sz w:val="28"/>
          <w:szCs w:val="28"/>
        </w:rPr>
        <w:t xml:space="preserve"> право на владение землей</w:t>
      </w:r>
    </w:p>
    <w:p w:rsidR="00637AB5" w:rsidRPr="006770D3" w:rsidRDefault="00637AB5" w:rsidP="005051DE">
      <w:pPr>
        <w:pStyle w:val="ConsPlusNormal"/>
        <w:widowControl/>
        <w:ind w:firstLine="709"/>
        <w:jc w:val="both"/>
        <w:rPr>
          <w:rFonts w:ascii="Times New Roman" w:hAnsi="Times New Roman" w:cs="Times New Roman"/>
          <w:sz w:val="28"/>
          <w:szCs w:val="28"/>
        </w:rPr>
      </w:pPr>
    </w:p>
    <w:p w:rsidR="004A03C0" w:rsidRPr="006770D3" w:rsidRDefault="008860EE" w:rsidP="005051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003D43C9" w:rsidRPr="006770D3">
        <w:rPr>
          <w:rFonts w:ascii="Times New Roman" w:hAnsi="Times New Roman" w:cs="Times New Roman"/>
          <w:sz w:val="28"/>
          <w:szCs w:val="28"/>
        </w:rPr>
        <w:t>. </w:t>
      </w:r>
      <w:r w:rsidR="004A03C0" w:rsidRPr="006770D3">
        <w:rPr>
          <w:rFonts w:ascii="Times New Roman" w:hAnsi="Times New Roman" w:cs="Times New Roman"/>
          <w:color w:val="000000"/>
          <w:sz w:val="28"/>
          <w:szCs w:val="28"/>
        </w:rPr>
        <w:t>Основанием для начала административной процедуры</w:t>
      </w:r>
      <w:r w:rsidR="004A03C0" w:rsidRPr="006770D3">
        <w:rPr>
          <w:rFonts w:ascii="Times New Roman" w:hAnsi="Times New Roman" w:cs="Times New Roman"/>
          <w:sz w:val="28"/>
          <w:szCs w:val="28"/>
        </w:rPr>
        <w:t xml:space="preserve"> является </w:t>
      </w:r>
      <w:r w:rsidR="003443F1" w:rsidRPr="006770D3">
        <w:rPr>
          <w:rFonts w:ascii="Times New Roman" w:hAnsi="Times New Roman" w:cs="Times New Roman"/>
          <w:sz w:val="28"/>
          <w:szCs w:val="28"/>
        </w:rPr>
        <w:t>изготовление копий архивных документов, подтверждающих право на владение землей, либо регистрация письма об отказе в выдаче копий архивных документов, подтверждающих право на владение землей</w:t>
      </w:r>
      <w:r w:rsidR="004A03C0" w:rsidRPr="006770D3">
        <w:rPr>
          <w:rFonts w:ascii="Times New Roman" w:hAnsi="Times New Roman" w:cs="Times New Roman"/>
          <w:sz w:val="28"/>
          <w:szCs w:val="28"/>
        </w:rPr>
        <w:t>.</w:t>
      </w:r>
    </w:p>
    <w:p w:rsidR="004A03C0" w:rsidRPr="006770D3" w:rsidRDefault="008860E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003D43C9" w:rsidRPr="006770D3">
        <w:rPr>
          <w:rFonts w:ascii="Times New Roman" w:hAnsi="Times New Roman" w:cs="Times New Roman"/>
          <w:sz w:val="28"/>
          <w:szCs w:val="28"/>
        </w:rPr>
        <w:t>. </w:t>
      </w:r>
      <w:r w:rsidR="004A03C0" w:rsidRPr="006770D3">
        <w:rPr>
          <w:rFonts w:ascii="Times New Roman" w:hAnsi="Times New Roman" w:cs="Times New Roman"/>
          <w:sz w:val="28"/>
          <w:szCs w:val="28"/>
        </w:rPr>
        <w:t xml:space="preserve">После регистрации </w:t>
      </w:r>
      <w:r w:rsidR="003443F1" w:rsidRPr="006770D3">
        <w:rPr>
          <w:rFonts w:ascii="Times New Roman" w:hAnsi="Times New Roman" w:cs="Times New Roman"/>
          <w:sz w:val="28"/>
          <w:szCs w:val="28"/>
        </w:rPr>
        <w:t>письма об отказе в выдаче копий архивных документов, подтверждающих право на владение землей,</w:t>
      </w:r>
      <w:r w:rsidR="004A03C0" w:rsidRPr="006770D3">
        <w:rPr>
          <w:rFonts w:ascii="Times New Roman" w:hAnsi="Times New Roman" w:cs="Times New Roman"/>
          <w:sz w:val="28"/>
          <w:szCs w:val="28"/>
        </w:rPr>
        <w:t xml:space="preserve"> </w:t>
      </w:r>
      <w:r w:rsidR="00CF41C0">
        <w:rPr>
          <w:rFonts w:ascii="Times New Roman" w:hAnsi="Times New Roman" w:cs="Times New Roman"/>
          <w:sz w:val="28"/>
          <w:szCs w:val="28"/>
        </w:rPr>
        <w:t>специалист, ответственный за обработку документов</w:t>
      </w:r>
      <w:r w:rsidR="00637AB5" w:rsidRPr="006770D3">
        <w:rPr>
          <w:rFonts w:ascii="Times New Roman" w:hAnsi="Times New Roman" w:cs="Times New Roman"/>
          <w:sz w:val="28"/>
          <w:szCs w:val="28"/>
        </w:rPr>
        <w:t xml:space="preserve"> </w:t>
      </w:r>
      <w:r w:rsidR="004A03C0" w:rsidRPr="006770D3">
        <w:rPr>
          <w:rFonts w:ascii="Times New Roman" w:hAnsi="Times New Roman" w:cs="Times New Roman"/>
          <w:sz w:val="28"/>
          <w:szCs w:val="28"/>
        </w:rPr>
        <w:t xml:space="preserve">осуществляет </w:t>
      </w:r>
      <w:r w:rsidR="00637AB5" w:rsidRPr="006770D3">
        <w:rPr>
          <w:rFonts w:ascii="Times New Roman" w:hAnsi="Times New Roman" w:cs="Times New Roman"/>
          <w:sz w:val="28"/>
          <w:szCs w:val="28"/>
        </w:rPr>
        <w:t xml:space="preserve">его отправку в установленном порядке заявителю посредством почтовой связи (на электронную почту в форме электронного документа) или </w:t>
      </w:r>
      <w:r w:rsidR="004A03C0" w:rsidRPr="006770D3">
        <w:rPr>
          <w:rFonts w:ascii="Times New Roman" w:hAnsi="Times New Roman" w:cs="Times New Roman"/>
          <w:sz w:val="28"/>
          <w:szCs w:val="28"/>
        </w:rPr>
        <w:t>его передачу заявителю лично.</w:t>
      </w:r>
    </w:p>
    <w:p w:rsidR="004A03C0" w:rsidRPr="006770D3" w:rsidRDefault="004A03C0"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1 рабочий день.</w:t>
      </w:r>
    </w:p>
    <w:p w:rsidR="00C27C0D" w:rsidRPr="006770D3" w:rsidRDefault="008860E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003D43C9" w:rsidRPr="006770D3">
        <w:rPr>
          <w:rFonts w:ascii="Times New Roman" w:hAnsi="Times New Roman" w:cs="Times New Roman"/>
          <w:sz w:val="28"/>
          <w:szCs w:val="28"/>
        </w:rPr>
        <w:t>. </w:t>
      </w:r>
      <w:r w:rsidR="00C27C0D" w:rsidRPr="006770D3">
        <w:rPr>
          <w:rFonts w:ascii="Times New Roman" w:hAnsi="Times New Roman" w:cs="Times New Roman"/>
          <w:sz w:val="28"/>
          <w:szCs w:val="28"/>
        </w:rPr>
        <w:t xml:space="preserve">При выдаче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C27C0D" w:rsidRPr="006770D3">
        <w:rPr>
          <w:rFonts w:ascii="Times New Roman" w:hAnsi="Times New Roman" w:cs="Times New Roman"/>
          <w:sz w:val="28"/>
          <w:szCs w:val="28"/>
        </w:rPr>
        <w:t>заявителю лично</w:t>
      </w:r>
      <w:r w:rsidR="00CF41C0">
        <w:rPr>
          <w:rFonts w:ascii="Times New Roman" w:hAnsi="Times New Roman" w:cs="Times New Roman"/>
          <w:sz w:val="28"/>
          <w:szCs w:val="28"/>
        </w:rPr>
        <w:t>,</w:t>
      </w:r>
      <w:r w:rsidR="00C27C0D" w:rsidRPr="006770D3">
        <w:rPr>
          <w:rFonts w:ascii="Times New Roman" w:hAnsi="Times New Roman" w:cs="Times New Roman"/>
          <w:sz w:val="28"/>
          <w:szCs w:val="28"/>
        </w:rPr>
        <w:t xml:space="preserve"> </w:t>
      </w:r>
      <w:r w:rsidR="00CF41C0">
        <w:rPr>
          <w:rFonts w:ascii="Times New Roman" w:hAnsi="Times New Roman" w:cs="Times New Roman"/>
          <w:sz w:val="28"/>
          <w:szCs w:val="28"/>
        </w:rPr>
        <w:t>специалист, ответственный за обработку документов</w:t>
      </w:r>
      <w:r w:rsidR="00C27C0D" w:rsidRPr="006770D3">
        <w:rPr>
          <w:rFonts w:ascii="Times New Roman" w:hAnsi="Times New Roman" w:cs="Times New Roman"/>
          <w:sz w:val="28"/>
          <w:szCs w:val="28"/>
        </w:rPr>
        <w:t xml:space="preserve"> устанавливает личность заявителя, в том числе:</w:t>
      </w:r>
    </w:p>
    <w:p w:rsidR="00C27C0D" w:rsidRPr="006770D3" w:rsidRDefault="00C27C0D" w:rsidP="00B41AE8">
      <w:pPr>
        <w:pStyle w:val="afff"/>
        <w:spacing w:before="0" w:beforeAutospacing="0" w:after="0" w:afterAutospacing="0"/>
        <w:ind w:firstLine="709"/>
        <w:jc w:val="both"/>
        <w:rPr>
          <w:rFonts w:ascii="Times New Roman" w:hAnsi="Times New Roman" w:cs="Times New Roman"/>
          <w:color w:val="000000"/>
          <w:sz w:val="28"/>
          <w:szCs w:val="28"/>
        </w:rPr>
      </w:pPr>
      <w:r w:rsidRPr="006770D3">
        <w:rPr>
          <w:rFonts w:ascii="Times New Roman" w:hAnsi="Times New Roman" w:cs="Times New Roman"/>
          <w:color w:val="000000"/>
          <w:sz w:val="28"/>
          <w:szCs w:val="28"/>
        </w:rPr>
        <w:t xml:space="preserve">проверяет документ, удостоверяющий личность заявителя, </w:t>
      </w:r>
      <w:r w:rsidRPr="006770D3">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6770D3">
        <w:rPr>
          <w:rFonts w:ascii="Times New Roman" w:hAnsi="Times New Roman" w:cs="Times New Roman"/>
          <w:color w:val="000000"/>
          <w:sz w:val="28"/>
          <w:szCs w:val="28"/>
        </w:rPr>
        <w:t>;</w:t>
      </w:r>
    </w:p>
    <w:p w:rsidR="00C27C0D" w:rsidRPr="006770D3" w:rsidRDefault="00C27C0D" w:rsidP="00B41AE8">
      <w:pPr>
        <w:pStyle w:val="afff"/>
        <w:spacing w:before="0" w:beforeAutospacing="0" w:after="0" w:afterAutospacing="0"/>
        <w:ind w:firstLine="709"/>
        <w:jc w:val="both"/>
        <w:rPr>
          <w:rFonts w:ascii="Times New Roman" w:hAnsi="Times New Roman" w:cs="Times New Roman"/>
          <w:sz w:val="28"/>
          <w:szCs w:val="28"/>
        </w:rPr>
      </w:pPr>
      <w:r w:rsidRPr="006770D3">
        <w:rPr>
          <w:rFonts w:ascii="Times New Roman" w:hAnsi="Times New Roman" w:cs="Times New Roman"/>
          <w:color w:val="000000"/>
          <w:sz w:val="28"/>
          <w:szCs w:val="28"/>
        </w:rPr>
        <w:lastRenderedPageBreak/>
        <w:t>проверяет</w:t>
      </w:r>
      <w:r w:rsidRPr="006770D3">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C27C0D" w:rsidRPr="006770D3" w:rsidRDefault="00C27C0D"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Заявитель расписывается в получении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Pr="006770D3">
        <w:rPr>
          <w:rFonts w:ascii="Times New Roman" w:hAnsi="Times New Roman" w:cs="Times New Roman"/>
          <w:sz w:val="28"/>
          <w:szCs w:val="28"/>
        </w:rPr>
        <w:t>в книге учета выданных документов.</w:t>
      </w:r>
    </w:p>
    <w:p w:rsidR="00C27C0D" w:rsidRPr="006770D3" w:rsidRDefault="00C27C0D" w:rsidP="00B41AE8">
      <w:pPr>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указанного админис</w:t>
      </w:r>
      <w:r w:rsidR="00475E92">
        <w:rPr>
          <w:rFonts w:ascii="Times New Roman" w:hAnsi="Times New Roman" w:cs="Times New Roman"/>
          <w:sz w:val="28"/>
          <w:szCs w:val="28"/>
        </w:rPr>
        <w:t>тративного действия составляет 1</w:t>
      </w:r>
      <w:r w:rsidRPr="006770D3">
        <w:rPr>
          <w:rFonts w:ascii="Times New Roman" w:hAnsi="Times New Roman" w:cs="Times New Roman"/>
          <w:sz w:val="28"/>
          <w:szCs w:val="28"/>
        </w:rPr>
        <w:t>0 минут.</w:t>
      </w:r>
    </w:p>
    <w:p w:rsidR="004A03C0" w:rsidRPr="006770D3" w:rsidRDefault="003D43C9"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3.2</w:t>
      </w:r>
      <w:r w:rsidR="008860EE">
        <w:rPr>
          <w:rFonts w:ascii="Times New Roman" w:hAnsi="Times New Roman" w:cs="Times New Roman"/>
          <w:sz w:val="28"/>
          <w:szCs w:val="28"/>
        </w:rPr>
        <w:t>3</w:t>
      </w:r>
      <w:r w:rsidRPr="006770D3">
        <w:rPr>
          <w:rFonts w:ascii="Times New Roman" w:hAnsi="Times New Roman" w:cs="Times New Roman"/>
          <w:sz w:val="28"/>
          <w:szCs w:val="28"/>
        </w:rPr>
        <w:t>. </w:t>
      </w:r>
      <w:r w:rsidR="004A03C0" w:rsidRPr="006770D3">
        <w:rPr>
          <w:rFonts w:ascii="Times New Roman" w:hAnsi="Times New Roman" w:cs="Times New Roman"/>
          <w:sz w:val="28"/>
          <w:szCs w:val="28"/>
        </w:rPr>
        <w:t xml:space="preserve">Результатом административной процедуры является отправка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4A03C0" w:rsidRPr="006770D3">
        <w:rPr>
          <w:rFonts w:ascii="Times New Roman" w:hAnsi="Times New Roman" w:cs="Times New Roman"/>
          <w:sz w:val="28"/>
          <w:szCs w:val="28"/>
        </w:rPr>
        <w:t>в адрес заявителя</w:t>
      </w:r>
      <w:r w:rsidR="00C27C0D" w:rsidRPr="006770D3">
        <w:rPr>
          <w:rFonts w:ascii="Times New Roman" w:hAnsi="Times New Roman" w:cs="Times New Roman"/>
          <w:sz w:val="28"/>
          <w:szCs w:val="28"/>
        </w:rPr>
        <w:t xml:space="preserve"> либо получение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C27C0D" w:rsidRPr="006770D3">
        <w:rPr>
          <w:rFonts w:ascii="Times New Roman" w:hAnsi="Times New Roman" w:cs="Times New Roman"/>
          <w:sz w:val="28"/>
          <w:szCs w:val="28"/>
        </w:rPr>
        <w:t>заявителем лично</w:t>
      </w:r>
      <w:r w:rsidR="004A03C0" w:rsidRPr="006770D3">
        <w:rPr>
          <w:rFonts w:ascii="Times New Roman" w:hAnsi="Times New Roman" w:cs="Times New Roman"/>
          <w:sz w:val="28"/>
          <w:szCs w:val="28"/>
        </w:rPr>
        <w:t>.</w:t>
      </w:r>
    </w:p>
    <w:p w:rsidR="004A03C0" w:rsidRPr="006770D3" w:rsidRDefault="003D43C9"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w:t>
      </w:r>
      <w:r w:rsidR="008860EE">
        <w:rPr>
          <w:rFonts w:ascii="Times New Roman" w:hAnsi="Times New Roman" w:cs="Times New Roman"/>
          <w:sz w:val="28"/>
          <w:szCs w:val="28"/>
        </w:rPr>
        <w:t>24</w:t>
      </w:r>
      <w:r w:rsidRPr="006770D3">
        <w:rPr>
          <w:rFonts w:ascii="Times New Roman" w:hAnsi="Times New Roman" w:cs="Times New Roman"/>
          <w:sz w:val="28"/>
          <w:szCs w:val="28"/>
        </w:rPr>
        <w:t>. </w:t>
      </w:r>
      <w:proofErr w:type="gramStart"/>
      <w:r w:rsidR="004A03C0" w:rsidRPr="006770D3">
        <w:rPr>
          <w:rFonts w:ascii="Times New Roman" w:hAnsi="Times New Roman" w:cs="Times New Roman"/>
          <w:sz w:val="28"/>
          <w:szCs w:val="28"/>
        </w:rPr>
        <w:t xml:space="preserve">Способом фиксации административной процедуры является занесение отметок </w:t>
      </w:r>
      <w:r w:rsidR="00CF41C0">
        <w:rPr>
          <w:rFonts w:ascii="Times New Roman" w:hAnsi="Times New Roman" w:cs="Times New Roman"/>
          <w:sz w:val="28"/>
          <w:szCs w:val="28"/>
        </w:rPr>
        <w:t xml:space="preserve"> </w:t>
      </w:r>
      <w:r w:rsidR="00252AAA">
        <w:rPr>
          <w:rFonts w:ascii="Times New Roman" w:hAnsi="Times New Roman" w:cs="Times New Roman"/>
          <w:sz w:val="28"/>
          <w:szCs w:val="28"/>
        </w:rPr>
        <w:t xml:space="preserve">специалистом </w:t>
      </w:r>
      <w:r w:rsidR="00CF41C0">
        <w:rPr>
          <w:rFonts w:ascii="Times New Roman" w:hAnsi="Times New Roman" w:cs="Times New Roman"/>
          <w:sz w:val="28"/>
          <w:szCs w:val="28"/>
        </w:rPr>
        <w:t xml:space="preserve"> Администрации </w:t>
      </w:r>
      <w:r w:rsidR="004A03C0" w:rsidRPr="006770D3">
        <w:rPr>
          <w:rFonts w:ascii="Times New Roman" w:hAnsi="Times New Roman" w:cs="Times New Roman"/>
          <w:sz w:val="28"/>
          <w:szCs w:val="28"/>
        </w:rPr>
        <w:t xml:space="preserve">об отправке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8766BB" w:rsidRPr="006770D3">
        <w:rPr>
          <w:rFonts w:ascii="Times New Roman" w:hAnsi="Times New Roman" w:cs="Times New Roman"/>
          <w:sz w:val="28"/>
          <w:szCs w:val="28"/>
        </w:rPr>
        <w:t xml:space="preserve">заявителю </w:t>
      </w:r>
      <w:r w:rsidR="00C27C0D" w:rsidRPr="006770D3">
        <w:rPr>
          <w:rFonts w:ascii="Times New Roman" w:hAnsi="Times New Roman" w:cs="Times New Roman"/>
          <w:sz w:val="28"/>
          <w:szCs w:val="28"/>
        </w:rPr>
        <w:t xml:space="preserve">либо </w:t>
      </w:r>
      <w:r w:rsidR="008766BB" w:rsidRPr="006770D3">
        <w:rPr>
          <w:rFonts w:ascii="Times New Roman" w:hAnsi="Times New Roman" w:cs="Times New Roman"/>
          <w:sz w:val="28"/>
          <w:szCs w:val="28"/>
        </w:rPr>
        <w:t xml:space="preserve">о </w:t>
      </w:r>
      <w:r w:rsidR="00C27C0D" w:rsidRPr="006770D3">
        <w:rPr>
          <w:rFonts w:ascii="Times New Roman" w:hAnsi="Times New Roman" w:cs="Times New Roman"/>
          <w:sz w:val="28"/>
          <w:szCs w:val="28"/>
        </w:rPr>
        <w:t xml:space="preserve">получении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C27C0D" w:rsidRPr="006770D3">
        <w:rPr>
          <w:rFonts w:ascii="Times New Roman" w:hAnsi="Times New Roman" w:cs="Times New Roman"/>
          <w:sz w:val="28"/>
          <w:szCs w:val="28"/>
        </w:rPr>
        <w:t>заявителем</w:t>
      </w:r>
      <w:proofErr w:type="gramEnd"/>
      <w:r w:rsidR="00C27C0D" w:rsidRPr="006770D3">
        <w:rPr>
          <w:rFonts w:ascii="Times New Roman" w:hAnsi="Times New Roman" w:cs="Times New Roman"/>
          <w:sz w:val="28"/>
          <w:szCs w:val="28"/>
        </w:rPr>
        <w:t xml:space="preserve"> лично </w:t>
      </w:r>
      <w:r w:rsidR="004A03C0" w:rsidRPr="006770D3">
        <w:rPr>
          <w:rFonts w:ascii="Times New Roman" w:hAnsi="Times New Roman" w:cs="Times New Roman"/>
          <w:sz w:val="28"/>
          <w:szCs w:val="28"/>
        </w:rPr>
        <w:t xml:space="preserve">в </w:t>
      </w:r>
      <w:r w:rsidR="00AB52BF" w:rsidRPr="006770D3">
        <w:rPr>
          <w:rFonts w:ascii="Times New Roman" w:hAnsi="Times New Roman" w:cs="Times New Roman"/>
          <w:sz w:val="28"/>
          <w:szCs w:val="28"/>
        </w:rPr>
        <w:t>книгу учета</w:t>
      </w:r>
      <w:r w:rsidR="004A03C0" w:rsidRPr="006770D3">
        <w:rPr>
          <w:rFonts w:ascii="Times New Roman" w:hAnsi="Times New Roman" w:cs="Times New Roman"/>
          <w:sz w:val="28"/>
          <w:szCs w:val="28"/>
        </w:rPr>
        <w:t xml:space="preserve"> исходящей корреспонденции</w:t>
      </w:r>
      <w:r w:rsidR="00AB52BF" w:rsidRPr="006770D3">
        <w:rPr>
          <w:rFonts w:ascii="Times New Roman" w:hAnsi="Times New Roman" w:cs="Times New Roman"/>
          <w:sz w:val="28"/>
          <w:szCs w:val="28"/>
        </w:rPr>
        <w:t xml:space="preserve"> в порядке делопроизводства</w:t>
      </w:r>
      <w:r w:rsidR="004A03C0" w:rsidRPr="006770D3">
        <w:rPr>
          <w:rFonts w:ascii="Times New Roman" w:hAnsi="Times New Roman" w:cs="Times New Roman"/>
          <w:sz w:val="28"/>
          <w:szCs w:val="28"/>
        </w:rPr>
        <w:t>.</w:t>
      </w:r>
    </w:p>
    <w:bookmarkEnd w:id="10"/>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643E4F" w:rsidRPr="00843E59" w:rsidRDefault="003D43C9" w:rsidP="00643E4F">
      <w:pPr>
        <w:ind w:firstLine="720"/>
        <w:jc w:val="both"/>
        <w:rPr>
          <w:rFonts w:ascii="Times New Roman" w:hAnsi="Times New Roman" w:cs="Times New Roman"/>
          <w:sz w:val="28"/>
          <w:szCs w:val="28"/>
        </w:rPr>
      </w:pPr>
      <w:r>
        <w:rPr>
          <w:rFonts w:ascii="Times New Roman" w:hAnsi="Times New Roman" w:cs="Times New Roman"/>
          <w:sz w:val="28"/>
          <w:szCs w:val="28"/>
        </w:rPr>
        <w:t>3.</w:t>
      </w:r>
      <w:r w:rsidR="008860EE">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00643E4F"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F841FF">
        <w:rPr>
          <w:rFonts w:ascii="Times New Roman" w:hAnsi="Times New Roman" w:cs="Times New Roman"/>
          <w:sz w:val="28"/>
          <w:szCs w:val="28"/>
        </w:rPr>
        <w:t>Администрации</w:t>
      </w:r>
      <w:r w:rsidR="00643E4F" w:rsidRPr="00843E59">
        <w:rPr>
          <w:rFonts w:ascii="Times New Roman" w:hAnsi="Times New Roman" w:cs="Times New Roman"/>
          <w:sz w:val="28"/>
          <w:szCs w:val="28"/>
        </w:rPr>
        <w:t xml:space="preserve"> </w:t>
      </w:r>
      <w:r w:rsidR="00CF41C0">
        <w:rPr>
          <w:rFonts w:ascii="Times New Roman" w:hAnsi="Times New Roman" w:cs="Times New Roman"/>
          <w:sz w:val="28"/>
          <w:szCs w:val="28"/>
        </w:rPr>
        <w:t xml:space="preserve">городского поселения «Город Балей» </w:t>
      </w:r>
      <w:r w:rsidR="00754C8F" w:rsidRPr="00843E59">
        <w:rPr>
          <w:rFonts w:ascii="Times New Roman" w:hAnsi="Times New Roman" w:cs="Times New Roman"/>
          <w:sz w:val="28"/>
          <w:szCs w:val="28"/>
        </w:rPr>
        <w:t xml:space="preserve"> </w:t>
      </w:r>
      <w:r w:rsidR="00643E4F" w:rsidRPr="00843E59">
        <w:rPr>
          <w:rFonts w:ascii="Times New Roman" w:hAnsi="Times New Roman" w:cs="Times New Roman"/>
          <w:sz w:val="28"/>
          <w:szCs w:val="28"/>
        </w:rPr>
        <w:t>и Портала государственных услуг и муниципальных услуг</w:t>
      </w:r>
      <w:r w:rsidR="00643E4F">
        <w:rPr>
          <w:rFonts w:ascii="Times New Roman" w:hAnsi="Times New Roman" w:cs="Times New Roman"/>
          <w:sz w:val="28"/>
          <w:szCs w:val="28"/>
        </w:rPr>
        <w:t xml:space="preserve"> в </w:t>
      </w:r>
      <w:r w:rsidR="00643E4F" w:rsidRPr="00843E59">
        <w:rPr>
          <w:rFonts w:ascii="Times New Roman" w:hAnsi="Times New Roman" w:cs="Times New Roman"/>
          <w:sz w:val="28"/>
          <w:szCs w:val="28"/>
        </w:rPr>
        <w:t>ин</w:t>
      </w:r>
      <w:r w:rsidR="00643E4F">
        <w:rPr>
          <w:rFonts w:ascii="Times New Roman" w:hAnsi="Times New Roman" w:cs="Times New Roman"/>
          <w:sz w:val="28"/>
          <w:szCs w:val="28"/>
        </w:rPr>
        <w:t>формационно-телекоммуникационной сети «Интернет»</w:t>
      </w:r>
      <w:r w:rsidR="00643E4F" w:rsidRPr="00843E59">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 xml:space="preserve">о перечне документов, необходимых для получения муниципальной услуги, о режиме работы </w:t>
      </w:r>
      <w:r w:rsidR="00F841FF">
        <w:rPr>
          <w:rFonts w:ascii="Times New Roman" w:hAnsi="Times New Roman" w:cs="Times New Roman"/>
          <w:sz w:val="28"/>
          <w:szCs w:val="28"/>
        </w:rPr>
        <w:t>Администрации</w:t>
      </w:r>
      <w:r w:rsidR="00A117C2" w:rsidRPr="00356828">
        <w:rPr>
          <w:rFonts w:ascii="Times New Roman" w:hAnsi="Times New Roman" w:cs="Times New Roman"/>
          <w:sz w:val="28"/>
          <w:szCs w:val="28"/>
        </w:rPr>
        <w:t>,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427374" w:rsidRDefault="00427374" w:rsidP="00427374">
      <w:pPr>
        <w:pStyle w:val="10"/>
        <w:spacing w:before="0" w:after="0"/>
        <w:ind w:firstLine="709"/>
        <w:rPr>
          <w:rFonts w:ascii="Times New Roman" w:hAnsi="Times New Roman" w:cs="Times New Roman"/>
          <w:color w:val="auto"/>
          <w:sz w:val="28"/>
          <w:szCs w:val="28"/>
        </w:rPr>
      </w:pPr>
      <w:bookmarkStart w:id="11"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2"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 xml:space="preserve">екущего </w:t>
      </w:r>
      <w:proofErr w:type="gramStart"/>
      <w:r w:rsidR="006B232A">
        <w:rPr>
          <w:rFonts w:ascii="Times New Roman" w:hAnsi="Times New Roman" w:cs="Times New Roman"/>
          <w:sz w:val="28"/>
          <w:szCs w:val="28"/>
          <w:lang w:eastAsia="en-US"/>
        </w:rPr>
        <w:t>контроля за</w:t>
      </w:r>
      <w:proofErr w:type="gramEnd"/>
      <w:r w:rsidR="006B232A">
        <w:rPr>
          <w:rFonts w:ascii="Times New Roman" w:hAnsi="Times New Roman" w:cs="Times New Roman"/>
          <w:sz w:val="28"/>
          <w:szCs w:val="28"/>
          <w:lang w:eastAsia="en-US"/>
        </w:rPr>
        <w:t xml:space="preserve">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proofErr w:type="gramStart"/>
      <w:r w:rsidRPr="00356828">
        <w:rPr>
          <w:rFonts w:ascii="Times New Roman" w:hAnsi="Times New Roman" w:cs="Times New Roman"/>
          <w:sz w:val="28"/>
          <w:szCs w:val="28"/>
          <w:lang w:eastAsia="en-US"/>
        </w:rPr>
        <w:t>устанавливающих</w:t>
      </w:r>
      <w:proofErr w:type="gramEnd"/>
      <w:r w:rsidRPr="00356828">
        <w:rPr>
          <w:rFonts w:ascii="Times New Roman" w:hAnsi="Times New Roman" w:cs="Times New Roman"/>
          <w:sz w:val="28"/>
          <w:szCs w:val="28"/>
          <w:lang w:eastAsia="en-US"/>
        </w:rPr>
        <w:t xml:space="preserve">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C23A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w:t>
      </w:r>
      <w:proofErr w:type="gramStart"/>
      <w:r w:rsidR="00944BD3" w:rsidRPr="00356828">
        <w:rPr>
          <w:rFonts w:ascii="Times New Roman" w:hAnsi="Times New Roman" w:cs="Times New Roman"/>
          <w:sz w:val="28"/>
          <w:szCs w:val="28"/>
        </w:rPr>
        <w:t>контроль за</w:t>
      </w:r>
      <w:proofErr w:type="gramEnd"/>
      <w:r w:rsidR="00944BD3" w:rsidRPr="003568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CF41C0">
        <w:rPr>
          <w:rFonts w:ascii="Times New Roman" w:hAnsi="Times New Roman" w:cs="Times New Roman"/>
          <w:sz w:val="28"/>
          <w:szCs w:val="28"/>
        </w:rPr>
        <w:t>начальником</w:t>
      </w:r>
      <w:r w:rsidR="00987DCE">
        <w:rPr>
          <w:rFonts w:ascii="Times New Roman" w:hAnsi="Times New Roman" w:cs="Times New Roman"/>
          <w:sz w:val="28"/>
          <w:szCs w:val="28"/>
        </w:rPr>
        <w:t xml:space="preserve"> </w:t>
      </w:r>
      <w:r w:rsidR="00CF41C0">
        <w:rPr>
          <w:rFonts w:ascii="Times New Roman" w:hAnsi="Times New Roman" w:cs="Times New Roman"/>
          <w:sz w:val="28"/>
          <w:szCs w:val="28"/>
        </w:rPr>
        <w:t>отдела экономики Администрации</w:t>
      </w:r>
      <w:r w:rsidR="00987DCE">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соответст</w:t>
      </w:r>
      <w:r w:rsidR="00CF41C0">
        <w:rPr>
          <w:rFonts w:ascii="Times New Roman" w:hAnsi="Times New Roman" w:cs="Times New Roman"/>
          <w:sz w:val="28"/>
          <w:szCs w:val="28"/>
        </w:rPr>
        <w:t>вующее направление деятельности</w:t>
      </w:r>
      <w:r w:rsidR="00C27C0D"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w:t>
      </w:r>
      <w:r w:rsidR="00CF41C0">
        <w:rPr>
          <w:rFonts w:ascii="Times New Roman" w:hAnsi="Times New Roman" w:cs="Times New Roman"/>
          <w:sz w:val="28"/>
          <w:szCs w:val="28"/>
        </w:rPr>
        <w:t>начальником отдела экономики Администрации</w:t>
      </w:r>
      <w:r w:rsidR="00754C8F">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3"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Порядок и периодичность осуществления </w:t>
      </w:r>
      <w:proofErr w:type="gramStart"/>
      <w:r w:rsidRPr="00356828">
        <w:rPr>
          <w:rFonts w:ascii="Times New Roman" w:hAnsi="Times New Roman" w:cs="Times New Roman"/>
          <w:sz w:val="28"/>
          <w:szCs w:val="28"/>
          <w:lang w:eastAsia="en-US"/>
        </w:rPr>
        <w:t>плановых</w:t>
      </w:r>
      <w:proofErr w:type="gramEnd"/>
      <w:r w:rsidRPr="00356828">
        <w:rPr>
          <w:rFonts w:ascii="Times New Roman" w:hAnsi="Times New Roman" w:cs="Times New Roman"/>
          <w:sz w:val="28"/>
          <w:szCs w:val="28"/>
          <w:lang w:eastAsia="en-US"/>
        </w:rPr>
        <w:t xml:space="preserve">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том числе порядок и формы </w:t>
      </w:r>
      <w:proofErr w:type="gramStart"/>
      <w:r w:rsidRPr="00356828">
        <w:rPr>
          <w:rFonts w:ascii="Times New Roman" w:hAnsi="Times New Roman" w:cs="Times New Roman"/>
          <w:sz w:val="28"/>
          <w:szCs w:val="28"/>
          <w:lang w:eastAsia="en-US"/>
        </w:rPr>
        <w:t>к</w:t>
      </w:r>
      <w:r w:rsidR="00034972">
        <w:rPr>
          <w:rFonts w:ascii="Times New Roman" w:hAnsi="Times New Roman" w:cs="Times New Roman"/>
          <w:sz w:val="28"/>
          <w:szCs w:val="28"/>
          <w:lang w:eastAsia="en-US"/>
        </w:rPr>
        <w:t>онтроля за</w:t>
      </w:r>
      <w:proofErr w:type="gramEnd"/>
      <w:r w:rsidR="00034972">
        <w:rPr>
          <w:rFonts w:ascii="Times New Roman" w:hAnsi="Times New Roman" w:cs="Times New Roman"/>
          <w:sz w:val="28"/>
          <w:szCs w:val="28"/>
          <w:lang w:eastAsia="en-US"/>
        </w:rPr>
        <w:t xml:space="preserve">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3"/>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proofErr w:type="gramStart"/>
      <w:r w:rsidR="003725EE" w:rsidRPr="00356828">
        <w:rPr>
          <w:rFonts w:ascii="Times New Roman" w:hAnsi="Times New Roman" w:cs="Times New Roman"/>
          <w:sz w:val="28"/>
          <w:szCs w:val="28"/>
        </w:rPr>
        <w:t>Контроль за</w:t>
      </w:r>
      <w:proofErr w:type="gramEnd"/>
      <w:r w:rsidR="003725EE" w:rsidRPr="00356828">
        <w:rPr>
          <w:rFonts w:ascii="Times New Roman" w:hAnsi="Times New Roman" w:cs="Times New Roman"/>
          <w:sz w:val="28"/>
          <w:szCs w:val="28"/>
        </w:rPr>
        <w:t xml:space="preserve"> полнотой и качеством предоставления </w:t>
      </w:r>
      <w:r w:rsidR="004131A1">
        <w:rPr>
          <w:rFonts w:ascii="Times New Roman" w:hAnsi="Times New Roman" w:cs="Times New Roman"/>
          <w:sz w:val="28"/>
          <w:szCs w:val="28"/>
        </w:rPr>
        <w:t>Администрацией</w:t>
      </w:r>
      <w:r w:rsidR="00CF41C0">
        <w:rPr>
          <w:rFonts w:ascii="Times New Roman" w:hAnsi="Times New Roman" w:cs="Times New Roman"/>
          <w:sz w:val="28"/>
          <w:szCs w:val="28"/>
        </w:rPr>
        <w:t xml:space="preserve">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proofErr w:type="gramStart"/>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4131A1">
        <w:rPr>
          <w:rFonts w:ascii="Times New Roman" w:hAnsi="Times New Roman" w:cs="Times New Roman"/>
          <w:sz w:val="28"/>
          <w:szCs w:val="28"/>
        </w:rPr>
        <w:t>Администрацией</w:t>
      </w:r>
      <w:r w:rsidR="00CF41C0">
        <w:rPr>
          <w:rFonts w:ascii="Times New Roman" w:hAnsi="Times New Roman" w:cs="Times New Roman"/>
          <w:sz w:val="28"/>
          <w:szCs w:val="28"/>
        </w:rPr>
        <w:t xml:space="preserve"> </w:t>
      </w:r>
      <w:r w:rsidR="003725EE" w:rsidRPr="00C23A52">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CF41C0">
        <w:rPr>
          <w:rFonts w:ascii="Times New Roman" w:hAnsi="Times New Roman" w:cs="Times New Roman"/>
          <w:sz w:val="28"/>
          <w:szCs w:val="28"/>
        </w:rPr>
        <w:t>А</w:t>
      </w:r>
      <w:r w:rsidR="00987DCE">
        <w:rPr>
          <w:rFonts w:ascii="Times New Roman" w:hAnsi="Times New Roman" w:cs="Times New Roman"/>
          <w:sz w:val="28"/>
          <w:szCs w:val="28"/>
        </w:rPr>
        <w:t xml:space="preserve">дминистрации </w:t>
      </w:r>
      <w:r w:rsidR="00CF41C0">
        <w:rPr>
          <w:rFonts w:ascii="Times New Roman" w:hAnsi="Times New Roman" w:cs="Times New Roman"/>
          <w:sz w:val="28"/>
          <w:szCs w:val="28"/>
        </w:rPr>
        <w:t>городского поселения «Город Балей»</w:t>
      </w:r>
      <w:r w:rsidR="00754C8F">
        <w:rPr>
          <w:rFonts w:ascii="Times New Roman" w:hAnsi="Times New Roman" w:cs="Times New Roman"/>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roofErr w:type="gramEnd"/>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w:t>
      </w:r>
      <w:r w:rsidR="00CF41C0">
        <w:rPr>
          <w:rFonts w:ascii="Times New Roman" w:hAnsi="Times New Roman" w:cs="Times New Roman"/>
          <w:sz w:val="28"/>
          <w:szCs w:val="28"/>
        </w:rPr>
        <w:t xml:space="preserve"> индивидуальных правовых актов А</w:t>
      </w:r>
      <w:r w:rsidR="003725EE" w:rsidRPr="00356828">
        <w:rPr>
          <w:rFonts w:ascii="Times New Roman" w:hAnsi="Times New Roman" w:cs="Times New Roman"/>
          <w:sz w:val="28"/>
          <w:szCs w:val="28"/>
        </w:rPr>
        <w:t>дминистрации</w:t>
      </w:r>
      <w:r w:rsidR="00754C8F">
        <w:rPr>
          <w:rFonts w:ascii="Times New Roman" w:hAnsi="Times New Roman" w:cs="Times New Roman"/>
          <w:sz w:val="28"/>
          <w:szCs w:val="28"/>
        </w:rPr>
        <w:t xml:space="preserve"> </w:t>
      </w:r>
      <w:r w:rsidR="00CF41C0">
        <w:rPr>
          <w:rFonts w:ascii="Times New Roman" w:hAnsi="Times New Roman" w:cs="Times New Roman"/>
          <w:sz w:val="28"/>
          <w:szCs w:val="28"/>
        </w:rPr>
        <w:t>городского поселения «Город Балей»</w:t>
      </w:r>
      <w:r w:rsidR="00754C8F">
        <w:rPr>
          <w:rFonts w:ascii="Times New Roman" w:hAnsi="Times New Roman" w:cs="Times New Roman"/>
          <w:sz w:val="28"/>
          <w:szCs w:val="28"/>
        </w:rPr>
        <w:t>.</w:t>
      </w:r>
    </w:p>
    <w:bookmarkEnd w:id="12"/>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w:t>
      </w:r>
      <w:r w:rsidR="00CF41C0">
        <w:rPr>
          <w:rFonts w:ascii="Times New Roman" w:hAnsi="Times New Roman" w:cs="Times New Roman"/>
          <w:sz w:val="28"/>
          <w:szCs w:val="28"/>
        </w:rPr>
        <w:t>Главой городского поселения «Город Балей»</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proofErr w:type="gramStart"/>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754C8F">
        <w:rPr>
          <w:rFonts w:ascii="Times New Roman" w:hAnsi="Times New Roman" w:cs="Times New Roman"/>
          <w:sz w:val="28"/>
          <w:szCs w:val="28"/>
        </w:rPr>
        <w:t xml:space="preserve">специалистом, </w:t>
      </w:r>
      <w:r w:rsidR="00754C8F" w:rsidRPr="00754C8F">
        <w:rPr>
          <w:rFonts w:ascii="Times New Roman" w:hAnsi="Times New Roman" w:cs="Times New Roman"/>
          <w:sz w:val="28"/>
          <w:szCs w:val="28"/>
        </w:rPr>
        <w:lastRenderedPageBreak/>
        <w:t>ответственным за организацию работы по рассмотрению обращений граждан</w:t>
      </w:r>
      <w:r w:rsidR="00754C8F">
        <w:rPr>
          <w:rFonts w:ascii="Times New Roman" w:hAnsi="Times New Roman" w:cs="Times New Roman"/>
          <w:sz w:val="28"/>
          <w:szCs w:val="28"/>
        </w:rPr>
        <w:t xml:space="preserve">, назначенным </w:t>
      </w:r>
      <w:r w:rsidR="00CF41C0">
        <w:rPr>
          <w:rFonts w:ascii="Times New Roman" w:hAnsi="Times New Roman" w:cs="Times New Roman"/>
          <w:sz w:val="28"/>
          <w:szCs w:val="28"/>
        </w:rPr>
        <w:t>Главой городского поселения «Город Балей»</w:t>
      </w:r>
      <w:r w:rsidR="00754C8F">
        <w:rPr>
          <w:rFonts w:ascii="Times New Roman" w:hAnsi="Times New Roman" w:cs="Times New Roman"/>
          <w:sz w:val="28"/>
          <w:szCs w:val="28"/>
        </w:rPr>
        <w:t xml:space="preserve">, </w:t>
      </w:r>
      <w:r w:rsidR="003725EE" w:rsidRPr="00C23A52">
        <w:rPr>
          <w:rFonts w:ascii="Times New Roman" w:hAnsi="Times New Roman" w:cs="Times New Roman"/>
          <w:sz w:val="28"/>
          <w:szCs w:val="28"/>
        </w:rPr>
        <w:t>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 xml:space="preserve">структурных подразделениях </w:t>
      </w:r>
      <w:r w:rsidR="00F841FF">
        <w:rPr>
          <w:rFonts w:ascii="Times New Roman" w:hAnsi="Times New Roman" w:cs="Times New Roman"/>
          <w:sz w:val="28"/>
          <w:szCs w:val="28"/>
        </w:rPr>
        <w:t>Администрации</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w:t>
      </w:r>
      <w:proofErr w:type="gramEnd"/>
      <w:r w:rsidR="003725EE" w:rsidRPr="00C23A52">
        <w:rPr>
          <w:rFonts w:ascii="Times New Roman" w:hAnsi="Times New Roman" w:cs="Times New Roman"/>
          <w:sz w:val="28"/>
          <w:szCs w:val="28"/>
        </w:rPr>
        <w:t xml:space="preserve">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F841FF">
        <w:rPr>
          <w:rFonts w:ascii="Times New Roman" w:hAnsi="Times New Roman" w:cs="Times New Roman"/>
          <w:sz w:val="28"/>
          <w:szCs w:val="28"/>
        </w:rPr>
        <w:t>Администрация</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CF41C0">
        <w:rPr>
          <w:rFonts w:ascii="Times New Roman" w:hAnsi="Times New Roman" w:cs="Times New Roman"/>
          <w:sz w:val="28"/>
          <w:szCs w:val="28"/>
        </w:rPr>
        <w:t>Администрации</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4"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(бездействие), </w:t>
      </w:r>
      <w:proofErr w:type="gramStart"/>
      <w:r w:rsidRPr="00356828">
        <w:rPr>
          <w:rFonts w:ascii="Times New Roman" w:hAnsi="Times New Roman" w:cs="Times New Roman"/>
          <w:sz w:val="28"/>
          <w:szCs w:val="28"/>
          <w:lang w:eastAsia="en-US"/>
        </w:rPr>
        <w:t>принимаемые</w:t>
      </w:r>
      <w:proofErr w:type="gramEnd"/>
      <w:r w:rsidRPr="00356828">
        <w:rPr>
          <w:rFonts w:ascii="Times New Roman" w:hAnsi="Times New Roman" w:cs="Times New Roman"/>
          <w:sz w:val="28"/>
          <w:szCs w:val="28"/>
          <w:lang w:eastAsia="en-US"/>
        </w:rPr>
        <w:t xml:space="preserve">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5" w:name="sub_1044"/>
      <w:bookmarkEnd w:id="14"/>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Требования к порядку и формам </w:t>
      </w:r>
      <w:proofErr w:type="gramStart"/>
      <w:r w:rsidRPr="00356828">
        <w:rPr>
          <w:rFonts w:ascii="Times New Roman" w:hAnsi="Times New Roman" w:cs="Times New Roman"/>
          <w:sz w:val="28"/>
          <w:szCs w:val="28"/>
          <w:lang w:eastAsia="en-US"/>
        </w:rPr>
        <w:t>контроля за</w:t>
      </w:r>
      <w:proofErr w:type="gramEnd"/>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5"/>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43E4F" w:rsidRPr="00843E59" w:rsidRDefault="00643E4F" w:rsidP="00643E4F">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F841FF">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w:t>
      </w:r>
      <w:r w:rsidR="00CF41C0">
        <w:rPr>
          <w:rFonts w:ascii="Times New Roman" w:hAnsi="Times New Roman" w:cs="Times New Roman"/>
          <w:sz w:val="28"/>
          <w:szCs w:val="28"/>
        </w:rPr>
        <w:t xml:space="preserve">городского поселения «Город Балей» </w:t>
      </w:r>
      <w:r w:rsidR="00A24B63">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643E4F" w:rsidRPr="00843E59" w:rsidRDefault="00643E4F" w:rsidP="00643E4F">
      <w:pPr>
        <w:pStyle w:val="10"/>
        <w:spacing w:before="0" w:after="0"/>
        <w:ind w:firstLine="720"/>
        <w:rPr>
          <w:rFonts w:ascii="Times New Roman" w:hAnsi="Times New Roman" w:cs="Times New Roman"/>
          <w:color w:val="auto"/>
          <w:sz w:val="28"/>
          <w:szCs w:val="28"/>
        </w:rPr>
      </w:pPr>
      <w:bookmarkStart w:id="16" w:name="sub_500"/>
      <w:bookmarkEnd w:id="11"/>
      <w:r w:rsidRPr="00843E59">
        <w:rPr>
          <w:rFonts w:ascii="Times New Roman" w:hAnsi="Times New Roman" w:cs="Times New Roman"/>
          <w:color w:val="auto"/>
          <w:sz w:val="28"/>
          <w:szCs w:val="28"/>
        </w:rPr>
        <w:t>5. Досудебный (внесудебный) порядок обжалования</w:t>
      </w:r>
    </w:p>
    <w:p w:rsidR="00643E4F" w:rsidRPr="00843E59" w:rsidRDefault="00643E4F" w:rsidP="00643E4F">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 xml:space="preserve">решений и действий (бездействия) </w:t>
      </w:r>
      <w:r w:rsidR="00F841FF">
        <w:rPr>
          <w:rFonts w:ascii="Times New Roman" w:hAnsi="Times New Roman" w:cs="Times New Roman"/>
          <w:color w:val="auto"/>
          <w:sz w:val="28"/>
          <w:szCs w:val="28"/>
        </w:rPr>
        <w:t>Администрации</w:t>
      </w:r>
      <w:r w:rsidRPr="00843E59">
        <w:rPr>
          <w:rFonts w:ascii="Times New Roman" w:hAnsi="Times New Roman" w:cs="Times New Roman"/>
          <w:color w:val="auto"/>
          <w:sz w:val="28"/>
          <w:szCs w:val="28"/>
        </w:rPr>
        <w:t>, а также</w:t>
      </w:r>
    </w:p>
    <w:p w:rsidR="00643E4F" w:rsidRPr="00843E59" w:rsidRDefault="00643E4F" w:rsidP="00643E4F">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6"/>
    <w:p w:rsidR="00643E4F" w:rsidRPr="00843E59" w:rsidRDefault="00643E4F" w:rsidP="00643E4F">
      <w:pPr>
        <w:pStyle w:val="ConsPlusNormal"/>
        <w:widowControl/>
        <w:jc w:val="center"/>
        <w:rPr>
          <w:rFonts w:ascii="Times New Roman" w:hAnsi="Times New Roman" w:cs="Times New Roman"/>
          <w:sz w:val="28"/>
          <w:szCs w:val="28"/>
        </w:rPr>
      </w:pP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Информация для заявителя о его праве подать жалобу</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на решение и (или) действие (бездействие) </w:t>
      </w:r>
      <w:r w:rsidR="00F841FF">
        <w:rPr>
          <w:rFonts w:ascii="Times New Roman" w:hAnsi="Times New Roman" w:cs="Times New Roman"/>
          <w:sz w:val="28"/>
          <w:szCs w:val="28"/>
        </w:rPr>
        <w:t>Администрации</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643E4F" w:rsidRPr="00843E59" w:rsidRDefault="00643E4F" w:rsidP="00643E4F">
      <w:pPr>
        <w:pStyle w:val="ConsPlusNormal"/>
        <w:widowControl/>
        <w:jc w:val="both"/>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bookmarkStart w:id="17"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специалистов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643E4F" w:rsidRPr="00843E59" w:rsidRDefault="00643E4F" w:rsidP="00643E4F">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bookmarkStart w:id="18"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643E4F" w:rsidRPr="00843E59" w:rsidRDefault="00643E4F" w:rsidP="00643E4F">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643E4F" w:rsidRPr="00843E59" w:rsidRDefault="00643E4F" w:rsidP="00643E4F">
      <w:pPr>
        <w:ind w:firstLine="720"/>
        <w:jc w:val="both"/>
        <w:rPr>
          <w:rFonts w:ascii="Times New Roman" w:hAnsi="Times New Roman" w:cs="Times New Roman"/>
          <w:sz w:val="28"/>
          <w:szCs w:val="28"/>
          <w:lang w:eastAsia="en-US"/>
        </w:rPr>
      </w:pPr>
      <w:bookmarkStart w:id="19" w:name="sub_110102"/>
      <w:bookmarkEnd w:id="18"/>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643E4F" w:rsidRPr="00843E59" w:rsidRDefault="00643E4F" w:rsidP="00643E4F">
      <w:pPr>
        <w:ind w:firstLine="720"/>
        <w:jc w:val="both"/>
        <w:rPr>
          <w:rFonts w:ascii="Times New Roman" w:hAnsi="Times New Roman" w:cs="Times New Roman"/>
          <w:sz w:val="28"/>
          <w:szCs w:val="28"/>
          <w:lang w:eastAsia="en-US"/>
        </w:rPr>
      </w:pPr>
      <w:bookmarkStart w:id="20" w:name="sub_110103"/>
      <w:bookmarkEnd w:id="19"/>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F41C0">
        <w:rPr>
          <w:rFonts w:ascii="Times New Roman" w:hAnsi="Times New Roman" w:cs="Times New Roman"/>
          <w:sz w:val="28"/>
          <w:szCs w:val="28"/>
        </w:rPr>
        <w:t xml:space="preserve">Городского поселения «Город Балей» </w:t>
      </w:r>
      <w:r w:rsidR="00A24B63">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643E4F" w:rsidRPr="00843E59" w:rsidRDefault="00643E4F" w:rsidP="00643E4F">
      <w:pPr>
        <w:ind w:firstLine="720"/>
        <w:jc w:val="both"/>
        <w:rPr>
          <w:rFonts w:ascii="Times New Roman" w:hAnsi="Times New Roman" w:cs="Times New Roman"/>
          <w:sz w:val="28"/>
          <w:szCs w:val="28"/>
          <w:lang w:eastAsia="en-US"/>
        </w:rPr>
      </w:pPr>
      <w:bookmarkStart w:id="21" w:name="sub_110104"/>
      <w:bookmarkEnd w:id="20"/>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F41C0">
        <w:rPr>
          <w:rFonts w:ascii="Times New Roman" w:hAnsi="Times New Roman" w:cs="Times New Roman"/>
          <w:sz w:val="28"/>
          <w:szCs w:val="28"/>
        </w:rPr>
        <w:t xml:space="preserve">Городского поселения «Город Балей» </w:t>
      </w:r>
      <w:r w:rsidR="00A24B63">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643E4F" w:rsidRPr="00843E59" w:rsidRDefault="00643E4F" w:rsidP="00643E4F">
      <w:pPr>
        <w:ind w:firstLine="720"/>
        <w:jc w:val="both"/>
        <w:rPr>
          <w:rFonts w:ascii="Times New Roman" w:hAnsi="Times New Roman" w:cs="Times New Roman"/>
          <w:sz w:val="28"/>
          <w:szCs w:val="28"/>
          <w:lang w:eastAsia="en-US"/>
        </w:rPr>
      </w:pPr>
      <w:bookmarkStart w:id="22" w:name="sub_110105"/>
      <w:bookmarkEnd w:id="21"/>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CF41C0">
        <w:rPr>
          <w:rFonts w:ascii="Times New Roman" w:hAnsi="Times New Roman" w:cs="Times New Roman"/>
          <w:sz w:val="28"/>
          <w:szCs w:val="28"/>
        </w:rPr>
        <w:t>Городского поселения «Город Балей»</w:t>
      </w:r>
      <w:r w:rsidR="00A24B63">
        <w:rPr>
          <w:rFonts w:ascii="Times New Roman" w:hAnsi="Times New Roman" w:cs="Times New Roman"/>
          <w:sz w:val="28"/>
          <w:szCs w:val="28"/>
          <w:lang w:eastAsia="en-US"/>
        </w:rPr>
        <w:t>;</w:t>
      </w:r>
      <w:proofErr w:type="gramEnd"/>
    </w:p>
    <w:p w:rsidR="00643E4F" w:rsidRPr="00843E59" w:rsidRDefault="00643E4F" w:rsidP="00643E4F">
      <w:pPr>
        <w:ind w:firstLine="720"/>
        <w:jc w:val="both"/>
        <w:rPr>
          <w:rFonts w:ascii="Times New Roman" w:hAnsi="Times New Roman" w:cs="Times New Roman"/>
          <w:sz w:val="28"/>
          <w:szCs w:val="28"/>
          <w:lang w:eastAsia="en-US"/>
        </w:rPr>
      </w:pPr>
      <w:bookmarkStart w:id="23" w:name="sub_110106"/>
      <w:bookmarkEnd w:id="22"/>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635A79">
        <w:rPr>
          <w:rFonts w:ascii="Times New Roman" w:hAnsi="Times New Roman" w:cs="Times New Roman"/>
          <w:sz w:val="28"/>
          <w:szCs w:val="28"/>
        </w:rPr>
        <w:t>Г</w:t>
      </w:r>
      <w:r w:rsidR="00CF41C0">
        <w:rPr>
          <w:rFonts w:ascii="Times New Roman" w:hAnsi="Times New Roman" w:cs="Times New Roman"/>
          <w:sz w:val="28"/>
          <w:szCs w:val="28"/>
        </w:rPr>
        <w:t>ородского поселения «Город Балей»</w:t>
      </w:r>
      <w:r w:rsidR="00B550C6">
        <w:rPr>
          <w:rFonts w:ascii="Times New Roman" w:hAnsi="Times New Roman" w:cs="Times New Roman"/>
          <w:sz w:val="28"/>
          <w:szCs w:val="28"/>
          <w:lang w:eastAsia="en-US"/>
        </w:rPr>
        <w:t>.</w:t>
      </w:r>
    </w:p>
    <w:p w:rsidR="00643E4F" w:rsidRPr="00843E59" w:rsidRDefault="00643E4F" w:rsidP="00643E4F">
      <w:pPr>
        <w:ind w:firstLine="720"/>
        <w:jc w:val="both"/>
        <w:rPr>
          <w:rFonts w:ascii="Times New Roman" w:hAnsi="Times New Roman" w:cs="Times New Roman"/>
          <w:sz w:val="28"/>
          <w:szCs w:val="28"/>
          <w:lang w:eastAsia="en-US"/>
        </w:rPr>
      </w:pPr>
      <w:bookmarkStart w:id="24" w:name="sub_110107"/>
      <w:bookmarkEnd w:id="23"/>
      <w:proofErr w:type="gramStart"/>
      <w:r w:rsidRPr="00843E59">
        <w:rPr>
          <w:rFonts w:ascii="Times New Roman" w:hAnsi="Times New Roman" w:cs="Times New Roman"/>
          <w:sz w:val="28"/>
          <w:szCs w:val="28"/>
          <w:lang w:eastAsia="en-US"/>
        </w:rPr>
        <w:t xml:space="preserve">отказ </w:t>
      </w:r>
      <w:r w:rsidR="00F841FF">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sidRPr="00843E59">
        <w:rPr>
          <w:rFonts w:ascii="Times New Roman" w:hAnsi="Times New Roman" w:cs="Times New Roman"/>
          <w:sz w:val="28"/>
          <w:szCs w:val="28"/>
          <w:lang w:eastAsia="en-US"/>
        </w:rPr>
        <w:t>.</w:t>
      </w:r>
      <w:proofErr w:type="gramEnd"/>
    </w:p>
    <w:p w:rsidR="006221A8" w:rsidRDefault="006221A8" w:rsidP="00643E4F">
      <w:pPr>
        <w:ind w:firstLine="720"/>
        <w:jc w:val="center"/>
        <w:rPr>
          <w:rFonts w:ascii="Times New Roman" w:hAnsi="Times New Roman" w:cs="Times New Roman"/>
          <w:sz w:val="28"/>
          <w:szCs w:val="28"/>
        </w:rPr>
      </w:pP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643E4F" w:rsidRPr="00843E59" w:rsidRDefault="00643E4F" w:rsidP="00643E4F">
      <w:pPr>
        <w:ind w:firstLine="720"/>
        <w:jc w:val="both"/>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643E4F" w:rsidRPr="00843E59" w:rsidRDefault="00635A79" w:rsidP="00643E4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Главе городского поселения «Город Балей»</w:t>
      </w:r>
      <w:r w:rsidR="00643E4F" w:rsidRPr="00843E59">
        <w:rPr>
          <w:rFonts w:ascii="Times New Roman" w:hAnsi="Times New Roman" w:cs="Times New Roman"/>
          <w:sz w:val="28"/>
          <w:szCs w:val="28"/>
        </w:rPr>
        <w:t>;</w:t>
      </w:r>
    </w:p>
    <w:p w:rsidR="00643E4F" w:rsidRDefault="00635A79" w:rsidP="00635A79">
      <w:pPr>
        <w:ind w:firstLine="720"/>
        <w:jc w:val="both"/>
        <w:rPr>
          <w:rFonts w:ascii="Times New Roman" w:hAnsi="Times New Roman" w:cs="Times New Roman"/>
          <w:sz w:val="28"/>
          <w:szCs w:val="28"/>
        </w:rPr>
      </w:pPr>
      <w:r>
        <w:rPr>
          <w:rFonts w:ascii="Times New Roman" w:hAnsi="Times New Roman" w:cs="Times New Roman"/>
          <w:sz w:val="28"/>
          <w:szCs w:val="28"/>
        </w:rPr>
        <w:t xml:space="preserve">Заместителю, Главы городского поселения «Город Балей» </w:t>
      </w:r>
      <w:r w:rsidR="00643E4F" w:rsidRPr="00843E59">
        <w:rPr>
          <w:rFonts w:ascii="Times New Roman" w:hAnsi="Times New Roman" w:cs="Times New Roman"/>
          <w:sz w:val="28"/>
          <w:szCs w:val="28"/>
        </w:rPr>
        <w:t>курирующему соответствующее направление деятельности;</w:t>
      </w:r>
    </w:p>
    <w:p w:rsidR="00635A79" w:rsidRPr="00843E59" w:rsidRDefault="00635A79" w:rsidP="00635A79">
      <w:pPr>
        <w:ind w:firstLine="720"/>
        <w:jc w:val="both"/>
        <w:rPr>
          <w:rFonts w:ascii="Times New Roman" w:hAnsi="Times New Roman" w:cs="Times New Roman"/>
          <w:sz w:val="28"/>
          <w:szCs w:val="28"/>
        </w:rPr>
      </w:pPr>
      <w:r>
        <w:rPr>
          <w:rFonts w:ascii="Times New Roman" w:hAnsi="Times New Roman" w:cs="Times New Roman"/>
          <w:sz w:val="28"/>
          <w:szCs w:val="28"/>
        </w:rPr>
        <w:t>В суд или прокуратуру.</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643E4F" w:rsidRPr="00843E59" w:rsidRDefault="00643E4F" w:rsidP="00643E4F">
      <w:pPr>
        <w:widowControl/>
        <w:ind w:firstLine="720"/>
        <w:jc w:val="both"/>
        <w:outlineLvl w:val="1"/>
        <w:rPr>
          <w:rFonts w:ascii="Times New Roman" w:hAnsi="Times New Roman" w:cs="Times New Roman"/>
          <w:sz w:val="28"/>
          <w:szCs w:val="28"/>
        </w:rPr>
      </w:pPr>
      <w:bookmarkStart w:id="25" w:name="sub_55"/>
      <w:r w:rsidRPr="00843E59">
        <w:rPr>
          <w:rFonts w:ascii="Times New Roman" w:hAnsi="Times New Roman" w:cs="Times New Roman"/>
          <w:sz w:val="28"/>
          <w:szCs w:val="28"/>
        </w:rPr>
        <w:t xml:space="preserve">Жалоба на решения, принятые </w:t>
      </w:r>
      <w:r w:rsidR="00635A79">
        <w:rPr>
          <w:rFonts w:ascii="Times New Roman" w:hAnsi="Times New Roman" w:cs="Times New Roman"/>
          <w:sz w:val="28"/>
          <w:szCs w:val="28"/>
        </w:rPr>
        <w:t xml:space="preserve">Главой городского поселения «Город Балей» </w:t>
      </w:r>
      <w:r w:rsidRPr="00843E59">
        <w:rPr>
          <w:rFonts w:ascii="Times New Roman" w:hAnsi="Times New Roman" w:cs="Times New Roman"/>
          <w:sz w:val="28"/>
          <w:szCs w:val="28"/>
        </w:rPr>
        <w:t xml:space="preserve"> подаются в вышестоящий орган</w:t>
      </w:r>
      <w:r w:rsidR="00AE4826">
        <w:rPr>
          <w:rFonts w:ascii="Times New Roman" w:hAnsi="Times New Roman" w:cs="Times New Roman"/>
          <w:sz w:val="28"/>
          <w:szCs w:val="28"/>
        </w:rPr>
        <w:t xml:space="preserve"> </w:t>
      </w:r>
      <w:r w:rsidRPr="00843E59">
        <w:rPr>
          <w:rFonts w:ascii="Times New Roman" w:hAnsi="Times New Roman" w:cs="Times New Roman"/>
          <w:sz w:val="28"/>
          <w:szCs w:val="28"/>
        </w:rPr>
        <w:t xml:space="preserve">либо в случае его отсутствия рассматриваются </w:t>
      </w:r>
      <w:r w:rsidR="00252AAA">
        <w:rPr>
          <w:rFonts w:ascii="Times New Roman" w:hAnsi="Times New Roman" w:cs="Times New Roman"/>
          <w:sz w:val="28"/>
          <w:szCs w:val="28"/>
        </w:rPr>
        <w:t>прокуратурой или судом</w:t>
      </w:r>
      <w:r w:rsidRPr="00843E59">
        <w:rPr>
          <w:rFonts w:ascii="Times New Roman" w:hAnsi="Times New Roman" w:cs="Times New Roman"/>
          <w:sz w:val="28"/>
          <w:szCs w:val="28"/>
        </w:rPr>
        <w:t>.</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25"/>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643E4F" w:rsidRPr="00843E59" w:rsidRDefault="00643E4F" w:rsidP="00643E4F">
      <w:pPr>
        <w:pStyle w:val="ConsPlusNormal"/>
        <w:widowControl/>
        <w:jc w:val="center"/>
        <w:rPr>
          <w:rFonts w:ascii="Times New Roman" w:hAnsi="Times New Roman" w:cs="Times New Roman"/>
          <w:sz w:val="28"/>
          <w:szCs w:val="28"/>
        </w:rPr>
      </w:pP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w:t>
      </w:r>
    </w:p>
    <w:p w:rsidR="00643E4F"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635A79" w:rsidRPr="00635A79" w:rsidRDefault="00643E4F" w:rsidP="00635A79">
      <w:pPr>
        <w:ind w:firstLine="720"/>
        <w:jc w:val="both"/>
        <w:rPr>
          <w:rFonts w:ascii="Times New Roman" w:hAnsi="Times New Roman" w:cs="Times New Roman"/>
          <w:sz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w:t>
      </w:r>
      <w:r w:rsidR="00635A79">
        <w:rPr>
          <w:rFonts w:ascii="Times New Roman" w:hAnsi="Times New Roman" w:cs="Times New Roman"/>
          <w:sz w:val="28"/>
          <w:szCs w:val="28"/>
        </w:rPr>
        <w:t>Главе городского поселения «Город Балей»</w:t>
      </w:r>
      <w:r w:rsidR="00635A79">
        <w:rPr>
          <w:rFonts w:ascii="Times New Roman" w:hAnsi="Times New Roman" w:cs="Times New Roman"/>
          <w:i/>
          <w:sz w:val="28"/>
          <w:szCs w:val="28"/>
        </w:rPr>
        <w:t xml:space="preserve">, </w:t>
      </w:r>
      <w:r>
        <w:rPr>
          <w:rFonts w:ascii="Times New Roman" w:hAnsi="Times New Roman" w:cs="Times New Roman"/>
          <w:sz w:val="28"/>
          <w:szCs w:val="28"/>
        </w:rPr>
        <w:t>в адрес</w:t>
      </w:r>
      <w:r w:rsidR="00252AAA">
        <w:rPr>
          <w:rFonts w:ascii="Times New Roman" w:hAnsi="Times New Roman" w:cs="Times New Roman"/>
          <w:sz w:val="28"/>
          <w:szCs w:val="28"/>
        </w:rPr>
        <w:t xml:space="preserve"> руководителя или его </w:t>
      </w:r>
      <w:r>
        <w:rPr>
          <w:rFonts w:ascii="Times New Roman" w:hAnsi="Times New Roman" w:cs="Times New Roman"/>
          <w:sz w:val="28"/>
          <w:szCs w:val="28"/>
        </w:rPr>
        <w:t xml:space="preserve"> заместителя курирующего соответствующее направление деятельности, по адресу: </w:t>
      </w:r>
      <w:r w:rsidR="00635A79" w:rsidRPr="00635A79">
        <w:rPr>
          <w:rFonts w:ascii="Times New Roman" w:hAnsi="Times New Roman" w:cs="Times New Roman"/>
          <w:sz w:val="28"/>
        </w:rPr>
        <w:t xml:space="preserve">673450, Забайкальский край, г. Балей, ул. </w:t>
      </w:r>
      <w:proofErr w:type="gramStart"/>
      <w:r w:rsidR="00635A79" w:rsidRPr="00635A79">
        <w:rPr>
          <w:rFonts w:ascii="Times New Roman" w:hAnsi="Times New Roman" w:cs="Times New Roman"/>
          <w:sz w:val="28"/>
        </w:rPr>
        <w:t>Советская</w:t>
      </w:r>
      <w:proofErr w:type="gramEnd"/>
      <w:r w:rsidR="00635A79" w:rsidRPr="00635A79">
        <w:rPr>
          <w:rFonts w:ascii="Times New Roman" w:hAnsi="Times New Roman" w:cs="Times New Roman"/>
          <w:sz w:val="28"/>
        </w:rPr>
        <w:t xml:space="preserve">, 24; </w:t>
      </w:r>
    </w:p>
    <w:p w:rsidR="00643E4F" w:rsidRPr="00575284"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575284">
        <w:rPr>
          <w:rFonts w:ascii="Times New Roman" w:hAnsi="Times New Roman" w:cs="Times New Roman"/>
          <w:sz w:val="28"/>
          <w:szCs w:val="28"/>
        </w:rPr>
        <w:t>городского поселения «Город Балей»</w:t>
      </w:r>
      <w:r w:rsidR="00AE4826"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r w:rsidR="00252AAA">
        <w:rPr>
          <w:rFonts w:ascii="Times New Roman" w:hAnsi="Times New Roman" w:cs="Times New Roman"/>
          <w:sz w:val="28"/>
          <w:szCs w:val="28"/>
          <w:lang w:val="en-US"/>
        </w:rPr>
        <w:t>http</w:t>
      </w:r>
      <w:r w:rsidR="00252AAA" w:rsidRPr="00252AAA">
        <w:rPr>
          <w:rFonts w:ascii="Times New Roman" w:hAnsi="Times New Roman" w:cs="Times New Roman"/>
          <w:sz w:val="28"/>
          <w:szCs w:val="28"/>
        </w:rPr>
        <w:t>://</w:t>
      </w:r>
      <w:proofErr w:type="spellStart"/>
      <w:r w:rsidR="00252AAA" w:rsidRPr="00252AAA">
        <w:rPr>
          <w:rFonts w:ascii="Times New Roman" w:hAnsi="Times New Roman" w:cs="Times New Roman"/>
          <w:sz w:val="28"/>
          <w:szCs w:val="28"/>
        </w:rPr>
        <w:t>городбалей</w:t>
      </w:r>
      <w:proofErr w:type="gramStart"/>
      <w:r w:rsidR="00252AAA" w:rsidRPr="00252AAA">
        <w:rPr>
          <w:rFonts w:ascii="Times New Roman" w:hAnsi="Times New Roman" w:cs="Times New Roman"/>
          <w:sz w:val="28"/>
          <w:szCs w:val="28"/>
        </w:rPr>
        <w:t>.р</w:t>
      </w:r>
      <w:proofErr w:type="gramEnd"/>
      <w:r w:rsidR="00252AAA" w:rsidRPr="00252AAA">
        <w:rPr>
          <w:rFonts w:ascii="Times New Roman" w:hAnsi="Times New Roman" w:cs="Times New Roman"/>
          <w:sz w:val="28"/>
          <w:szCs w:val="28"/>
        </w:rPr>
        <w:t>ф</w:t>
      </w:r>
      <w:proofErr w:type="spellEnd"/>
      <w:r w:rsidR="00252AAA" w:rsidRPr="00252AAA">
        <w:rPr>
          <w:rFonts w:ascii="Times New Roman" w:hAnsi="Times New Roman" w:cs="Times New Roman"/>
          <w:sz w:val="28"/>
          <w:szCs w:val="28"/>
        </w:rPr>
        <w:t>/</w:t>
      </w:r>
      <w:r w:rsidRPr="00575284">
        <w:rPr>
          <w:rFonts w:ascii="Times New Roman" w:hAnsi="Times New Roman" w:cs="Times New Roman"/>
          <w:sz w:val="28"/>
          <w:szCs w:val="28"/>
        </w:rPr>
        <w:t>;</w:t>
      </w:r>
    </w:p>
    <w:p w:rsidR="00643E4F"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11"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643E4F" w:rsidRPr="00843E59" w:rsidRDefault="00643E4F" w:rsidP="00643E4F">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43E4F" w:rsidRPr="00843E59" w:rsidRDefault="00643E4F" w:rsidP="00643E4F">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643E4F" w:rsidRPr="00843E59" w:rsidRDefault="00643E4F" w:rsidP="00643E4F">
      <w:pPr>
        <w:pStyle w:val="ConsPlusNormal"/>
        <w:widowControl/>
        <w:jc w:val="center"/>
        <w:rPr>
          <w:rFonts w:ascii="Times New Roman" w:hAnsi="Times New Roman" w:cs="Times New Roman"/>
          <w:sz w:val="28"/>
          <w:szCs w:val="28"/>
        </w:rPr>
      </w:pP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sidR="00252AAA">
        <w:rPr>
          <w:rFonts w:ascii="Times New Roman" w:hAnsi="Times New Roman" w:cs="Times New Roman"/>
          <w:sz w:val="28"/>
          <w:szCs w:val="28"/>
        </w:rPr>
        <w:t>в Администрацию</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643E4F" w:rsidRPr="00843E59" w:rsidRDefault="00252AAA" w:rsidP="00643E4F">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5.10. </w:t>
      </w:r>
      <w:proofErr w:type="gramStart"/>
      <w:r>
        <w:rPr>
          <w:rFonts w:ascii="Times New Roman" w:hAnsi="Times New Roman" w:cs="Times New Roman"/>
          <w:sz w:val="28"/>
          <w:szCs w:val="28"/>
        </w:rPr>
        <w:t>Жалоба, поступившая в Администрацию</w:t>
      </w:r>
      <w:r w:rsidR="00643E4F" w:rsidRPr="00843E5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F841FF">
        <w:rPr>
          <w:rFonts w:ascii="Times New Roman" w:hAnsi="Times New Roman" w:cs="Times New Roman"/>
          <w:sz w:val="28"/>
          <w:szCs w:val="28"/>
        </w:rPr>
        <w:t>Администрации</w:t>
      </w:r>
      <w:r w:rsidR="00643E4F"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43E4F"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5.11. </w:t>
      </w:r>
      <w:r w:rsidR="004265D8" w:rsidRPr="00843E59">
        <w:rPr>
          <w:rFonts w:ascii="Times New Roman" w:hAnsi="Times New Roman" w:cs="Times New Roman"/>
          <w:sz w:val="28"/>
          <w:szCs w:val="28"/>
        </w:rPr>
        <w:t xml:space="preserve"> В случае установления в ходе или по результатам </w:t>
      </w:r>
      <w:proofErr w:type="gramStart"/>
      <w:r w:rsidR="004265D8"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265D8"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4265D8">
        <w:rPr>
          <w:rFonts w:ascii="Times New Roman" w:hAnsi="Times New Roman" w:cs="Times New Roman"/>
          <w:sz w:val="28"/>
          <w:szCs w:val="28"/>
        </w:rPr>
        <w:t xml:space="preserve">в органы следствия (дознания) в соответствии с правилами </w:t>
      </w:r>
      <w:proofErr w:type="spellStart"/>
      <w:r w:rsidR="004265D8">
        <w:rPr>
          <w:rFonts w:ascii="Times New Roman" w:hAnsi="Times New Roman" w:cs="Times New Roman"/>
          <w:sz w:val="28"/>
          <w:szCs w:val="28"/>
        </w:rPr>
        <w:t>подследственности</w:t>
      </w:r>
      <w:proofErr w:type="spellEnd"/>
      <w:r w:rsidR="004265D8">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4265D8" w:rsidRPr="00843E59">
        <w:rPr>
          <w:rFonts w:ascii="Times New Roman" w:hAnsi="Times New Roman" w:cs="Times New Roman"/>
          <w:sz w:val="28"/>
          <w:szCs w:val="28"/>
        </w:rPr>
        <w:t>в органы прокуратуры.</w:t>
      </w:r>
    </w:p>
    <w:p w:rsidR="00252AAA" w:rsidRDefault="00252AAA" w:rsidP="00643E4F">
      <w:pPr>
        <w:pStyle w:val="ConsPlusNormal"/>
        <w:widowControl/>
        <w:jc w:val="center"/>
        <w:rPr>
          <w:rFonts w:ascii="Times New Roman" w:hAnsi="Times New Roman" w:cs="Times New Roman"/>
          <w:sz w:val="28"/>
          <w:szCs w:val="28"/>
        </w:rPr>
      </w:pP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643E4F" w:rsidRPr="00843E59" w:rsidRDefault="00643E4F" w:rsidP="00643E4F">
      <w:pPr>
        <w:pStyle w:val="ConsPlusNormal"/>
        <w:widowControl/>
        <w:jc w:val="both"/>
        <w:rPr>
          <w:rFonts w:ascii="Times New Roman" w:hAnsi="Times New Roman" w:cs="Times New Roman"/>
          <w:sz w:val="28"/>
          <w:szCs w:val="28"/>
        </w:rPr>
      </w:pP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643E4F" w:rsidRPr="00843E59" w:rsidRDefault="00643E4F" w:rsidP="00643E4F">
      <w:pPr>
        <w:ind w:firstLine="720"/>
        <w:jc w:val="both"/>
        <w:rPr>
          <w:rFonts w:ascii="Times New Roman" w:hAnsi="Times New Roman" w:cs="Times New Roman"/>
          <w:sz w:val="28"/>
          <w:szCs w:val="28"/>
        </w:rPr>
      </w:pP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5.14. По результатам рассмотрения жалобы </w:t>
      </w:r>
      <w:r w:rsidR="00F841FF">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принимает одно из следующих решений:</w:t>
      </w:r>
    </w:p>
    <w:p w:rsidR="00643E4F" w:rsidRPr="00843E59" w:rsidRDefault="00643E4F" w:rsidP="00643E4F">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4131A1">
        <w:rPr>
          <w:rFonts w:ascii="Times New Roman" w:hAnsi="Times New Roman" w:cs="Times New Roman"/>
          <w:sz w:val="28"/>
          <w:szCs w:val="28"/>
        </w:rPr>
        <w:t>Администрацией</w:t>
      </w:r>
      <w:r w:rsidR="00252AAA">
        <w:rPr>
          <w:rFonts w:ascii="Times New Roman" w:hAnsi="Times New Roman" w:cs="Times New Roman"/>
          <w:sz w:val="28"/>
          <w:szCs w:val="28"/>
        </w:rPr>
        <w:t xml:space="preserve"> </w:t>
      </w:r>
      <w:r w:rsidRPr="00843E59">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52AAA">
        <w:rPr>
          <w:rFonts w:ascii="Times New Roman" w:hAnsi="Times New Roman" w:cs="Times New Roman"/>
          <w:sz w:val="28"/>
          <w:szCs w:val="28"/>
        </w:rPr>
        <w:t>г</w:t>
      </w:r>
      <w:r w:rsidR="003E6CA4">
        <w:rPr>
          <w:rFonts w:ascii="Times New Roman" w:hAnsi="Times New Roman" w:cs="Times New Roman"/>
          <w:sz w:val="28"/>
          <w:szCs w:val="28"/>
        </w:rPr>
        <w:t>ородского поселения «Город Балей»</w:t>
      </w:r>
      <w:r w:rsidR="001C25AD">
        <w:rPr>
          <w:rFonts w:ascii="Times New Roman" w:hAnsi="Times New Roman" w:cs="Times New Roman"/>
          <w:sz w:val="28"/>
          <w:szCs w:val="28"/>
        </w:rPr>
        <w:t xml:space="preserve">, </w:t>
      </w:r>
      <w:r w:rsidRPr="00843E59">
        <w:rPr>
          <w:rFonts w:ascii="Times New Roman" w:hAnsi="Times New Roman" w:cs="Times New Roman"/>
          <w:sz w:val="28"/>
          <w:szCs w:val="28"/>
        </w:rPr>
        <w:t>а также в иных формах;</w:t>
      </w:r>
      <w:proofErr w:type="gramEnd"/>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643E4F" w:rsidRPr="00843E59" w:rsidRDefault="00643E4F" w:rsidP="00643E4F">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643E4F" w:rsidRPr="00843E59" w:rsidRDefault="00643E4F" w:rsidP="00643E4F">
      <w:pPr>
        <w:ind w:firstLine="720"/>
        <w:jc w:val="center"/>
        <w:rPr>
          <w:rFonts w:ascii="Times New Roman" w:hAnsi="Times New Roman" w:cs="Times New Roman"/>
          <w:sz w:val="28"/>
          <w:szCs w:val="28"/>
        </w:rPr>
      </w:pP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643E4F" w:rsidRPr="00843E59" w:rsidRDefault="00643E4F" w:rsidP="00643E4F">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w:t>
      </w:r>
      <w:r w:rsidR="00F841F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5.20. Ответ по результатам рассмотрения жалобы подписывается уполномоченным на рассмотрение жалобы должностным лицом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843E59">
        <w:rPr>
          <w:rFonts w:ascii="Times New Roman" w:hAnsi="Times New Roman" w:cs="Times New Roman"/>
          <w:sz w:val="28"/>
          <w:szCs w:val="28"/>
        </w:rPr>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43E4F" w:rsidRPr="00843E59" w:rsidRDefault="00643E4F" w:rsidP="00643E4F">
      <w:pPr>
        <w:ind w:firstLine="720"/>
        <w:jc w:val="center"/>
        <w:rPr>
          <w:rFonts w:ascii="Times New Roman" w:hAnsi="Times New Roman" w:cs="Times New Roman"/>
          <w:sz w:val="28"/>
          <w:szCs w:val="28"/>
        </w:rPr>
      </w:pP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643E4F" w:rsidRPr="00843E59" w:rsidRDefault="00643E4F" w:rsidP="00643E4F">
      <w:pPr>
        <w:ind w:firstLine="720"/>
        <w:jc w:val="center"/>
        <w:rPr>
          <w:rFonts w:ascii="Times New Roman" w:hAnsi="Times New Roman" w:cs="Times New Roman"/>
          <w:sz w:val="28"/>
          <w:szCs w:val="28"/>
        </w:rPr>
      </w:pPr>
    </w:p>
    <w:p w:rsidR="00643E4F" w:rsidRPr="00843E59" w:rsidRDefault="00643E4F" w:rsidP="00643E4F">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p>
    <w:p w:rsidR="003E6CA4" w:rsidRDefault="003E6CA4" w:rsidP="00643E4F">
      <w:pPr>
        <w:ind w:firstLine="720"/>
        <w:jc w:val="center"/>
        <w:rPr>
          <w:rFonts w:ascii="Times New Roman" w:hAnsi="Times New Roman" w:cs="Times New Roman"/>
          <w:sz w:val="28"/>
          <w:szCs w:val="28"/>
        </w:rPr>
      </w:pP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643E4F" w:rsidRPr="00843E59" w:rsidRDefault="00643E4F" w:rsidP="00643E4F">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643E4F" w:rsidRPr="00843E59" w:rsidRDefault="00643E4F" w:rsidP="00643E4F">
      <w:pPr>
        <w:ind w:firstLine="720"/>
        <w:jc w:val="both"/>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43E4F" w:rsidRPr="00843E59" w:rsidRDefault="00643E4F" w:rsidP="00643E4F">
      <w:pPr>
        <w:ind w:firstLine="720"/>
        <w:jc w:val="both"/>
        <w:rPr>
          <w:rFonts w:ascii="Times New Roman" w:hAnsi="Times New Roman" w:cs="Times New Roman"/>
          <w:sz w:val="28"/>
          <w:szCs w:val="28"/>
        </w:rPr>
      </w:pP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643E4F" w:rsidRPr="00843E59" w:rsidRDefault="00643E4F" w:rsidP="00643E4F">
      <w:pPr>
        <w:ind w:firstLine="720"/>
        <w:jc w:val="center"/>
        <w:rPr>
          <w:rFonts w:ascii="Times New Roman" w:hAnsi="Times New Roman" w:cs="Times New Roman"/>
          <w:sz w:val="28"/>
          <w:szCs w:val="28"/>
        </w:rPr>
      </w:pP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3E6CA4">
        <w:rPr>
          <w:rFonts w:ascii="Times New Roman" w:hAnsi="Times New Roman" w:cs="Times New Roman"/>
          <w:sz w:val="28"/>
          <w:szCs w:val="28"/>
        </w:rPr>
        <w:t>городского поселения «Город Балей»</w:t>
      </w:r>
      <w:r w:rsidR="001C25AD" w:rsidRPr="00843E59">
        <w:rPr>
          <w:rFonts w:ascii="Times New Roman" w:hAnsi="Times New Roman" w:cs="Times New Roman"/>
          <w:sz w:val="28"/>
          <w:szCs w:val="28"/>
        </w:rPr>
        <w:t xml:space="preserve"> </w:t>
      </w:r>
      <w:r w:rsidRPr="00843E59">
        <w:rPr>
          <w:rFonts w:ascii="Times New Roman" w:hAnsi="Times New Roman" w:cs="Times New Roman"/>
          <w:sz w:val="28"/>
          <w:szCs w:val="28"/>
        </w:rPr>
        <w:t>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а также может быть сообщена заявителю специалистами </w:t>
      </w:r>
      <w:r w:rsidR="00F841FF">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p>
    <w:bookmarkEnd w:id="17"/>
    <w:p w:rsidR="00643E4F" w:rsidRPr="00356828" w:rsidRDefault="00643E4F" w:rsidP="00643E4F">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5E4F8D" w:rsidRDefault="00821EBC" w:rsidP="005E4F8D">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w:t>
      </w:r>
      <w:r w:rsidR="005E4F8D">
        <w:rPr>
          <w:rFonts w:ascii="Times New Roman" w:hAnsi="Times New Roman"/>
          <w:sz w:val="28"/>
          <w:szCs w:val="28"/>
        </w:rPr>
        <w:t>Выдача копий архивных</w:t>
      </w:r>
    </w:p>
    <w:p w:rsidR="005E4F8D" w:rsidRDefault="005E4F8D" w:rsidP="005E4F8D">
      <w:pPr>
        <w:jc w:val="right"/>
        <w:rPr>
          <w:rFonts w:ascii="Times New Roman" w:hAnsi="Times New Roman"/>
          <w:sz w:val="28"/>
          <w:szCs w:val="28"/>
        </w:rPr>
      </w:pPr>
      <w:r>
        <w:rPr>
          <w:rFonts w:ascii="Times New Roman" w:hAnsi="Times New Roman"/>
          <w:sz w:val="28"/>
          <w:szCs w:val="28"/>
        </w:rPr>
        <w:t>документов, подтверждающих</w:t>
      </w:r>
    </w:p>
    <w:p w:rsidR="00821EBC" w:rsidRDefault="005E4F8D" w:rsidP="005E4F8D">
      <w:pPr>
        <w:jc w:val="right"/>
        <w:rPr>
          <w:rFonts w:ascii="Times New Roman" w:hAnsi="Times New Roman"/>
          <w:sz w:val="28"/>
          <w:szCs w:val="28"/>
        </w:rPr>
      </w:pPr>
      <w:r>
        <w:rPr>
          <w:rFonts w:ascii="Times New Roman" w:hAnsi="Times New Roman"/>
          <w:sz w:val="28"/>
          <w:szCs w:val="28"/>
        </w:rPr>
        <w:t>право на владение землей</w:t>
      </w:r>
      <w:r w:rsidR="00821EBC">
        <w:rPr>
          <w:rFonts w:ascii="Times New Roman" w:hAnsi="Times New Roman"/>
          <w:sz w:val="28"/>
          <w:szCs w:val="28"/>
        </w:rPr>
        <w:t>»</w:t>
      </w:r>
      <w:r w:rsidR="006221A8">
        <w:rPr>
          <w:rFonts w:ascii="Times New Roman" w:hAnsi="Times New Roman"/>
          <w:sz w:val="28"/>
          <w:szCs w:val="28"/>
        </w:rPr>
        <w:t>,</w:t>
      </w:r>
    </w:p>
    <w:p w:rsidR="006221A8" w:rsidRPr="00627271" w:rsidRDefault="006221A8" w:rsidP="005E4F8D">
      <w:pPr>
        <w:jc w:val="right"/>
        <w:rPr>
          <w:rFonts w:ascii="Times New Roman" w:hAnsi="Times New Roman"/>
          <w:sz w:val="28"/>
          <w:szCs w:val="28"/>
        </w:rPr>
      </w:pPr>
      <w:proofErr w:type="gramStart"/>
      <w:r>
        <w:rPr>
          <w:rFonts w:ascii="Times New Roman" w:hAnsi="Times New Roman"/>
          <w:sz w:val="28"/>
          <w:szCs w:val="28"/>
        </w:rPr>
        <w:t>утвержденное</w:t>
      </w:r>
      <w:proofErr w:type="gramEnd"/>
      <w:r>
        <w:rPr>
          <w:rFonts w:ascii="Times New Roman" w:hAnsi="Times New Roman"/>
          <w:sz w:val="28"/>
          <w:szCs w:val="28"/>
        </w:rPr>
        <w:t xml:space="preserve"> постановлением от 14 марта 2018 № 188</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394EFB">
      <w:pPr>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394EFB">
      <w:pPr>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5E4F8D">
        <w:rPr>
          <w:rFonts w:ascii="Times New Roman" w:hAnsi="Times New Roman" w:cs="Times New Roman"/>
          <w:b/>
          <w:sz w:val="28"/>
          <w:szCs w:val="28"/>
        </w:rPr>
        <w:t>данных</w:t>
      </w:r>
      <w:r w:rsidRPr="00821EBC">
        <w:rPr>
          <w:rFonts w:ascii="Times New Roman" w:hAnsi="Times New Roman" w:cs="Times New Roman"/>
          <w:b/>
          <w:sz w:val="28"/>
          <w:szCs w:val="28"/>
        </w:rPr>
        <w:t xml:space="preserve"> </w:t>
      </w:r>
      <w:r w:rsidR="00F841FF">
        <w:rPr>
          <w:rFonts w:ascii="Times New Roman" w:hAnsi="Times New Roman" w:cs="Times New Roman"/>
          <w:b/>
          <w:sz w:val="28"/>
          <w:szCs w:val="28"/>
        </w:rPr>
        <w:t>Администрации</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Местонахождение</w:t>
            </w:r>
          </w:p>
        </w:tc>
        <w:tc>
          <w:tcPr>
            <w:tcW w:w="6343" w:type="dxa"/>
            <w:vAlign w:val="center"/>
          </w:tcPr>
          <w:p w:rsidR="00821EBC" w:rsidRPr="003E6CA4" w:rsidRDefault="003E6CA4" w:rsidP="003E6CA4">
            <w:pPr>
              <w:rPr>
                <w:rFonts w:ascii="Times New Roman" w:hAnsi="Times New Roman" w:cs="Times New Roman"/>
                <w:sz w:val="28"/>
                <w:szCs w:val="28"/>
              </w:rPr>
            </w:pPr>
            <w:r w:rsidRPr="003E6CA4">
              <w:rPr>
                <w:rFonts w:ascii="Times New Roman" w:hAnsi="Times New Roman" w:cs="Times New Roman"/>
                <w:sz w:val="28"/>
                <w:szCs w:val="28"/>
              </w:rPr>
              <w:t>Забайкальский край, г. Балей.</w:t>
            </w:r>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График работы</w:t>
            </w:r>
          </w:p>
        </w:tc>
        <w:tc>
          <w:tcPr>
            <w:tcW w:w="6343" w:type="dxa"/>
            <w:vAlign w:val="center"/>
          </w:tcPr>
          <w:p w:rsidR="003E6CA4" w:rsidRPr="003E6CA4" w:rsidRDefault="003E6CA4" w:rsidP="003E6CA4">
            <w:pPr>
              <w:rPr>
                <w:rFonts w:ascii="Times New Roman" w:hAnsi="Times New Roman" w:cs="Times New Roman"/>
                <w:sz w:val="28"/>
                <w:szCs w:val="28"/>
              </w:rPr>
            </w:pPr>
            <w:r w:rsidRPr="003E6CA4">
              <w:rPr>
                <w:rFonts w:ascii="Times New Roman" w:hAnsi="Times New Roman" w:cs="Times New Roman"/>
                <w:sz w:val="28"/>
                <w:szCs w:val="28"/>
              </w:rPr>
              <w:t>понедельник – четверг: 8:30 – 17:45;</w:t>
            </w:r>
          </w:p>
          <w:p w:rsidR="003E6CA4" w:rsidRPr="003E6CA4" w:rsidRDefault="003E6CA4" w:rsidP="003E6CA4">
            <w:pPr>
              <w:rPr>
                <w:rFonts w:ascii="Times New Roman" w:hAnsi="Times New Roman" w:cs="Times New Roman"/>
                <w:sz w:val="28"/>
                <w:szCs w:val="28"/>
              </w:rPr>
            </w:pPr>
            <w:r w:rsidRPr="003E6CA4">
              <w:rPr>
                <w:rFonts w:ascii="Times New Roman" w:hAnsi="Times New Roman" w:cs="Times New Roman"/>
                <w:sz w:val="28"/>
                <w:szCs w:val="28"/>
              </w:rPr>
              <w:t>пятница: 8:30 – 16:30;</w:t>
            </w:r>
          </w:p>
          <w:p w:rsidR="003E6CA4" w:rsidRPr="003E6CA4" w:rsidRDefault="003E6CA4" w:rsidP="003E6CA4">
            <w:pPr>
              <w:rPr>
                <w:rFonts w:ascii="Times New Roman" w:hAnsi="Times New Roman" w:cs="Times New Roman"/>
                <w:sz w:val="28"/>
                <w:szCs w:val="28"/>
              </w:rPr>
            </w:pPr>
            <w:r w:rsidRPr="003E6CA4">
              <w:rPr>
                <w:rFonts w:ascii="Times New Roman" w:hAnsi="Times New Roman" w:cs="Times New Roman"/>
                <w:sz w:val="28"/>
                <w:szCs w:val="28"/>
              </w:rPr>
              <w:t>обеденный перерыв: 13:00 – 14:00;</w:t>
            </w:r>
          </w:p>
          <w:p w:rsidR="003E6CA4" w:rsidRPr="003E6CA4" w:rsidRDefault="003E6CA4" w:rsidP="003E6CA4">
            <w:pPr>
              <w:rPr>
                <w:rFonts w:ascii="Times New Roman" w:hAnsi="Times New Roman" w:cs="Times New Roman"/>
                <w:sz w:val="28"/>
                <w:szCs w:val="28"/>
              </w:rPr>
            </w:pPr>
            <w:r w:rsidRPr="003E6CA4">
              <w:rPr>
                <w:rFonts w:ascii="Times New Roman" w:hAnsi="Times New Roman" w:cs="Times New Roman"/>
                <w:sz w:val="28"/>
                <w:szCs w:val="28"/>
              </w:rPr>
              <w:t>выходные дни: суббота, воскресенье.</w:t>
            </w:r>
          </w:p>
          <w:p w:rsidR="00821EBC" w:rsidRPr="003E6CA4" w:rsidRDefault="003E6CA4" w:rsidP="00821EBC">
            <w:pPr>
              <w:rPr>
                <w:rFonts w:ascii="Times New Roman" w:hAnsi="Times New Roman" w:cs="Times New Roman"/>
                <w:sz w:val="28"/>
                <w:szCs w:val="28"/>
              </w:rPr>
            </w:pPr>
            <w:r w:rsidRPr="003E6CA4">
              <w:rPr>
                <w:rFonts w:ascii="Times New Roman" w:hAnsi="Times New Roman" w:cs="Times New Roman"/>
                <w:sz w:val="28"/>
                <w:szCs w:val="28"/>
              </w:rPr>
              <w:t>В предпраздничные дни продолжительность времени работы Администрации сокращается на 1 час.</w:t>
            </w:r>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Телефон/факс</w:t>
            </w:r>
          </w:p>
        </w:tc>
        <w:tc>
          <w:tcPr>
            <w:tcW w:w="6343" w:type="dxa"/>
            <w:vAlign w:val="center"/>
          </w:tcPr>
          <w:p w:rsidR="003E6CA4" w:rsidRPr="003E6CA4" w:rsidRDefault="003E6CA4" w:rsidP="003E6CA4">
            <w:pPr>
              <w:jc w:val="both"/>
              <w:rPr>
                <w:rFonts w:ascii="Times New Roman" w:hAnsi="Times New Roman" w:cs="Times New Roman"/>
                <w:sz w:val="28"/>
                <w:szCs w:val="28"/>
              </w:rPr>
            </w:pPr>
            <w:r w:rsidRPr="003E6CA4">
              <w:rPr>
                <w:rFonts w:ascii="Times New Roman" w:hAnsi="Times New Roman" w:cs="Times New Roman"/>
                <w:sz w:val="28"/>
                <w:szCs w:val="28"/>
              </w:rPr>
              <w:t xml:space="preserve">8 (30232) 5-15-66; тел/факс 8 (30232) 5-12-59, </w:t>
            </w:r>
            <w:r>
              <w:rPr>
                <w:rFonts w:ascii="Times New Roman" w:hAnsi="Times New Roman" w:cs="Times New Roman"/>
                <w:sz w:val="28"/>
                <w:szCs w:val="28"/>
              </w:rPr>
              <w:t xml:space="preserve">         </w:t>
            </w:r>
            <w:r w:rsidRPr="003E6CA4">
              <w:rPr>
                <w:rFonts w:ascii="Times New Roman" w:hAnsi="Times New Roman" w:cs="Times New Roman"/>
                <w:sz w:val="28"/>
                <w:szCs w:val="28"/>
              </w:rPr>
              <w:t>8 (30232) 5-18-76;</w:t>
            </w:r>
          </w:p>
          <w:p w:rsidR="00821EBC" w:rsidRPr="003E6CA4" w:rsidRDefault="00821EBC" w:rsidP="00821EBC">
            <w:pPr>
              <w:rPr>
                <w:rFonts w:ascii="Times New Roman" w:hAnsi="Times New Roman" w:cs="Times New Roman"/>
                <w:sz w:val="28"/>
                <w:szCs w:val="28"/>
              </w:rPr>
            </w:pPr>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sz w:val="28"/>
                <w:szCs w:val="28"/>
              </w:rPr>
              <w:t>Почтовый адрес</w:t>
            </w:r>
          </w:p>
        </w:tc>
        <w:tc>
          <w:tcPr>
            <w:tcW w:w="6343" w:type="dxa"/>
            <w:vAlign w:val="center"/>
          </w:tcPr>
          <w:p w:rsidR="00821EBC" w:rsidRPr="003E6CA4" w:rsidRDefault="003E6CA4" w:rsidP="00821EBC">
            <w:pPr>
              <w:rPr>
                <w:rFonts w:ascii="Times New Roman" w:hAnsi="Times New Roman" w:cs="Times New Roman"/>
                <w:sz w:val="28"/>
                <w:szCs w:val="28"/>
              </w:rPr>
            </w:pPr>
            <w:r w:rsidRPr="003E6CA4">
              <w:rPr>
                <w:rFonts w:ascii="Times New Roman" w:hAnsi="Times New Roman" w:cs="Times New Roman"/>
                <w:sz w:val="28"/>
                <w:szCs w:val="28"/>
              </w:rPr>
              <w:t xml:space="preserve">673450, Забайкальский край, г. Балей, ул. </w:t>
            </w:r>
            <w:proofErr w:type="gramStart"/>
            <w:r w:rsidRPr="003E6CA4">
              <w:rPr>
                <w:rFonts w:ascii="Times New Roman" w:hAnsi="Times New Roman" w:cs="Times New Roman"/>
                <w:sz w:val="28"/>
                <w:szCs w:val="28"/>
              </w:rPr>
              <w:t>Советская</w:t>
            </w:r>
            <w:proofErr w:type="gramEnd"/>
            <w:r w:rsidRPr="003E6CA4">
              <w:rPr>
                <w:rFonts w:ascii="Times New Roman" w:hAnsi="Times New Roman" w:cs="Times New Roman"/>
                <w:sz w:val="28"/>
                <w:szCs w:val="28"/>
              </w:rPr>
              <w:t>, 24</w:t>
            </w:r>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Адрес электронной почты</w:t>
            </w:r>
          </w:p>
        </w:tc>
        <w:tc>
          <w:tcPr>
            <w:tcW w:w="6343" w:type="dxa"/>
            <w:vAlign w:val="center"/>
          </w:tcPr>
          <w:p w:rsidR="003E6CA4" w:rsidRDefault="0081526C" w:rsidP="003E6CA4">
            <w:pPr>
              <w:jc w:val="both"/>
              <w:rPr>
                <w:rFonts w:ascii="Times New Roman" w:hAnsi="Times New Roman" w:cs="Times New Roman"/>
                <w:sz w:val="28"/>
                <w:szCs w:val="28"/>
              </w:rPr>
            </w:pPr>
            <w:hyperlink r:id="rId12" w:history="1">
              <w:r w:rsidR="003E6CA4" w:rsidRPr="003E6CA4">
                <w:rPr>
                  <w:rStyle w:val="afff0"/>
                  <w:rFonts w:ascii="Times New Roman" w:hAnsi="Times New Roman"/>
                  <w:color w:val="000000"/>
                  <w:sz w:val="28"/>
                  <w:szCs w:val="28"/>
                  <w:lang w:val="en-US"/>
                </w:rPr>
                <w:t>adm</w:t>
              </w:r>
              <w:r w:rsidR="003E6CA4" w:rsidRPr="003E6CA4">
                <w:rPr>
                  <w:rStyle w:val="afff0"/>
                  <w:rFonts w:ascii="Times New Roman" w:hAnsi="Times New Roman"/>
                  <w:color w:val="000000"/>
                  <w:sz w:val="28"/>
                  <w:szCs w:val="28"/>
                </w:rPr>
                <w:t>-</w:t>
              </w:r>
              <w:r w:rsidR="003E6CA4" w:rsidRPr="003E6CA4">
                <w:rPr>
                  <w:rStyle w:val="afff0"/>
                  <w:rFonts w:ascii="Times New Roman" w:hAnsi="Times New Roman"/>
                  <w:color w:val="000000"/>
                  <w:sz w:val="28"/>
                  <w:szCs w:val="28"/>
                  <w:lang w:val="en-US"/>
                </w:rPr>
                <w:t>gorod</w:t>
              </w:r>
              <w:r w:rsidR="003E6CA4" w:rsidRPr="003E6CA4">
                <w:rPr>
                  <w:rStyle w:val="afff0"/>
                  <w:rFonts w:ascii="Times New Roman" w:hAnsi="Times New Roman"/>
                  <w:color w:val="000000"/>
                  <w:sz w:val="28"/>
                  <w:szCs w:val="28"/>
                </w:rPr>
                <w:t>-</w:t>
              </w:r>
              <w:r w:rsidR="003E6CA4" w:rsidRPr="003E6CA4">
                <w:rPr>
                  <w:rStyle w:val="afff0"/>
                  <w:rFonts w:ascii="Times New Roman" w:hAnsi="Times New Roman"/>
                  <w:color w:val="000000"/>
                  <w:sz w:val="28"/>
                  <w:szCs w:val="28"/>
                  <w:lang w:val="en-US"/>
                </w:rPr>
                <w:t>baley</w:t>
              </w:r>
              <w:r w:rsidR="003E6CA4" w:rsidRPr="003E6CA4">
                <w:rPr>
                  <w:rStyle w:val="afff0"/>
                  <w:rFonts w:ascii="Times New Roman" w:hAnsi="Times New Roman"/>
                  <w:color w:val="000000"/>
                  <w:sz w:val="28"/>
                  <w:szCs w:val="28"/>
                </w:rPr>
                <w:t>@</w:t>
              </w:r>
              <w:r w:rsidR="003E6CA4" w:rsidRPr="003E6CA4">
                <w:rPr>
                  <w:rStyle w:val="afff0"/>
                  <w:rFonts w:ascii="Times New Roman" w:hAnsi="Times New Roman"/>
                  <w:color w:val="000000"/>
                  <w:sz w:val="28"/>
                  <w:szCs w:val="28"/>
                  <w:lang w:val="en-US"/>
                </w:rPr>
                <w:t>yandex</w:t>
              </w:r>
              <w:r w:rsidR="003E6CA4" w:rsidRPr="003E6CA4">
                <w:rPr>
                  <w:rStyle w:val="afff0"/>
                  <w:rFonts w:ascii="Times New Roman" w:hAnsi="Times New Roman"/>
                  <w:color w:val="000000"/>
                  <w:sz w:val="28"/>
                  <w:szCs w:val="28"/>
                </w:rPr>
                <w:t>.</w:t>
              </w:r>
              <w:r w:rsidR="003E6CA4" w:rsidRPr="003E6CA4">
                <w:rPr>
                  <w:rStyle w:val="afff0"/>
                  <w:rFonts w:ascii="Times New Roman" w:hAnsi="Times New Roman"/>
                  <w:color w:val="000000"/>
                  <w:sz w:val="28"/>
                  <w:szCs w:val="28"/>
                  <w:lang w:val="en-US"/>
                </w:rPr>
                <w:t>ru</w:t>
              </w:r>
            </w:hyperlink>
            <w:r w:rsidR="003E6CA4" w:rsidRPr="003E6CA4">
              <w:rPr>
                <w:rFonts w:ascii="Times New Roman" w:hAnsi="Times New Roman" w:cs="Times New Roman"/>
                <w:sz w:val="28"/>
                <w:szCs w:val="28"/>
              </w:rPr>
              <w:t xml:space="preserve">    </w:t>
            </w:r>
          </w:p>
          <w:p w:rsidR="00821EBC" w:rsidRPr="003E6CA4" w:rsidRDefault="003E6CA4" w:rsidP="003E6CA4">
            <w:pPr>
              <w:jc w:val="both"/>
              <w:rPr>
                <w:rFonts w:ascii="Times New Roman" w:hAnsi="Times New Roman" w:cs="Times New Roman"/>
                <w:sz w:val="28"/>
                <w:szCs w:val="28"/>
              </w:rPr>
            </w:pPr>
            <w:r w:rsidRPr="003E6CA4">
              <w:rPr>
                <w:rFonts w:ascii="Times New Roman" w:hAnsi="Times New Roman" w:cs="Times New Roman"/>
                <w:sz w:val="28"/>
                <w:szCs w:val="28"/>
              </w:rPr>
              <w:t xml:space="preserve"> </w:t>
            </w:r>
            <w:hyperlink r:id="rId13" w:history="1">
              <w:r w:rsidRPr="003E6CA4">
                <w:rPr>
                  <w:rStyle w:val="afff0"/>
                  <w:rFonts w:ascii="Times New Roman" w:hAnsi="Times New Roman"/>
                  <w:color w:val="000000"/>
                  <w:sz w:val="28"/>
                  <w:szCs w:val="28"/>
                  <w:lang w:val="en-US"/>
                </w:rPr>
                <w:t>adm</w:t>
              </w:r>
              <w:r w:rsidRPr="003E6CA4">
                <w:rPr>
                  <w:rStyle w:val="afff0"/>
                  <w:rFonts w:ascii="Times New Roman" w:hAnsi="Times New Roman"/>
                  <w:color w:val="000000"/>
                  <w:sz w:val="28"/>
                  <w:szCs w:val="28"/>
                </w:rPr>
                <w:t>–</w:t>
              </w:r>
              <w:r w:rsidRPr="003E6CA4">
                <w:rPr>
                  <w:rStyle w:val="afff0"/>
                  <w:rFonts w:ascii="Times New Roman" w:hAnsi="Times New Roman"/>
                  <w:color w:val="000000"/>
                  <w:sz w:val="28"/>
                  <w:szCs w:val="28"/>
                  <w:lang w:val="en-US"/>
                </w:rPr>
                <w:t>econom</w:t>
              </w:r>
              <w:r w:rsidRPr="003E6CA4">
                <w:rPr>
                  <w:rStyle w:val="afff0"/>
                  <w:rFonts w:ascii="Times New Roman" w:hAnsi="Times New Roman"/>
                  <w:color w:val="000000"/>
                  <w:sz w:val="28"/>
                  <w:szCs w:val="28"/>
                </w:rPr>
                <w:t>-</w:t>
              </w:r>
              <w:r w:rsidRPr="003E6CA4">
                <w:rPr>
                  <w:rStyle w:val="afff0"/>
                  <w:rFonts w:ascii="Times New Roman" w:hAnsi="Times New Roman"/>
                  <w:color w:val="000000"/>
                  <w:sz w:val="28"/>
                  <w:szCs w:val="28"/>
                  <w:lang w:val="en-US"/>
                </w:rPr>
                <w:t>baley</w:t>
              </w:r>
              <w:r w:rsidRPr="003E6CA4">
                <w:rPr>
                  <w:rStyle w:val="afff0"/>
                  <w:rFonts w:ascii="Times New Roman" w:hAnsi="Times New Roman"/>
                  <w:color w:val="000000"/>
                  <w:sz w:val="28"/>
                  <w:szCs w:val="28"/>
                </w:rPr>
                <w:t>@</w:t>
              </w:r>
              <w:r w:rsidRPr="003E6CA4">
                <w:rPr>
                  <w:rStyle w:val="afff0"/>
                  <w:rFonts w:ascii="Times New Roman" w:hAnsi="Times New Roman"/>
                  <w:color w:val="000000"/>
                  <w:sz w:val="28"/>
                  <w:szCs w:val="28"/>
                  <w:lang w:val="en-US"/>
                </w:rPr>
                <w:t>yandex</w:t>
              </w:r>
              <w:r w:rsidRPr="003E6CA4">
                <w:rPr>
                  <w:rStyle w:val="afff0"/>
                  <w:rFonts w:ascii="Times New Roman" w:hAnsi="Times New Roman"/>
                  <w:color w:val="000000"/>
                  <w:sz w:val="28"/>
                  <w:szCs w:val="28"/>
                </w:rPr>
                <w:t>.</w:t>
              </w:r>
              <w:proofErr w:type="spellStart"/>
              <w:r w:rsidRPr="003E6CA4">
                <w:rPr>
                  <w:rStyle w:val="afff0"/>
                  <w:rFonts w:ascii="Times New Roman" w:hAnsi="Times New Roman"/>
                  <w:color w:val="000000"/>
                  <w:sz w:val="28"/>
                  <w:szCs w:val="28"/>
                  <w:lang w:val="en-US"/>
                </w:rPr>
                <w:t>ru</w:t>
              </w:r>
              <w:proofErr w:type="spellEnd"/>
            </w:hyperlink>
            <w:r w:rsidRPr="003E6CA4">
              <w:rPr>
                <w:rFonts w:ascii="Times New Roman" w:hAnsi="Times New Roman" w:cs="Times New Roman"/>
                <w:sz w:val="28"/>
                <w:szCs w:val="28"/>
              </w:rPr>
              <w:t xml:space="preserve"> ;</w:t>
            </w:r>
          </w:p>
        </w:tc>
      </w:tr>
      <w:tr w:rsidR="00821EBC" w:rsidRPr="00480C18" w:rsidTr="006221A8">
        <w:trPr>
          <w:trHeight w:val="441"/>
        </w:trPr>
        <w:tc>
          <w:tcPr>
            <w:tcW w:w="3510" w:type="dxa"/>
          </w:tcPr>
          <w:p w:rsidR="00821EBC" w:rsidRPr="006221A8" w:rsidRDefault="00821EBC" w:rsidP="006221A8">
            <w:pPr>
              <w:rPr>
                <w:rFonts w:ascii="Times New Roman" w:hAnsi="Times New Roman" w:cs="Times New Roman"/>
                <w:sz w:val="28"/>
                <w:szCs w:val="28"/>
              </w:rPr>
            </w:pPr>
            <w:r w:rsidRPr="006221A8">
              <w:rPr>
                <w:rFonts w:ascii="Times New Roman" w:hAnsi="Times New Roman" w:cs="Times New Roman"/>
                <w:sz w:val="28"/>
                <w:szCs w:val="28"/>
              </w:rPr>
              <w:t>Адрес официального сайта</w:t>
            </w:r>
          </w:p>
        </w:tc>
        <w:tc>
          <w:tcPr>
            <w:tcW w:w="6343" w:type="dxa"/>
          </w:tcPr>
          <w:p w:rsidR="006221A8" w:rsidRPr="006221A8" w:rsidRDefault="006221A8" w:rsidP="006221A8">
            <w:pPr>
              <w:rPr>
                <w:rFonts w:ascii="Times New Roman" w:hAnsi="Times New Roman" w:cs="Times New Roman"/>
                <w:sz w:val="28"/>
                <w:szCs w:val="28"/>
              </w:rPr>
            </w:pPr>
            <w:r w:rsidRPr="006221A8">
              <w:rPr>
                <w:rFonts w:ascii="Times New Roman" w:hAnsi="Times New Roman" w:cs="Times New Roman"/>
                <w:sz w:val="28"/>
                <w:szCs w:val="28"/>
              </w:rPr>
              <w:t>http://городбалей</w:t>
            </w:r>
            <w:proofErr w:type="gramStart"/>
            <w:r w:rsidRPr="006221A8">
              <w:rPr>
                <w:rFonts w:ascii="Times New Roman" w:hAnsi="Times New Roman" w:cs="Times New Roman"/>
                <w:sz w:val="28"/>
                <w:szCs w:val="28"/>
              </w:rPr>
              <w:t>.р</w:t>
            </w:r>
            <w:proofErr w:type="gramEnd"/>
            <w:r w:rsidRPr="006221A8">
              <w:rPr>
                <w:rFonts w:ascii="Times New Roman" w:hAnsi="Times New Roman" w:cs="Times New Roman"/>
                <w:sz w:val="28"/>
                <w:szCs w:val="28"/>
              </w:rPr>
              <w:t>ф/</w:t>
            </w:r>
          </w:p>
          <w:p w:rsidR="00821EBC" w:rsidRPr="006221A8" w:rsidRDefault="00821EBC" w:rsidP="006221A8">
            <w:pPr>
              <w:rPr>
                <w:rFonts w:ascii="Times New Roman" w:hAnsi="Times New Roman" w:cs="Times New Roman"/>
                <w:b/>
                <w:color w:val="000000" w:themeColor="text1"/>
                <w:sz w:val="28"/>
                <w:szCs w:val="28"/>
              </w:rPr>
            </w:pPr>
          </w:p>
        </w:tc>
      </w:tr>
    </w:tbl>
    <w:p w:rsidR="00821EBC" w:rsidRPr="00627271" w:rsidRDefault="00821EBC" w:rsidP="00821EBC">
      <w:pPr>
        <w:ind w:firstLine="540"/>
        <w:jc w:val="right"/>
        <w:rPr>
          <w:rFonts w:ascii="Times New Roman" w:hAnsi="Times New Roman"/>
          <w:sz w:val="28"/>
          <w:szCs w:val="28"/>
        </w:rPr>
      </w:pPr>
    </w:p>
    <w:p w:rsidR="004265D8" w:rsidRPr="006221A8" w:rsidRDefault="00821EBC" w:rsidP="004265D8">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br w:type="page"/>
      </w:r>
      <w:r w:rsidR="004265D8" w:rsidRPr="006221A8">
        <w:rPr>
          <w:rFonts w:ascii="Times New Roman" w:hAnsi="Times New Roman" w:cs="Times New Roman"/>
          <w:sz w:val="28"/>
          <w:szCs w:val="28"/>
        </w:rPr>
        <w:lastRenderedPageBreak/>
        <w:t>Приложение 2</w:t>
      </w:r>
    </w:p>
    <w:p w:rsidR="004265D8" w:rsidRPr="006221A8" w:rsidRDefault="004265D8" w:rsidP="004265D8">
      <w:pPr>
        <w:jc w:val="right"/>
        <w:rPr>
          <w:rFonts w:ascii="Times New Roman" w:hAnsi="Times New Roman" w:cs="Times New Roman"/>
          <w:sz w:val="28"/>
          <w:szCs w:val="28"/>
        </w:rPr>
      </w:pPr>
      <w:r w:rsidRPr="006221A8">
        <w:rPr>
          <w:rFonts w:ascii="Times New Roman" w:hAnsi="Times New Roman" w:cs="Times New Roman"/>
          <w:sz w:val="28"/>
          <w:szCs w:val="28"/>
        </w:rPr>
        <w:t>к административному регламенту</w:t>
      </w:r>
    </w:p>
    <w:p w:rsidR="004265D8" w:rsidRPr="006221A8" w:rsidRDefault="004265D8" w:rsidP="004265D8">
      <w:pPr>
        <w:jc w:val="right"/>
        <w:rPr>
          <w:rFonts w:ascii="Times New Roman" w:hAnsi="Times New Roman" w:cs="Times New Roman"/>
          <w:sz w:val="28"/>
          <w:szCs w:val="28"/>
        </w:rPr>
      </w:pPr>
      <w:r w:rsidRPr="006221A8">
        <w:rPr>
          <w:rFonts w:ascii="Times New Roman" w:hAnsi="Times New Roman" w:cs="Times New Roman"/>
          <w:sz w:val="28"/>
          <w:szCs w:val="28"/>
        </w:rPr>
        <w:t xml:space="preserve">предоставления </w:t>
      </w:r>
      <w:proofErr w:type="gramStart"/>
      <w:r w:rsidRPr="006221A8">
        <w:rPr>
          <w:rFonts w:ascii="Times New Roman" w:hAnsi="Times New Roman" w:cs="Times New Roman"/>
          <w:sz w:val="28"/>
          <w:szCs w:val="28"/>
        </w:rPr>
        <w:t>муниципальной</w:t>
      </w:r>
      <w:proofErr w:type="gramEnd"/>
    </w:p>
    <w:p w:rsidR="003E6CA4" w:rsidRPr="006221A8" w:rsidRDefault="004265D8" w:rsidP="003E6CA4">
      <w:pPr>
        <w:jc w:val="right"/>
        <w:rPr>
          <w:rFonts w:ascii="Times New Roman" w:hAnsi="Times New Roman"/>
          <w:sz w:val="28"/>
          <w:szCs w:val="28"/>
        </w:rPr>
      </w:pPr>
      <w:r w:rsidRPr="006221A8">
        <w:rPr>
          <w:rFonts w:ascii="Times New Roman" w:hAnsi="Times New Roman" w:cs="Times New Roman"/>
          <w:sz w:val="28"/>
          <w:szCs w:val="28"/>
        </w:rPr>
        <w:t xml:space="preserve">услуги </w:t>
      </w:r>
      <w:r w:rsidR="003E6CA4" w:rsidRPr="006221A8">
        <w:rPr>
          <w:rFonts w:ascii="Times New Roman" w:hAnsi="Times New Roman"/>
          <w:sz w:val="28"/>
          <w:szCs w:val="28"/>
        </w:rPr>
        <w:t>«Выдача копий архивных</w:t>
      </w:r>
    </w:p>
    <w:p w:rsidR="003E6CA4" w:rsidRPr="006221A8" w:rsidRDefault="003E6CA4" w:rsidP="003E6CA4">
      <w:pPr>
        <w:jc w:val="right"/>
        <w:rPr>
          <w:rFonts w:ascii="Times New Roman" w:hAnsi="Times New Roman"/>
          <w:sz w:val="28"/>
          <w:szCs w:val="28"/>
        </w:rPr>
      </w:pPr>
      <w:r w:rsidRPr="006221A8">
        <w:rPr>
          <w:rFonts w:ascii="Times New Roman" w:hAnsi="Times New Roman"/>
          <w:sz w:val="28"/>
          <w:szCs w:val="28"/>
        </w:rPr>
        <w:t>документов, подтверждающих</w:t>
      </w:r>
    </w:p>
    <w:p w:rsidR="003E6CA4" w:rsidRPr="006221A8" w:rsidRDefault="003E6CA4" w:rsidP="003E6CA4">
      <w:pPr>
        <w:jc w:val="right"/>
        <w:rPr>
          <w:rFonts w:ascii="Times New Roman" w:hAnsi="Times New Roman"/>
          <w:sz w:val="28"/>
          <w:szCs w:val="28"/>
        </w:rPr>
      </w:pPr>
      <w:r w:rsidRPr="006221A8">
        <w:rPr>
          <w:rFonts w:ascii="Times New Roman" w:hAnsi="Times New Roman"/>
          <w:sz w:val="28"/>
          <w:szCs w:val="28"/>
        </w:rPr>
        <w:t>право на владение землей»</w:t>
      </w:r>
      <w:r w:rsidR="006221A8" w:rsidRPr="006221A8">
        <w:rPr>
          <w:rFonts w:ascii="Times New Roman" w:hAnsi="Times New Roman"/>
          <w:sz w:val="28"/>
          <w:szCs w:val="28"/>
        </w:rPr>
        <w:t>,</w:t>
      </w:r>
    </w:p>
    <w:p w:rsidR="006221A8" w:rsidRPr="006221A8" w:rsidRDefault="006221A8" w:rsidP="006221A8">
      <w:pPr>
        <w:jc w:val="right"/>
        <w:rPr>
          <w:rFonts w:ascii="Times New Roman" w:hAnsi="Times New Roman"/>
          <w:sz w:val="28"/>
          <w:szCs w:val="28"/>
        </w:rPr>
      </w:pPr>
      <w:proofErr w:type="gramStart"/>
      <w:r w:rsidRPr="006221A8">
        <w:rPr>
          <w:rFonts w:ascii="Times New Roman" w:hAnsi="Times New Roman"/>
          <w:sz w:val="28"/>
          <w:szCs w:val="28"/>
        </w:rPr>
        <w:t>утвержденное</w:t>
      </w:r>
      <w:proofErr w:type="gramEnd"/>
      <w:r w:rsidRPr="006221A8">
        <w:rPr>
          <w:rFonts w:ascii="Times New Roman" w:hAnsi="Times New Roman"/>
          <w:sz w:val="28"/>
          <w:szCs w:val="28"/>
        </w:rPr>
        <w:t xml:space="preserve"> постановлением от 14 марта 2018 № 188</w:t>
      </w:r>
    </w:p>
    <w:p w:rsidR="006221A8" w:rsidRDefault="006221A8" w:rsidP="004265D8">
      <w:pPr>
        <w:pStyle w:val="ConsPlusNonformat"/>
        <w:widowControl/>
        <w:jc w:val="right"/>
        <w:rPr>
          <w:rFonts w:ascii="Times New Roman" w:hAnsi="Times New Roman" w:cs="Times New Roman"/>
          <w:sz w:val="28"/>
          <w:szCs w:val="28"/>
        </w:rPr>
      </w:pP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Сведения о заявителе:</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_____________________________________</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_____________________________________</w:t>
      </w:r>
    </w:p>
    <w:p w:rsidR="004265D8" w:rsidRPr="006221A8" w:rsidRDefault="004265D8" w:rsidP="004265D8">
      <w:pPr>
        <w:pStyle w:val="ConsPlusNonformat"/>
        <w:widowControl/>
        <w:jc w:val="right"/>
        <w:rPr>
          <w:rFonts w:ascii="Times New Roman" w:hAnsi="Times New Roman" w:cs="Times New Roman"/>
          <w:sz w:val="28"/>
          <w:szCs w:val="28"/>
        </w:rPr>
      </w:pPr>
      <w:proofErr w:type="gramStart"/>
      <w:r w:rsidRPr="006221A8">
        <w:rPr>
          <w:rFonts w:ascii="Times New Roman" w:hAnsi="Times New Roman" w:cs="Times New Roman"/>
          <w:sz w:val="28"/>
          <w:szCs w:val="28"/>
        </w:rPr>
        <w:t>(Ф.И.О., полное наименование организации</w:t>
      </w:r>
      <w:proofErr w:type="gramEnd"/>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и организационно-правовой формы</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юридического лица)</w:t>
      </w:r>
    </w:p>
    <w:p w:rsidR="004265D8" w:rsidRPr="006221A8" w:rsidRDefault="004265D8" w:rsidP="004265D8">
      <w:pPr>
        <w:pStyle w:val="ConsPlusNonformat"/>
        <w:widowControl/>
        <w:jc w:val="right"/>
        <w:rPr>
          <w:rFonts w:ascii="Times New Roman" w:hAnsi="Times New Roman" w:cs="Times New Roman"/>
          <w:i/>
          <w:sz w:val="28"/>
          <w:szCs w:val="28"/>
        </w:rPr>
      </w:pPr>
      <w:r w:rsidRPr="006221A8">
        <w:rPr>
          <w:rFonts w:ascii="Times New Roman" w:hAnsi="Times New Roman" w:cs="Times New Roman"/>
          <w:sz w:val="28"/>
          <w:szCs w:val="28"/>
        </w:rPr>
        <w:t>в лице</w:t>
      </w:r>
    </w:p>
    <w:p w:rsidR="004265D8" w:rsidRPr="006221A8" w:rsidRDefault="004265D8" w:rsidP="004265D8">
      <w:pPr>
        <w:pStyle w:val="ConsPlusNonformat"/>
        <w:widowControl/>
        <w:tabs>
          <w:tab w:val="left" w:pos="4536"/>
        </w:tabs>
        <w:jc w:val="right"/>
        <w:rPr>
          <w:rFonts w:ascii="Times New Roman" w:hAnsi="Times New Roman" w:cs="Times New Roman"/>
          <w:sz w:val="28"/>
          <w:szCs w:val="28"/>
        </w:rPr>
      </w:pPr>
      <w:r w:rsidRPr="006221A8">
        <w:rPr>
          <w:rFonts w:ascii="Times New Roman" w:hAnsi="Times New Roman" w:cs="Times New Roman"/>
          <w:sz w:val="28"/>
          <w:szCs w:val="28"/>
        </w:rPr>
        <w:t>_____________________________________</w:t>
      </w:r>
    </w:p>
    <w:p w:rsidR="004265D8" w:rsidRPr="006221A8" w:rsidRDefault="004265D8" w:rsidP="004265D8">
      <w:pPr>
        <w:pStyle w:val="ConsPlusNonformat"/>
        <w:widowControl/>
        <w:tabs>
          <w:tab w:val="left" w:pos="4536"/>
        </w:tabs>
        <w:jc w:val="right"/>
        <w:rPr>
          <w:rFonts w:ascii="Times New Roman" w:hAnsi="Times New Roman" w:cs="Times New Roman"/>
          <w:sz w:val="28"/>
          <w:szCs w:val="28"/>
        </w:rPr>
      </w:pPr>
      <w:proofErr w:type="gramStart"/>
      <w:r w:rsidRPr="006221A8">
        <w:rPr>
          <w:rFonts w:ascii="Times New Roman" w:hAnsi="Times New Roman" w:cs="Times New Roman"/>
          <w:sz w:val="28"/>
          <w:szCs w:val="28"/>
        </w:rPr>
        <w:t>(Ф.И.О. руководителя или иного</w:t>
      </w:r>
      <w:proofErr w:type="gramEnd"/>
    </w:p>
    <w:p w:rsidR="004265D8" w:rsidRPr="006221A8" w:rsidRDefault="004265D8" w:rsidP="004265D8">
      <w:pPr>
        <w:pStyle w:val="ConsPlusNonformat"/>
        <w:widowControl/>
        <w:tabs>
          <w:tab w:val="left" w:pos="4536"/>
        </w:tabs>
        <w:jc w:val="right"/>
        <w:rPr>
          <w:rFonts w:ascii="Times New Roman" w:hAnsi="Times New Roman" w:cs="Times New Roman"/>
          <w:i/>
          <w:sz w:val="28"/>
          <w:szCs w:val="28"/>
        </w:rPr>
      </w:pPr>
      <w:r w:rsidRPr="006221A8">
        <w:rPr>
          <w:rFonts w:ascii="Times New Roman" w:hAnsi="Times New Roman" w:cs="Times New Roman"/>
          <w:sz w:val="28"/>
          <w:szCs w:val="28"/>
        </w:rPr>
        <w:t>уполномоченного лица</w:t>
      </w:r>
      <w:r w:rsidRPr="006221A8">
        <w:rPr>
          <w:rFonts w:ascii="Times New Roman" w:hAnsi="Times New Roman" w:cs="Times New Roman"/>
          <w:i/>
          <w:sz w:val="28"/>
          <w:szCs w:val="28"/>
        </w:rPr>
        <w:t>)</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Документ, удостоверяющий личность</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______________________ (вид документа)</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________________________ (серия, номер)</w:t>
      </w:r>
    </w:p>
    <w:p w:rsidR="004265D8" w:rsidRPr="006221A8" w:rsidRDefault="004265D8" w:rsidP="004265D8">
      <w:pPr>
        <w:pStyle w:val="ConsPlusNonformat"/>
        <w:widowControl/>
        <w:tabs>
          <w:tab w:val="left" w:pos="4536"/>
        </w:tabs>
        <w:jc w:val="right"/>
        <w:rPr>
          <w:rFonts w:ascii="Times New Roman" w:hAnsi="Times New Roman" w:cs="Times New Roman"/>
          <w:sz w:val="28"/>
          <w:szCs w:val="28"/>
        </w:rPr>
      </w:pPr>
      <w:r w:rsidRPr="006221A8">
        <w:rPr>
          <w:rFonts w:ascii="Times New Roman" w:hAnsi="Times New Roman" w:cs="Times New Roman"/>
          <w:sz w:val="28"/>
          <w:szCs w:val="28"/>
        </w:rPr>
        <w:t xml:space="preserve">____________________ (кем, когда </w:t>
      </w:r>
      <w:proofErr w:type="gramStart"/>
      <w:r w:rsidRPr="006221A8">
        <w:rPr>
          <w:rFonts w:ascii="Times New Roman" w:hAnsi="Times New Roman" w:cs="Times New Roman"/>
          <w:sz w:val="28"/>
          <w:szCs w:val="28"/>
        </w:rPr>
        <w:t>выдан</w:t>
      </w:r>
      <w:proofErr w:type="gramEnd"/>
      <w:r w:rsidRPr="006221A8">
        <w:rPr>
          <w:rFonts w:ascii="Times New Roman" w:hAnsi="Times New Roman" w:cs="Times New Roman"/>
          <w:sz w:val="28"/>
          <w:szCs w:val="28"/>
        </w:rPr>
        <w:t>)</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Адрес фактического проживания</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(места нахождения)</w:t>
      </w:r>
    </w:p>
    <w:p w:rsidR="004265D8" w:rsidRPr="006221A8" w:rsidRDefault="004265D8" w:rsidP="004265D8">
      <w:pPr>
        <w:pStyle w:val="ConsPlusNonformat"/>
        <w:widowControl/>
        <w:tabs>
          <w:tab w:val="left" w:pos="4536"/>
        </w:tabs>
        <w:jc w:val="right"/>
        <w:rPr>
          <w:rFonts w:ascii="Times New Roman" w:hAnsi="Times New Roman" w:cs="Times New Roman"/>
          <w:sz w:val="28"/>
          <w:szCs w:val="28"/>
        </w:rPr>
      </w:pPr>
      <w:r w:rsidRPr="006221A8">
        <w:rPr>
          <w:rFonts w:ascii="Times New Roman" w:hAnsi="Times New Roman" w:cs="Times New Roman"/>
          <w:sz w:val="28"/>
          <w:szCs w:val="28"/>
        </w:rPr>
        <w:t>_____________________________________</w:t>
      </w:r>
    </w:p>
    <w:p w:rsidR="004265D8" w:rsidRPr="006221A8" w:rsidRDefault="004265D8" w:rsidP="004265D8">
      <w:pPr>
        <w:pStyle w:val="ConsPlusNonformat"/>
        <w:widowControl/>
        <w:jc w:val="right"/>
        <w:rPr>
          <w:rFonts w:ascii="Times New Roman" w:hAnsi="Times New Roman" w:cs="Times New Roman"/>
          <w:i/>
          <w:sz w:val="28"/>
          <w:szCs w:val="28"/>
        </w:rPr>
      </w:pPr>
      <w:r w:rsidRPr="006221A8">
        <w:rPr>
          <w:rFonts w:ascii="Times New Roman" w:hAnsi="Times New Roman" w:cs="Times New Roman"/>
          <w:sz w:val="28"/>
          <w:szCs w:val="28"/>
        </w:rPr>
        <w:t>_____________________________________</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ОГРН (для юридических лиц)</w:t>
      </w:r>
    </w:p>
    <w:p w:rsidR="004265D8" w:rsidRPr="006221A8" w:rsidRDefault="004265D8" w:rsidP="004265D8">
      <w:pPr>
        <w:pStyle w:val="ConsPlusNonformat"/>
        <w:widowControl/>
        <w:tabs>
          <w:tab w:val="left" w:pos="4536"/>
        </w:tabs>
        <w:jc w:val="right"/>
        <w:rPr>
          <w:rFonts w:ascii="Times New Roman" w:hAnsi="Times New Roman" w:cs="Times New Roman"/>
          <w:sz w:val="28"/>
          <w:szCs w:val="28"/>
        </w:rPr>
      </w:pPr>
      <w:r w:rsidRPr="006221A8">
        <w:rPr>
          <w:rFonts w:ascii="Times New Roman" w:hAnsi="Times New Roman" w:cs="Times New Roman"/>
          <w:sz w:val="28"/>
          <w:szCs w:val="28"/>
        </w:rPr>
        <w:t>_____________________________________</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Контактная информация:</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тел. _________________________________</w:t>
      </w:r>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эл. почта ____________________________</w:t>
      </w:r>
    </w:p>
    <w:p w:rsidR="004265D8" w:rsidRPr="006221A8" w:rsidRDefault="004265D8" w:rsidP="004265D8">
      <w:pPr>
        <w:pStyle w:val="ConsPlusNonformat"/>
        <w:widowControl/>
        <w:jc w:val="right"/>
        <w:rPr>
          <w:rFonts w:ascii="Times New Roman" w:hAnsi="Times New Roman" w:cs="Times New Roman"/>
          <w:sz w:val="28"/>
          <w:szCs w:val="28"/>
        </w:rPr>
      </w:pPr>
      <w:proofErr w:type="gramStart"/>
      <w:r w:rsidRPr="006221A8">
        <w:rPr>
          <w:rFonts w:ascii="Times New Roman" w:hAnsi="Times New Roman" w:cs="Times New Roman"/>
          <w:sz w:val="28"/>
          <w:szCs w:val="28"/>
        </w:rPr>
        <w:t>(при предоставлении услуги</w:t>
      </w:r>
      <w:proofErr w:type="gramEnd"/>
    </w:p>
    <w:p w:rsidR="004265D8" w:rsidRPr="006221A8" w:rsidRDefault="004265D8" w:rsidP="004265D8">
      <w:pPr>
        <w:pStyle w:val="ConsPlusNonformat"/>
        <w:widowControl/>
        <w:jc w:val="right"/>
        <w:rPr>
          <w:rFonts w:ascii="Times New Roman" w:hAnsi="Times New Roman" w:cs="Times New Roman"/>
          <w:sz w:val="28"/>
          <w:szCs w:val="28"/>
        </w:rPr>
      </w:pPr>
      <w:r w:rsidRPr="006221A8">
        <w:rPr>
          <w:rFonts w:ascii="Times New Roman" w:hAnsi="Times New Roman" w:cs="Times New Roman"/>
          <w:sz w:val="28"/>
          <w:szCs w:val="28"/>
        </w:rPr>
        <w:t>в электронном виде)</w:t>
      </w:r>
    </w:p>
    <w:p w:rsidR="004265D8" w:rsidRPr="006221A8" w:rsidRDefault="004265D8" w:rsidP="004265D8">
      <w:pPr>
        <w:pStyle w:val="ConsPlusNonformat"/>
        <w:widowControl/>
        <w:jc w:val="right"/>
        <w:rPr>
          <w:rFonts w:ascii="Times New Roman" w:hAnsi="Times New Roman" w:cs="Times New Roman"/>
          <w:sz w:val="28"/>
          <w:szCs w:val="28"/>
        </w:rPr>
      </w:pPr>
    </w:p>
    <w:p w:rsidR="004265D8" w:rsidRPr="006221A8" w:rsidRDefault="004265D8" w:rsidP="004265D8">
      <w:pPr>
        <w:pStyle w:val="ConsPlusNonformat"/>
        <w:widowControl/>
        <w:jc w:val="center"/>
        <w:rPr>
          <w:rFonts w:ascii="Times New Roman" w:hAnsi="Times New Roman" w:cs="Times New Roman"/>
          <w:sz w:val="28"/>
          <w:szCs w:val="28"/>
        </w:rPr>
      </w:pPr>
      <w:r w:rsidRPr="006221A8">
        <w:rPr>
          <w:rFonts w:ascii="Times New Roman" w:hAnsi="Times New Roman" w:cs="Times New Roman"/>
          <w:sz w:val="28"/>
          <w:szCs w:val="28"/>
        </w:rPr>
        <w:t>ЗАЯВЛЕНИЕ.</w:t>
      </w: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Прошу предоставить муниципальную услугу по пр</w:t>
      </w:r>
      <w:r w:rsidRPr="006221A8">
        <w:rPr>
          <w:rStyle w:val="a4"/>
          <w:rFonts w:ascii="Times New Roman" w:eastAsiaTheme="majorEastAsia" w:hAnsi="Times New Roman"/>
          <w:b w:val="0"/>
          <w:color w:val="auto"/>
          <w:sz w:val="28"/>
          <w:szCs w:val="28"/>
        </w:rPr>
        <w:t>едоставлению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6221A8">
        <w:rPr>
          <w:rFonts w:ascii="Times New Roman" w:hAnsi="Times New Roman" w:cs="Times New Roman"/>
          <w:sz w:val="28"/>
          <w:szCs w:val="28"/>
        </w:rPr>
        <w:t xml:space="preserve"> в отношении земельного участка, расположенного по адресу:</w:t>
      </w:r>
    </w:p>
    <w:p w:rsidR="004265D8" w:rsidRPr="006221A8" w:rsidRDefault="004265D8" w:rsidP="004265D8">
      <w:pPr>
        <w:pStyle w:val="ConsPlusNonformat"/>
        <w:widowControl/>
        <w:jc w:val="both"/>
        <w:rPr>
          <w:rFonts w:ascii="Times New Roman" w:hAnsi="Times New Roman" w:cs="Times New Roman"/>
          <w:sz w:val="28"/>
          <w:szCs w:val="28"/>
        </w:rPr>
      </w:pPr>
      <w:r w:rsidRPr="006221A8">
        <w:rPr>
          <w:rFonts w:ascii="Times New Roman" w:hAnsi="Times New Roman" w:cs="Times New Roman"/>
          <w:sz w:val="28"/>
          <w:szCs w:val="28"/>
        </w:rPr>
        <w:t>____________________________________________________________________.</w:t>
      </w:r>
    </w:p>
    <w:p w:rsidR="004265D8" w:rsidRPr="006221A8" w:rsidRDefault="004265D8" w:rsidP="004265D8">
      <w:pPr>
        <w:pStyle w:val="ConsPlusNonformat"/>
        <w:widowControl/>
        <w:ind w:firstLine="709"/>
        <w:jc w:val="both"/>
        <w:rPr>
          <w:rFonts w:ascii="Times New Roman" w:hAnsi="Times New Roman" w:cs="Times New Roman"/>
          <w:sz w:val="28"/>
          <w:szCs w:val="28"/>
        </w:rPr>
      </w:pP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6221A8">
        <w:rPr>
          <w:rFonts w:ascii="Times New Roman" w:hAnsi="Times New Roman" w:cs="Times New Roman"/>
          <w:i/>
          <w:sz w:val="28"/>
          <w:szCs w:val="28"/>
        </w:rPr>
        <w:t>(</w:t>
      </w:r>
      <w:r w:rsidRPr="006221A8">
        <w:rPr>
          <w:rFonts w:ascii="Times New Roman" w:hAnsi="Times New Roman" w:cs="Times New Roman"/>
          <w:sz w:val="28"/>
          <w:szCs w:val="28"/>
        </w:rPr>
        <w:t>при их наличии у заявителя):</w:t>
      </w:r>
    </w:p>
    <w:p w:rsidR="004265D8" w:rsidRPr="006221A8" w:rsidRDefault="004265D8" w:rsidP="004265D8">
      <w:pPr>
        <w:pStyle w:val="ConsPlusNonformat"/>
        <w:widowControl/>
        <w:jc w:val="both"/>
        <w:rPr>
          <w:rFonts w:ascii="Times New Roman" w:hAnsi="Times New Roman" w:cs="Times New Roman"/>
          <w:sz w:val="28"/>
          <w:szCs w:val="28"/>
        </w:rPr>
      </w:pPr>
      <w:r w:rsidRPr="006221A8">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w:t>
      </w:r>
    </w:p>
    <w:p w:rsidR="004265D8" w:rsidRPr="006221A8" w:rsidRDefault="004265D8" w:rsidP="004265D8">
      <w:pPr>
        <w:pStyle w:val="ConsPlusNonformat"/>
        <w:widowControl/>
        <w:jc w:val="both"/>
        <w:rPr>
          <w:rFonts w:ascii="Times New Roman" w:hAnsi="Times New Roman" w:cs="Times New Roman"/>
          <w:sz w:val="28"/>
          <w:szCs w:val="28"/>
        </w:rPr>
      </w:pP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Документы, необходимые для получения муниципальной услуги, прилагаю на _____ листах.</w:t>
      </w:r>
    </w:p>
    <w:p w:rsidR="004265D8" w:rsidRPr="006221A8" w:rsidRDefault="004265D8" w:rsidP="004265D8">
      <w:pPr>
        <w:pStyle w:val="ConsPlusNonformat"/>
        <w:widowControl/>
        <w:ind w:firstLine="709"/>
        <w:jc w:val="both"/>
        <w:rPr>
          <w:rFonts w:ascii="Times New Roman" w:hAnsi="Times New Roman" w:cs="Times New Roman"/>
          <w:sz w:val="28"/>
          <w:szCs w:val="28"/>
        </w:rPr>
      </w:pPr>
    </w:p>
    <w:p w:rsidR="004265D8" w:rsidRPr="006221A8" w:rsidRDefault="004265D8" w:rsidP="004265D8">
      <w:pPr>
        <w:pStyle w:val="ConsPlusNonformat"/>
        <w:widowControl/>
        <w:ind w:firstLine="709"/>
        <w:jc w:val="both"/>
        <w:rPr>
          <w:rFonts w:ascii="Times New Roman" w:hAnsi="Times New Roman" w:cs="Times New Roman"/>
          <w:sz w:val="28"/>
          <w:szCs w:val="28"/>
        </w:rPr>
      </w:pPr>
      <w:proofErr w:type="gramStart"/>
      <w:r w:rsidRPr="006221A8">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4265D8" w:rsidRPr="006221A8" w:rsidRDefault="004265D8" w:rsidP="004265D8">
      <w:pPr>
        <w:pStyle w:val="ConsPlusNonformat"/>
        <w:widowControl/>
        <w:ind w:firstLine="709"/>
        <w:jc w:val="both"/>
        <w:rPr>
          <w:rFonts w:ascii="Times New Roman" w:hAnsi="Times New Roman" w:cs="Times New Roman"/>
          <w:sz w:val="28"/>
          <w:szCs w:val="28"/>
        </w:rPr>
      </w:pP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Конечный результат предоставления муниципальной услуги прошу (</w:t>
      </w:r>
      <w:proofErr w:type="gramStart"/>
      <w:r w:rsidRPr="006221A8">
        <w:rPr>
          <w:rFonts w:ascii="Times New Roman" w:hAnsi="Times New Roman" w:cs="Times New Roman"/>
          <w:sz w:val="28"/>
          <w:szCs w:val="28"/>
        </w:rPr>
        <w:t>нужное</w:t>
      </w:r>
      <w:proofErr w:type="gramEnd"/>
      <w:r w:rsidRPr="006221A8">
        <w:rPr>
          <w:rFonts w:ascii="Times New Roman" w:hAnsi="Times New Roman" w:cs="Times New Roman"/>
          <w:sz w:val="28"/>
          <w:szCs w:val="28"/>
        </w:rPr>
        <w:t xml:space="preserve"> подчеркнуть</w:t>
      </w:r>
      <w:r w:rsidRPr="006221A8">
        <w:rPr>
          <w:rFonts w:ascii="Times New Roman" w:hAnsi="Times New Roman" w:cs="Times New Roman"/>
          <w:i/>
          <w:sz w:val="28"/>
          <w:szCs w:val="28"/>
        </w:rPr>
        <w:t>)</w:t>
      </w:r>
      <w:r w:rsidRPr="006221A8">
        <w:rPr>
          <w:rFonts w:ascii="Times New Roman" w:hAnsi="Times New Roman" w:cs="Times New Roman"/>
          <w:sz w:val="28"/>
          <w:szCs w:val="28"/>
        </w:rPr>
        <w:t>:</w:t>
      </w: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вручить лично,</w:t>
      </w: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направить на адрес электронной почты в форме электронного документа.</w:t>
      </w:r>
    </w:p>
    <w:p w:rsidR="004265D8" w:rsidRPr="006221A8" w:rsidRDefault="004265D8" w:rsidP="004265D8">
      <w:pPr>
        <w:pStyle w:val="ConsPlusNonformat"/>
        <w:widowControl/>
        <w:ind w:firstLine="709"/>
        <w:jc w:val="both"/>
        <w:rPr>
          <w:rFonts w:ascii="Times New Roman" w:hAnsi="Times New Roman" w:cs="Times New Roman"/>
          <w:sz w:val="28"/>
          <w:szCs w:val="28"/>
        </w:rPr>
      </w:pP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Решение об отказе в предоставлении муниципальной услуги прошу (нужное подчеркнуть</w:t>
      </w:r>
      <w:r w:rsidRPr="006221A8">
        <w:rPr>
          <w:rFonts w:ascii="Times New Roman" w:hAnsi="Times New Roman" w:cs="Times New Roman"/>
          <w:i/>
          <w:sz w:val="28"/>
          <w:szCs w:val="28"/>
        </w:rPr>
        <w:t>)</w:t>
      </w:r>
      <w:r w:rsidRPr="006221A8">
        <w:rPr>
          <w:rFonts w:ascii="Times New Roman" w:hAnsi="Times New Roman" w:cs="Times New Roman"/>
          <w:sz w:val="28"/>
          <w:szCs w:val="28"/>
        </w:rPr>
        <w:t>:</w:t>
      </w: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вручить лично,</w:t>
      </w: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4265D8" w:rsidRPr="006221A8" w:rsidRDefault="004265D8" w:rsidP="004265D8">
      <w:pPr>
        <w:pStyle w:val="ConsPlusNonformat"/>
        <w:widowControl/>
        <w:ind w:firstLine="709"/>
        <w:jc w:val="both"/>
        <w:rPr>
          <w:rFonts w:ascii="Times New Roman" w:hAnsi="Times New Roman" w:cs="Times New Roman"/>
          <w:sz w:val="28"/>
          <w:szCs w:val="28"/>
        </w:rPr>
      </w:pPr>
      <w:r w:rsidRPr="006221A8">
        <w:rPr>
          <w:rFonts w:ascii="Times New Roman" w:hAnsi="Times New Roman" w:cs="Times New Roman"/>
          <w:sz w:val="28"/>
          <w:szCs w:val="28"/>
        </w:rPr>
        <w:t>направить на адрес электронной почты в форме электронного документа.</w:t>
      </w:r>
    </w:p>
    <w:p w:rsidR="004265D8" w:rsidRPr="006221A8" w:rsidRDefault="004265D8" w:rsidP="004265D8">
      <w:pPr>
        <w:pStyle w:val="ConsPlusNonformat"/>
        <w:widowControl/>
        <w:ind w:firstLine="709"/>
        <w:jc w:val="both"/>
        <w:rPr>
          <w:rFonts w:ascii="Times New Roman" w:hAnsi="Times New Roman" w:cs="Times New Roman"/>
          <w:sz w:val="28"/>
          <w:szCs w:val="28"/>
        </w:rPr>
      </w:pPr>
    </w:p>
    <w:p w:rsidR="004265D8" w:rsidRPr="006221A8" w:rsidRDefault="004265D8" w:rsidP="004265D8">
      <w:pPr>
        <w:pStyle w:val="ConsPlusNonformat"/>
        <w:widowControl/>
        <w:ind w:firstLine="709"/>
        <w:jc w:val="both"/>
        <w:rPr>
          <w:rFonts w:ascii="Times New Roman" w:hAnsi="Times New Roman" w:cs="Times New Roman"/>
          <w:sz w:val="28"/>
          <w:szCs w:val="28"/>
        </w:rPr>
      </w:pPr>
    </w:p>
    <w:p w:rsidR="004265D8" w:rsidRPr="006221A8" w:rsidRDefault="004265D8" w:rsidP="004265D8">
      <w:pPr>
        <w:pStyle w:val="ConsPlusNonformat"/>
        <w:widowControl/>
        <w:jc w:val="both"/>
        <w:rPr>
          <w:rFonts w:ascii="Times New Roman" w:hAnsi="Times New Roman" w:cs="Times New Roman"/>
          <w:sz w:val="28"/>
          <w:szCs w:val="28"/>
        </w:rPr>
      </w:pPr>
      <w:r w:rsidRPr="006221A8">
        <w:rPr>
          <w:rFonts w:ascii="Times New Roman" w:hAnsi="Times New Roman" w:cs="Times New Roman"/>
          <w:sz w:val="28"/>
          <w:szCs w:val="28"/>
        </w:rPr>
        <w:t>Подпись</w:t>
      </w:r>
    </w:p>
    <w:p w:rsidR="004265D8" w:rsidRPr="006221A8" w:rsidRDefault="004265D8" w:rsidP="004265D8">
      <w:pPr>
        <w:pStyle w:val="ConsPlusNonformat"/>
        <w:widowControl/>
        <w:jc w:val="both"/>
        <w:rPr>
          <w:rFonts w:ascii="Times New Roman" w:hAnsi="Times New Roman" w:cs="Times New Roman"/>
          <w:sz w:val="28"/>
          <w:szCs w:val="28"/>
        </w:rPr>
      </w:pPr>
      <w:r w:rsidRPr="006221A8">
        <w:rPr>
          <w:rFonts w:ascii="Times New Roman" w:hAnsi="Times New Roman" w:cs="Times New Roman"/>
          <w:sz w:val="28"/>
          <w:szCs w:val="28"/>
        </w:rPr>
        <w:t>______________________                     ____________________________________</w:t>
      </w:r>
    </w:p>
    <w:p w:rsidR="004265D8" w:rsidRPr="006221A8" w:rsidRDefault="004265D8" w:rsidP="004265D8">
      <w:pPr>
        <w:pStyle w:val="ConsPlusNonformat"/>
        <w:widowControl/>
        <w:ind w:left="4536"/>
        <w:jc w:val="center"/>
        <w:rPr>
          <w:rFonts w:ascii="Times New Roman" w:hAnsi="Times New Roman" w:cs="Times New Roman"/>
          <w:sz w:val="28"/>
          <w:szCs w:val="28"/>
        </w:rPr>
      </w:pPr>
      <w:r w:rsidRPr="006221A8">
        <w:rPr>
          <w:rFonts w:ascii="Times New Roman" w:hAnsi="Times New Roman" w:cs="Times New Roman"/>
          <w:sz w:val="28"/>
          <w:szCs w:val="28"/>
        </w:rPr>
        <w:t>(расшифровка подписи)</w:t>
      </w:r>
    </w:p>
    <w:p w:rsidR="004265D8" w:rsidRPr="006221A8" w:rsidRDefault="004265D8" w:rsidP="004265D8">
      <w:pPr>
        <w:pStyle w:val="ConsPlusNonformat"/>
        <w:widowControl/>
        <w:jc w:val="both"/>
        <w:rPr>
          <w:rFonts w:ascii="Times New Roman" w:hAnsi="Times New Roman" w:cs="Times New Roman"/>
          <w:sz w:val="28"/>
          <w:szCs w:val="28"/>
        </w:rPr>
      </w:pPr>
    </w:p>
    <w:p w:rsidR="004265D8" w:rsidRPr="006221A8" w:rsidRDefault="004265D8" w:rsidP="004265D8">
      <w:pPr>
        <w:pStyle w:val="ConsPlusNonformat"/>
        <w:widowControl/>
        <w:jc w:val="both"/>
        <w:rPr>
          <w:rFonts w:ascii="Times New Roman" w:hAnsi="Times New Roman" w:cs="Times New Roman"/>
          <w:sz w:val="28"/>
          <w:szCs w:val="28"/>
        </w:rPr>
      </w:pPr>
      <w:r w:rsidRPr="006221A8">
        <w:rPr>
          <w:rFonts w:ascii="Times New Roman" w:hAnsi="Times New Roman" w:cs="Times New Roman"/>
          <w:sz w:val="28"/>
          <w:szCs w:val="28"/>
        </w:rPr>
        <w:t>Дата «___»__________ 201__ год</w:t>
      </w:r>
    </w:p>
    <w:p w:rsidR="004265D8" w:rsidRPr="006221A8" w:rsidRDefault="004265D8" w:rsidP="004265D8">
      <w:pPr>
        <w:pStyle w:val="ConsPlusNonformat"/>
        <w:widowControl/>
        <w:jc w:val="both"/>
        <w:rPr>
          <w:rFonts w:ascii="Times New Roman" w:hAnsi="Times New Roman" w:cs="Times New Roman"/>
          <w:sz w:val="28"/>
          <w:szCs w:val="28"/>
        </w:rPr>
      </w:pPr>
    </w:p>
    <w:p w:rsidR="004265D8" w:rsidRPr="006221A8" w:rsidRDefault="004265D8" w:rsidP="004265D8">
      <w:pPr>
        <w:pStyle w:val="ConsPlusNonformat"/>
        <w:widowControl/>
        <w:jc w:val="both"/>
        <w:rPr>
          <w:rFonts w:ascii="Times New Roman" w:hAnsi="Times New Roman" w:cs="Times New Roman"/>
          <w:sz w:val="28"/>
          <w:szCs w:val="28"/>
        </w:rPr>
      </w:pPr>
      <w:r w:rsidRPr="006221A8">
        <w:rPr>
          <w:rFonts w:ascii="Times New Roman" w:hAnsi="Times New Roman" w:cs="Times New Roman"/>
          <w:sz w:val="28"/>
          <w:szCs w:val="28"/>
        </w:rPr>
        <w:t>Заявление принято:</w:t>
      </w:r>
    </w:p>
    <w:p w:rsidR="004265D8" w:rsidRPr="006221A8" w:rsidRDefault="004265D8" w:rsidP="004265D8">
      <w:pPr>
        <w:pStyle w:val="ConsPlusNonformat"/>
        <w:widowControl/>
        <w:tabs>
          <w:tab w:val="left" w:pos="6804"/>
        </w:tabs>
        <w:jc w:val="both"/>
        <w:rPr>
          <w:rFonts w:ascii="Times New Roman" w:hAnsi="Times New Roman" w:cs="Times New Roman"/>
          <w:sz w:val="28"/>
          <w:szCs w:val="28"/>
        </w:rPr>
      </w:pPr>
      <w:r w:rsidRPr="006221A8">
        <w:rPr>
          <w:rFonts w:ascii="Times New Roman" w:hAnsi="Times New Roman" w:cs="Times New Roman"/>
          <w:sz w:val="28"/>
          <w:szCs w:val="28"/>
        </w:rPr>
        <w:t>____________________________________________________________________</w:t>
      </w:r>
    </w:p>
    <w:p w:rsidR="004265D8" w:rsidRPr="006221A8" w:rsidRDefault="004265D8" w:rsidP="004265D8">
      <w:pPr>
        <w:pStyle w:val="ConsPlusNonformat"/>
        <w:widowControl/>
        <w:jc w:val="center"/>
        <w:rPr>
          <w:rFonts w:ascii="Times New Roman" w:hAnsi="Times New Roman" w:cs="Times New Roman"/>
          <w:sz w:val="28"/>
          <w:szCs w:val="28"/>
        </w:rPr>
      </w:pPr>
      <w:r w:rsidRPr="006221A8">
        <w:rPr>
          <w:rFonts w:ascii="Times New Roman" w:hAnsi="Times New Roman" w:cs="Times New Roman"/>
          <w:sz w:val="28"/>
          <w:szCs w:val="28"/>
        </w:rPr>
        <w:t>(Ф.И.О. должностного лица, уполномоченного на прием заявления)</w:t>
      </w:r>
    </w:p>
    <w:p w:rsidR="004265D8" w:rsidRPr="006221A8" w:rsidRDefault="004265D8" w:rsidP="004265D8">
      <w:pPr>
        <w:pStyle w:val="ConsPlusNonformat"/>
        <w:widowControl/>
        <w:jc w:val="both"/>
        <w:rPr>
          <w:rFonts w:ascii="Times New Roman" w:hAnsi="Times New Roman" w:cs="Times New Roman"/>
          <w:sz w:val="28"/>
          <w:szCs w:val="28"/>
        </w:rPr>
      </w:pPr>
    </w:p>
    <w:p w:rsidR="004265D8" w:rsidRPr="006221A8" w:rsidRDefault="004265D8" w:rsidP="004265D8">
      <w:pPr>
        <w:pStyle w:val="ConsPlusNonformat"/>
        <w:widowControl/>
        <w:jc w:val="both"/>
        <w:rPr>
          <w:rFonts w:ascii="Times New Roman" w:hAnsi="Times New Roman" w:cs="Times New Roman"/>
          <w:sz w:val="28"/>
          <w:szCs w:val="28"/>
        </w:rPr>
      </w:pPr>
      <w:r w:rsidRPr="006221A8">
        <w:rPr>
          <w:rFonts w:ascii="Times New Roman" w:hAnsi="Times New Roman" w:cs="Times New Roman"/>
          <w:sz w:val="28"/>
          <w:szCs w:val="28"/>
        </w:rPr>
        <w:t>Подпись</w:t>
      </w:r>
    </w:p>
    <w:p w:rsidR="004265D8" w:rsidRPr="006221A8" w:rsidRDefault="004265D8" w:rsidP="004265D8">
      <w:pPr>
        <w:pStyle w:val="ConsPlusNonformat"/>
        <w:widowControl/>
        <w:jc w:val="both"/>
        <w:rPr>
          <w:rFonts w:ascii="Times New Roman" w:hAnsi="Times New Roman" w:cs="Times New Roman"/>
          <w:sz w:val="28"/>
          <w:szCs w:val="28"/>
        </w:rPr>
      </w:pPr>
      <w:r w:rsidRPr="006221A8">
        <w:rPr>
          <w:rFonts w:ascii="Times New Roman" w:hAnsi="Times New Roman" w:cs="Times New Roman"/>
          <w:sz w:val="28"/>
          <w:szCs w:val="28"/>
        </w:rPr>
        <w:t>______________________                     ____________________________________</w:t>
      </w:r>
    </w:p>
    <w:p w:rsidR="004265D8" w:rsidRPr="001C25AD" w:rsidRDefault="004265D8" w:rsidP="004265D8">
      <w:pPr>
        <w:pStyle w:val="ConsPlusNonformat"/>
        <w:widowControl/>
        <w:ind w:left="4536"/>
        <w:jc w:val="center"/>
        <w:rPr>
          <w:rFonts w:ascii="Times New Roman" w:hAnsi="Times New Roman" w:cs="Times New Roman"/>
          <w:sz w:val="28"/>
          <w:szCs w:val="28"/>
        </w:rPr>
      </w:pPr>
      <w:r w:rsidRPr="006221A8">
        <w:rPr>
          <w:rFonts w:ascii="Times New Roman" w:hAnsi="Times New Roman" w:cs="Times New Roman"/>
          <w:sz w:val="28"/>
          <w:szCs w:val="28"/>
        </w:rPr>
        <w:t>(расшифровка подписи).</w:t>
      </w:r>
    </w:p>
    <w:p w:rsidR="002E2FF0" w:rsidRPr="002E2FF0" w:rsidRDefault="002E2FF0" w:rsidP="004265D8">
      <w:pPr>
        <w:ind w:firstLine="709"/>
        <w:jc w:val="right"/>
        <w:rPr>
          <w:rFonts w:ascii="Times New Roman" w:hAnsi="Times New Roman" w:cs="Times New Roman"/>
          <w:i/>
          <w:sz w:val="28"/>
          <w:szCs w:val="28"/>
        </w:rPr>
      </w:pPr>
    </w:p>
    <w:p w:rsidR="00B12E79" w:rsidRPr="00627271" w:rsidRDefault="001C525C" w:rsidP="00B12E79">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FE07F4" w:rsidRDefault="00FE07F4" w:rsidP="00FE07F4">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«Выдача копий архивных</w:t>
      </w:r>
    </w:p>
    <w:p w:rsidR="00FE07F4" w:rsidRDefault="00FE07F4" w:rsidP="00FE07F4">
      <w:pPr>
        <w:jc w:val="right"/>
        <w:rPr>
          <w:rFonts w:ascii="Times New Roman" w:hAnsi="Times New Roman"/>
          <w:sz w:val="28"/>
          <w:szCs w:val="28"/>
        </w:rPr>
      </w:pPr>
      <w:r>
        <w:rPr>
          <w:rFonts w:ascii="Times New Roman" w:hAnsi="Times New Roman"/>
          <w:sz w:val="28"/>
          <w:szCs w:val="28"/>
        </w:rPr>
        <w:t>документов, подтверждающих</w:t>
      </w:r>
    </w:p>
    <w:p w:rsidR="00FE07F4" w:rsidRDefault="00FE07F4" w:rsidP="00FE07F4">
      <w:pPr>
        <w:jc w:val="right"/>
        <w:rPr>
          <w:rFonts w:ascii="Times New Roman" w:hAnsi="Times New Roman"/>
          <w:sz w:val="28"/>
          <w:szCs w:val="28"/>
        </w:rPr>
      </w:pPr>
      <w:r>
        <w:rPr>
          <w:rFonts w:ascii="Times New Roman" w:hAnsi="Times New Roman"/>
          <w:sz w:val="28"/>
          <w:szCs w:val="28"/>
        </w:rPr>
        <w:t>право на владение землей»</w:t>
      </w:r>
      <w:r w:rsidR="006221A8">
        <w:rPr>
          <w:rFonts w:ascii="Times New Roman" w:hAnsi="Times New Roman"/>
          <w:sz w:val="28"/>
          <w:szCs w:val="28"/>
        </w:rPr>
        <w:t>,</w:t>
      </w:r>
    </w:p>
    <w:p w:rsidR="006221A8" w:rsidRPr="006221A8" w:rsidRDefault="006221A8" w:rsidP="006221A8">
      <w:pPr>
        <w:jc w:val="right"/>
        <w:rPr>
          <w:rFonts w:ascii="Times New Roman" w:hAnsi="Times New Roman"/>
          <w:sz w:val="28"/>
          <w:szCs w:val="28"/>
        </w:rPr>
      </w:pPr>
      <w:proofErr w:type="gramStart"/>
      <w:r w:rsidRPr="006221A8">
        <w:rPr>
          <w:rFonts w:ascii="Times New Roman" w:hAnsi="Times New Roman"/>
          <w:sz w:val="28"/>
          <w:szCs w:val="28"/>
        </w:rPr>
        <w:t>утвержденное</w:t>
      </w:r>
      <w:proofErr w:type="gramEnd"/>
      <w:r w:rsidRPr="006221A8">
        <w:rPr>
          <w:rFonts w:ascii="Times New Roman" w:hAnsi="Times New Roman"/>
          <w:sz w:val="28"/>
          <w:szCs w:val="28"/>
        </w:rPr>
        <w:t xml:space="preserve"> постановлением от 14 марта 2018 № 188</w:t>
      </w:r>
    </w:p>
    <w:p w:rsidR="006221A8" w:rsidRPr="00627271" w:rsidRDefault="006221A8" w:rsidP="00FE07F4">
      <w:pPr>
        <w:jc w:val="right"/>
        <w:rPr>
          <w:rFonts w:ascii="Times New Roman" w:hAnsi="Times New Roman"/>
          <w:sz w:val="28"/>
          <w:szCs w:val="28"/>
        </w:rPr>
      </w:pPr>
    </w:p>
    <w:p w:rsidR="00294507" w:rsidRPr="00356828" w:rsidRDefault="00294507" w:rsidP="00394EFB">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394EFB">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FE07F4" w:rsidRDefault="00EE3BE9" w:rsidP="00394EFB">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sidR="00FE07F4">
        <w:rPr>
          <w:rFonts w:ascii="Times New Roman" w:hAnsi="Times New Roman" w:cs="Times New Roman"/>
          <w:b/>
          <w:bCs/>
          <w:sz w:val="28"/>
          <w:szCs w:val="28"/>
        </w:rPr>
        <w:t>Выдача копий архивных документов, подтверждающих</w:t>
      </w:r>
    </w:p>
    <w:p w:rsidR="00EE3BE9" w:rsidRPr="00356828" w:rsidRDefault="00FE07F4" w:rsidP="00394EFB">
      <w:pPr>
        <w:jc w:val="center"/>
        <w:rPr>
          <w:rFonts w:ascii="Times New Roman" w:hAnsi="Times New Roman" w:cs="Times New Roman"/>
          <w:sz w:val="28"/>
          <w:szCs w:val="28"/>
        </w:rPr>
      </w:pPr>
      <w:r>
        <w:rPr>
          <w:rFonts w:ascii="Times New Roman" w:hAnsi="Times New Roman" w:cs="Times New Roman"/>
          <w:b/>
          <w:bCs/>
          <w:sz w:val="28"/>
          <w:szCs w:val="28"/>
        </w:rPr>
        <w:t>право на владение землей</w:t>
      </w:r>
      <w:r w:rsidR="00EE3BE9" w:rsidRPr="00356828">
        <w:rPr>
          <w:rFonts w:ascii="Times New Roman" w:hAnsi="Times New Roman" w:cs="Times New Roman"/>
          <w:sz w:val="28"/>
          <w:szCs w:val="28"/>
        </w:rPr>
        <w:t>»</w:t>
      </w:r>
    </w:p>
    <w:p w:rsidR="00760A8B" w:rsidRDefault="00760A8B" w:rsidP="00EE19EB">
      <w:pPr>
        <w:ind w:firstLine="709"/>
        <w:rPr>
          <w:rFonts w:ascii="Times New Roman" w:hAnsi="Times New Roman" w:cs="Times New Roman"/>
          <w:b/>
          <w:bCs/>
          <w:sz w:val="28"/>
          <w:szCs w:val="28"/>
        </w:rPr>
      </w:pPr>
    </w:p>
    <w:p w:rsidR="00EE3BE9" w:rsidRPr="00356828" w:rsidRDefault="0081526C" w:rsidP="00EE19EB">
      <w:pPr>
        <w:ind w:firstLine="709"/>
        <w:rPr>
          <w:rFonts w:ascii="Times New Roman" w:hAnsi="Times New Roman" w:cs="Times New Roman"/>
          <w:b/>
          <w:bCs/>
          <w:sz w:val="28"/>
          <w:szCs w:val="28"/>
        </w:rPr>
      </w:pPr>
      <w:r>
        <w:rPr>
          <w:noProof/>
        </w:rPr>
        <w:pict>
          <v:group id="_x0000_s1026" style="position:absolute;left:0;text-align:left;margin-left:0;margin-top:11.9pt;width:490.1pt;height:511.15pt;z-index:251659264" coordorigin="1418,5512" coordsize="9802,10223">
            <v:rect id="_x0000_s1027" style="position:absolute;left:1485;top:5512;width:9735;height:630">
              <v:textbox style="mso-next-textbox:#_x0000_s1027">
                <w:txbxContent>
                  <w:p w:rsidR="00252AAA" w:rsidRPr="00B12E79" w:rsidRDefault="00252AAA"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v:rect id="_x0000_s1028" style="position:absolute;left:3885;top:6624;width:2280;height:1348">
              <v:textbox style="mso-next-textbox:#_x0000_s1028">
                <w:txbxContent>
                  <w:p w:rsidR="00252AAA" w:rsidRPr="00E37627" w:rsidRDefault="00252AAA" w:rsidP="00D76051">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txbxContent>
              </v:textbox>
            </v:rect>
            <v:rect id="_x0000_s1029" style="position:absolute;left:1418;top:6624;width:2115;height:1348;mso-position-horizontal:left">
              <v:textbox style="mso-next-textbox:#_x0000_s1029">
                <w:txbxContent>
                  <w:p w:rsidR="00252AAA" w:rsidRPr="00E37627" w:rsidRDefault="00252AAA"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v:rect id="_x0000_s1030" style="position:absolute;left:6630;top:6624;width:2235;height:1348">
              <v:textbox style="mso-next-textbox:#_x0000_s1030">
                <w:txbxContent>
                  <w:p w:rsidR="00252AAA" w:rsidRPr="00E37627" w:rsidRDefault="00252AAA"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v:rect id="_x0000_s1031" style="position:absolute;left:9210;top:6624;width:2010;height:2496">
              <v:textbox style="mso-next-textbox:#_x0000_s1031">
                <w:txbxContent>
                  <w:p w:rsidR="00252AAA" w:rsidRPr="00D76051" w:rsidRDefault="00252AAA" w:rsidP="00D76051">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v:rect id="_x0000_s1032" style="position:absolute;left:1418;top:9990;width:3337;height:1065">
              <v:textbox style="mso-next-textbox:#_x0000_s1032">
                <w:txbxContent>
                  <w:p w:rsidR="00252AAA" w:rsidRPr="00D76051" w:rsidRDefault="00252AAA"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v:rect id="_x0000_s1033" style="position:absolute;left:5115;top:8430;width:3825;height:1065">
              <v:textbox style="mso-next-textbox:#_x0000_s1033">
                <w:txbxContent>
                  <w:p w:rsidR="00252AAA" w:rsidRPr="00D76051" w:rsidRDefault="00252AAA"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v:rect id="_x0000_s1034" style="position:absolute;left:5115;top:9960;width:1770;height:1095">
              <v:textbox style="mso-next-textbox:#_x0000_s1034">
                <w:txbxContent>
                  <w:p w:rsidR="00252AAA" w:rsidRPr="00CC19D3" w:rsidRDefault="00252AAA"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v:rect id="_x0000_s1035" style="position:absolute;left:7170;top:9960;width:1770;height:1095">
              <v:textbox style="mso-next-textbox:#_x0000_s1035">
                <w:txbxContent>
                  <w:p w:rsidR="00252AAA" w:rsidRPr="00CC19D3" w:rsidRDefault="00252AAA"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v:rect id="_x0000_s1036" style="position:absolute;left:1418;top:11550;width:9802;height:615">
              <v:textbox style="mso-next-textbox:#_x0000_s1036">
                <w:txbxContent>
                  <w:p w:rsidR="00252AAA" w:rsidRPr="002F6E6C" w:rsidRDefault="00252AAA" w:rsidP="00CC19D3">
                    <w:pPr>
                      <w:jc w:val="center"/>
                      <w:rPr>
                        <w:rFonts w:ascii="Times New Roman" w:hAnsi="Times New Roman" w:cs="Times New Roman"/>
                      </w:rPr>
                    </w:pPr>
                    <w:r w:rsidRPr="002F6E6C">
                      <w:rPr>
                        <w:rFonts w:ascii="Times New Roman" w:hAnsi="Times New Roman" w:cs="Times New Roman"/>
                      </w:rPr>
                      <w:t>Поиск архивных документов, подтверждающих право на владение землей</w:t>
                    </w:r>
                  </w:p>
                </w:txbxContent>
              </v:textbox>
            </v:rect>
            <v:shapetype id="_x0000_t32" coordsize="21600,21600" o:spt="32" o:oned="t" path="m,l21600,21600e" filled="f">
              <v:path arrowok="t" fillok="f" o:connecttype="none"/>
              <o:lock v:ext="edit" shapetype="t"/>
            </v:shapetype>
            <v:shape id="_x0000_s1037" type="#_x0000_t32" style="position:absolute;left:2505;top:7971;width:1;height:2019" o:connectortype="straight">
              <v:stroke endarrow="block"/>
            </v:shape>
            <v:shape id="_x0000_s1038" type="#_x0000_t32" style="position:absolute;left:4440;top:7971;width:0;height:2019" o:connectortype="straight">
              <v:stroke endarrow="block"/>
            </v:shape>
            <v:shape id="_x0000_s1039" type="#_x0000_t32" style="position:absolute;left:7710;top:7971;width:0;height:459" o:connectortype="straight">
              <v:stroke endarrow="block"/>
            </v:shape>
            <v:shape id="_x0000_s1040" type="#_x0000_t32" style="position:absolute;left:10155;top:9120;width:1;height:2430" o:connectortype="straight">
              <v:stroke endarrow="block"/>
            </v:shape>
            <v:shape id="_x0000_s1041" type="#_x0000_t32" style="position:absolute;left:6000;top:9495;width:0;height:465" o:connectortype="straight">
              <v:stroke endarrow="block"/>
            </v:shape>
            <v:shape id="_x0000_s1042" type="#_x0000_t32" style="position:absolute;left:8085;top:9495;width:0;height:465" o:connectortype="straight">
              <v:stroke endarrow="block"/>
            </v:shape>
            <v:shape id="_x0000_s1043" type="#_x0000_t32" style="position:absolute;left:8085;top:11055;width:0;height:495" o:connectortype="straight">
              <v:stroke endarrow="block"/>
            </v:shape>
            <v:shape id="_x0000_s1044" type="#_x0000_t32" style="position:absolute;left:4755;top:10478;width:360;height:0;flip:x" o:connectortype="straight">
              <v:stroke endarrow="block"/>
            </v:shape>
            <v:shape id="_x0000_s1045" type="#_x0000_t32" style="position:absolute;left:2505;top:6142;width:0;height:481" o:connectortype="straight">
              <v:stroke endarrow="block"/>
            </v:shape>
            <v:shape id="_x0000_s1046" type="#_x0000_t32" style="position:absolute;left:5025;top:6142;width:0;height:481" o:connectortype="straight">
              <v:stroke endarrow="block"/>
            </v:shape>
            <v:shape id="_x0000_s1047" type="#_x0000_t32" style="position:absolute;left:7710;top:6142;width:0;height:481" o:connectortype="straight">
              <v:stroke endarrow="block"/>
            </v:shape>
            <v:shape id="_x0000_s1048" type="#_x0000_t32" style="position:absolute;left:10156;top:6142;width:0;height:481" o:connectortype="straight">
              <v:stroke endarrow="block"/>
            </v:shape>
            <v:rect id="_x0000_s1049" style="position:absolute;left:1418;top:12735;width:4747;height:615">
              <v:textbox style="mso-next-textbox:#_x0000_s1049">
                <w:txbxContent>
                  <w:p w:rsidR="00252AAA" w:rsidRPr="00753030" w:rsidRDefault="00252AAA" w:rsidP="00753030">
                    <w:pPr>
                      <w:jc w:val="center"/>
                      <w:rPr>
                        <w:rFonts w:ascii="Times New Roman" w:hAnsi="Times New Roman" w:cs="Times New Roman"/>
                        <w:sz w:val="20"/>
                        <w:szCs w:val="20"/>
                      </w:rPr>
                    </w:pPr>
                    <w:r>
                      <w:rPr>
                        <w:rFonts w:ascii="Times New Roman" w:hAnsi="Times New Roman" w:cs="Times New Roman"/>
                        <w:sz w:val="20"/>
                        <w:szCs w:val="20"/>
                      </w:rPr>
                      <w:t>Наличие архивных документов, подтверждающих право на владение землей</w:t>
                    </w:r>
                  </w:p>
                </w:txbxContent>
              </v:textbox>
            </v:rect>
            <v:rect id="_x0000_s1050" style="position:absolute;left:6630;top:12735;width:4590;height:615">
              <v:textbox style="mso-next-textbox:#_x0000_s1050">
                <w:txbxContent>
                  <w:p w:rsidR="00252AAA" w:rsidRPr="00753030" w:rsidRDefault="00252AAA" w:rsidP="00A209F0">
                    <w:pPr>
                      <w:jc w:val="center"/>
                      <w:rPr>
                        <w:rFonts w:ascii="Times New Roman" w:hAnsi="Times New Roman" w:cs="Times New Roman"/>
                        <w:sz w:val="20"/>
                        <w:szCs w:val="20"/>
                      </w:rPr>
                    </w:pPr>
                    <w:r>
                      <w:rPr>
                        <w:rFonts w:ascii="Times New Roman" w:hAnsi="Times New Roman" w:cs="Times New Roman"/>
                        <w:sz w:val="20"/>
                        <w:szCs w:val="20"/>
                      </w:rPr>
                      <w:t>Отсутствие архивных документов, подтверждающих право на владение землей</w:t>
                    </w:r>
                  </w:p>
                </w:txbxContent>
              </v:textbox>
            </v:rect>
            <v:rect id="_x0000_s1051" style="position:absolute;left:1418;top:13920;width:4747;height:630">
              <v:textbox style="mso-next-textbox:#_x0000_s1051">
                <w:txbxContent>
                  <w:p w:rsidR="00252AAA" w:rsidRPr="00A209F0" w:rsidRDefault="00252AAA" w:rsidP="00A209F0">
                    <w:pPr>
                      <w:jc w:val="center"/>
                      <w:rPr>
                        <w:rFonts w:ascii="Times New Roman" w:hAnsi="Times New Roman" w:cs="Times New Roman"/>
                        <w:sz w:val="20"/>
                        <w:szCs w:val="20"/>
                      </w:rPr>
                    </w:pPr>
                    <w:r>
                      <w:rPr>
                        <w:rFonts w:ascii="Times New Roman" w:hAnsi="Times New Roman" w:cs="Times New Roman"/>
                        <w:sz w:val="20"/>
                        <w:szCs w:val="20"/>
                      </w:rPr>
                      <w:t>Изготовление копий архивных документов, подтверждающих право на владение землей</w:t>
                    </w:r>
                  </w:p>
                </w:txbxContent>
              </v:textbox>
            </v:rect>
            <v:rect id="_x0000_s1052" style="position:absolute;left:6630;top:13920;width:4590;height:630">
              <v:textbox style="mso-next-textbox:#_x0000_s1052">
                <w:txbxContent>
                  <w:p w:rsidR="00252AAA" w:rsidRPr="00A209F0" w:rsidRDefault="00252AAA" w:rsidP="00A209F0">
                    <w:pPr>
                      <w:jc w:val="center"/>
                      <w:rPr>
                        <w:rFonts w:ascii="Times New Roman" w:hAnsi="Times New Roman" w:cs="Times New Roman"/>
                        <w:sz w:val="20"/>
                        <w:szCs w:val="20"/>
                      </w:rPr>
                    </w:pPr>
                    <w:r>
                      <w:rPr>
                        <w:rFonts w:ascii="Times New Roman" w:hAnsi="Times New Roman" w:cs="Times New Roman"/>
                        <w:sz w:val="20"/>
                        <w:szCs w:val="20"/>
                      </w:rPr>
                      <w:t>Отказ в выдаче копий архивных документов, подтверждающих право на владение землей</w:t>
                    </w:r>
                  </w:p>
                </w:txbxContent>
              </v:textbox>
            </v:rect>
            <v:rect id="_x0000_s1053" style="position:absolute;left:1418;top:15090;width:9802;height:645">
              <v:textbox style="mso-next-textbox:#_x0000_s1053">
                <w:txbxContent>
                  <w:p w:rsidR="00252AAA" w:rsidRPr="00A209F0" w:rsidRDefault="00252AAA" w:rsidP="00A209F0">
                    <w:pPr>
                      <w:jc w:val="center"/>
                      <w:rPr>
                        <w:rFonts w:ascii="Times New Roman" w:hAnsi="Times New Roman" w:cs="Times New Roman"/>
                      </w:rPr>
                    </w:pPr>
                    <w:r w:rsidRPr="00A209F0">
                      <w:rPr>
                        <w:rFonts w:ascii="Times New Roman" w:hAnsi="Times New Roman" w:cs="Times New Roman"/>
                      </w:rPr>
                      <w:t>Выдача копий архивных документов, подтверждающих право на владение землей</w:t>
                    </w:r>
                  </w:p>
                </w:txbxContent>
              </v:textbox>
            </v:rect>
            <v:shape id="_x0000_s1054" type="#_x0000_t32" style="position:absolute;left:8940;top:12195;width:0;height:540" o:connectortype="straight">
              <v:stroke endarrow="block"/>
            </v:shape>
            <v:shape id="_x0000_s1055" type="#_x0000_t32" style="position:absolute;left:8940;top:13350;width:0;height:570" o:connectortype="straight">
              <v:stroke endarrow="block"/>
            </v:shape>
            <v:shape id="_x0000_s1056" type="#_x0000_t32" style="position:absolute;left:3795;top:13350;width:0;height:570" o:connectortype="straight">
              <v:stroke endarrow="block"/>
            </v:shape>
            <v:shape id="_x0000_s1057" type="#_x0000_t32" style="position:absolute;left:3795;top:14565;width:0;height:525" o:connectortype="straight">
              <v:stroke endarrow="block"/>
            </v:shape>
            <v:shape id="_x0000_s1058" type="#_x0000_t32" style="position:absolute;left:3795;top:12165;width:0;height:570" o:connectortype="straight">
              <v:stroke endarrow="block"/>
            </v:shape>
          </v:group>
        </w:pict>
      </w:r>
    </w:p>
    <w:p w:rsidR="00EE3BE9" w:rsidRPr="00356828" w:rsidRDefault="00EE3BE9" w:rsidP="00EE19EB">
      <w:pPr>
        <w:ind w:firstLine="709"/>
        <w:rPr>
          <w:rFonts w:ascii="Times New Roman" w:hAnsi="Times New Roman" w:cs="Times New Roman"/>
          <w:b/>
          <w:bCs/>
          <w:sz w:val="28"/>
          <w:szCs w:val="28"/>
        </w:rPr>
      </w:pPr>
    </w:p>
    <w:p w:rsidR="00EE3BE9" w:rsidRPr="00356828" w:rsidRDefault="00EE3BE9" w:rsidP="00EE19EB">
      <w:pPr>
        <w:ind w:firstLine="709"/>
        <w:rPr>
          <w:rFonts w:ascii="Times New Roman" w:hAnsi="Times New Roman" w:cs="Times New Roman"/>
          <w:b/>
          <w:bCs/>
          <w:sz w:val="28"/>
          <w:szCs w:val="28"/>
        </w:rPr>
      </w:pPr>
    </w:p>
    <w:p w:rsidR="00EE3BE9" w:rsidRPr="00356828" w:rsidRDefault="00EE3BE9" w:rsidP="00EE19EB">
      <w:pPr>
        <w:ind w:firstLine="709"/>
        <w:rPr>
          <w:rFonts w:ascii="Times New Roman" w:hAnsi="Times New Roman" w:cs="Times New Roman"/>
          <w:b/>
          <w:bCs/>
          <w:sz w:val="28"/>
          <w:szCs w:val="28"/>
        </w:rPr>
      </w:pPr>
    </w:p>
    <w:p w:rsidR="00EE3BE9" w:rsidRPr="00356828" w:rsidRDefault="00EE3BE9" w:rsidP="00EE19EB">
      <w:pPr>
        <w:ind w:firstLine="709"/>
        <w:jc w:val="both"/>
        <w:rPr>
          <w:rFonts w:ascii="Times New Roman" w:hAnsi="Times New Roman" w:cs="Times New Roman"/>
          <w:sz w:val="28"/>
          <w:szCs w:val="28"/>
        </w:rPr>
      </w:pPr>
    </w:p>
    <w:p w:rsidR="00EE3BE9" w:rsidRPr="00356828" w:rsidRDefault="00EE3BE9" w:rsidP="00EE19EB">
      <w:pPr>
        <w:ind w:firstLine="709"/>
        <w:jc w:val="both"/>
        <w:rPr>
          <w:rFonts w:ascii="Times New Roman" w:hAnsi="Times New Roman" w:cs="Times New Roman"/>
          <w:sz w:val="28"/>
          <w:szCs w:val="28"/>
        </w:rPr>
      </w:pPr>
    </w:p>
    <w:p w:rsidR="00EE3BE9" w:rsidRPr="00356828" w:rsidRDefault="00EE3BE9" w:rsidP="00EE19EB">
      <w:pPr>
        <w:ind w:firstLine="709"/>
        <w:jc w:val="both"/>
        <w:rPr>
          <w:rFonts w:ascii="Times New Roman" w:hAnsi="Times New Roman" w:cs="Times New Roman"/>
          <w:sz w:val="28"/>
          <w:szCs w:val="28"/>
        </w:rPr>
      </w:pPr>
    </w:p>
    <w:p w:rsidR="00EE3BE9" w:rsidRDefault="00EE3BE9" w:rsidP="00EE19EB">
      <w:pPr>
        <w:ind w:firstLine="709"/>
        <w:jc w:val="both"/>
        <w:rPr>
          <w:rFonts w:ascii="Times New Roman" w:hAnsi="Times New Roman" w:cs="Times New Roman"/>
          <w:sz w:val="28"/>
          <w:szCs w:val="28"/>
        </w:rPr>
      </w:pPr>
    </w:p>
    <w:p w:rsidR="00E37627" w:rsidRDefault="00E37627" w:rsidP="00EE19EB">
      <w:pPr>
        <w:ind w:firstLine="709"/>
        <w:jc w:val="both"/>
        <w:rPr>
          <w:rFonts w:ascii="Times New Roman" w:hAnsi="Times New Roman" w:cs="Times New Roman"/>
          <w:sz w:val="28"/>
          <w:szCs w:val="28"/>
        </w:rPr>
      </w:pPr>
    </w:p>
    <w:p w:rsidR="00E37627" w:rsidRDefault="00E37627" w:rsidP="00EE19EB">
      <w:pPr>
        <w:ind w:firstLine="709"/>
        <w:jc w:val="both"/>
        <w:rPr>
          <w:rFonts w:ascii="Times New Roman" w:hAnsi="Times New Roman" w:cs="Times New Roman"/>
          <w:sz w:val="28"/>
          <w:szCs w:val="28"/>
        </w:rPr>
      </w:pPr>
    </w:p>
    <w:p w:rsidR="00E37627" w:rsidRDefault="00E37627" w:rsidP="00EE19EB">
      <w:pPr>
        <w:ind w:firstLine="709"/>
        <w:jc w:val="both"/>
        <w:rPr>
          <w:rFonts w:ascii="Times New Roman" w:hAnsi="Times New Roman" w:cs="Times New Roman"/>
          <w:sz w:val="28"/>
          <w:szCs w:val="28"/>
        </w:rPr>
      </w:pPr>
    </w:p>
    <w:p w:rsidR="00E37627" w:rsidRPr="00356828" w:rsidRDefault="00E37627" w:rsidP="00EE19EB">
      <w:pPr>
        <w:ind w:firstLine="709"/>
        <w:jc w:val="both"/>
        <w:rPr>
          <w:rFonts w:ascii="Times New Roman" w:hAnsi="Times New Roman" w:cs="Times New Roman"/>
          <w:sz w:val="28"/>
          <w:szCs w:val="28"/>
        </w:rPr>
      </w:pPr>
    </w:p>
    <w:p w:rsidR="00EE3BE9" w:rsidRDefault="00EE3BE9" w:rsidP="00EE19EB">
      <w:pPr>
        <w:ind w:firstLine="709"/>
        <w:jc w:val="both"/>
        <w:rPr>
          <w:rFonts w:ascii="Times New Roman" w:hAnsi="Times New Roman" w:cs="Times New Roman"/>
          <w:sz w:val="28"/>
          <w:szCs w:val="28"/>
        </w:rPr>
      </w:pPr>
    </w:p>
    <w:p w:rsidR="00D76051" w:rsidRDefault="00D76051" w:rsidP="00EE19EB">
      <w:pPr>
        <w:ind w:firstLine="709"/>
        <w:jc w:val="both"/>
        <w:rPr>
          <w:rFonts w:ascii="Times New Roman" w:hAnsi="Times New Roman" w:cs="Times New Roman"/>
          <w:sz w:val="28"/>
          <w:szCs w:val="28"/>
        </w:rPr>
      </w:pPr>
    </w:p>
    <w:p w:rsidR="00D76051" w:rsidRDefault="00D76051" w:rsidP="00EE19EB">
      <w:pPr>
        <w:ind w:firstLine="709"/>
        <w:jc w:val="both"/>
        <w:rPr>
          <w:rFonts w:ascii="Times New Roman" w:hAnsi="Times New Roman" w:cs="Times New Roman"/>
          <w:sz w:val="28"/>
          <w:szCs w:val="28"/>
        </w:rPr>
      </w:pPr>
    </w:p>
    <w:p w:rsidR="00D76051" w:rsidRDefault="00D76051" w:rsidP="00EE19EB">
      <w:pPr>
        <w:ind w:firstLine="709"/>
        <w:jc w:val="both"/>
        <w:rPr>
          <w:rFonts w:ascii="Times New Roman" w:hAnsi="Times New Roman" w:cs="Times New Roman"/>
          <w:sz w:val="28"/>
          <w:szCs w:val="28"/>
        </w:rPr>
      </w:pPr>
    </w:p>
    <w:p w:rsidR="00CC19D3" w:rsidRDefault="00CC19D3" w:rsidP="00EE19EB">
      <w:pPr>
        <w:ind w:firstLine="709"/>
        <w:jc w:val="both"/>
        <w:rPr>
          <w:rFonts w:ascii="Times New Roman" w:hAnsi="Times New Roman" w:cs="Times New Roman"/>
          <w:sz w:val="28"/>
          <w:szCs w:val="28"/>
        </w:rPr>
      </w:pPr>
    </w:p>
    <w:p w:rsidR="00D76051" w:rsidRPr="00356828" w:rsidRDefault="00D76051" w:rsidP="00EE19EB">
      <w:pPr>
        <w:ind w:firstLine="709"/>
        <w:jc w:val="both"/>
        <w:rPr>
          <w:rFonts w:ascii="Times New Roman" w:hAnsi="Times New Roman" w:cs="Times New Roman"/>
          <w:sz w:val="28"/>
          <w:szCs w:val="28"/>
        </w:rPr>
      </w:pPr>
    </w:p>
    <w:p w:rsidR="00EE3BE9" w:rsidRDefault="00EE3BE9"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Pr="00356828" w:rsidRDefault="004F4BF5" w:rsidP="006221A8">
      <w:pPr>
        <w:jc w:val="both"/>
        <w:rPr>
          <w:rFonts w:ascii="Times New Roman" w:hAnsi="Times New Roman" w:cs="Times New Roman"/>
          <w:sz w:val="28"/>
          <w:szCs w:val="28"/>
        </w:rPr>
      </w:pPr>
    </w:p>
    <w:sectPr w:rsidR="004F4BF5" w:rsidRPr="00356828" w:rsidSect="006221A8">
      <w:headerReference w:type="default" r:id="rId14"/>
      <w:pgSz w:w="11906" w:h="16838"/>
      <w:pgMar w:top="851" w:right="851" w:bottom="851" w:left="1276"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6C" w:rsidRDefault="0081526C">
      <w:r>
        <w:separator/>
      </w:r>
    </w:p>
  </w:endnote>
  <w:endnote w:type="continuationSeparator" w:id="0">
    <w:p w:rsidR="0081526C" w:rsidRDefault="0081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6C" w:rsidRDefault="0081526C">
      <w:r>
        <w:separator/>
      </w:r>
    </w:p>
  </w:footnote>
  <w:footnote w:type="continuationSeparator" w:id="0">
    <w:p w:rsidR="0081526C" w:rsidRDefault="0081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AA" w:rsidRPr="00240DBC" w:rsidRDefault="00252AAA">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225226">
      <w:rPr>
        <w:rFonts w:ascii="Times New Roman" w:hAnsi="Times New Roman" w:cs="Times New Roman"/>
        <w:noProof/>
        <w:sz w:val="16"/>
        <w:szCs w:val="16"/>
      </w:rPr>
      <w:t>33</w:t>
    </w:r>
    <w:r w:rsidRPr="00240DBC">
      <w:rPr>
        <w:rFonts w:ascii="Times New Roman" w:hAnsi="Times New Roman" w:cs="Times New Roman"/>
        <w:sz w:val="16"/>
        <w:szCs w:val="16"/>
      </w:rPr>
      <w:fldChar w:fldCharType="end"/>
    </w:r>
  </w:p>
  <w:p w:rsidR="00252AAA" w:rsidRPr="00C7604B" w:rsidRDefault="00252AAA"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005"/>
    <w:multiLevelType w:val="multilevel"/>
    <w:tmpl w:val="3F3E87F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1041C"/>
    <w:rsid w:val="00013A3F"/>
    <w:rsid w:val="00034972"/>
    <w:rsid w:val="000527E6"/>
    <w:rsid w:val="00053DFE"/>
    <w:rsid w:val="00060B05"/>
    <w:rsid w:val="00060C91"/>
    <w:rsid w:val="0007343D"/>
    <w:rsid w:val="00075925"/>
    <w:rsid w:val="00087CBC"/>
    <w:rsid w:val="0009119B"/>
    <w:rsid w:val="000931F7"/>
    <w:rsid w:val="00095558"/>
    <w:rsid w:val="00096E2A"/>
    <w:rsid w:val="000A4057"/>
    <w:rsid w:val="000B3461"/>
    <w:rsid w:val="000C130F"/>
    <w:rsid w:val="000C5543"/>
    <w:rsid w:val="000D707B"/>
    <w:rsid w:val="000E0040"/>
    <w:rsid w:val="000E4817"/>
    <w:rsid w:val="000E7A40"/>
    <w:rsid w:val="000F1BB9"/>
    <w:rsid w:val="000F24F8"/>
    <w:rsid w:val="001017CE"/>
    <w:rsid w:val="00101A62"/>
    <w:rsid w:val="00103969"/>
    <w:rsid w:val="00111FE9"/>
    <w:rsid w:val="00115519"/>
    <w:rsid w:val="001209F7"/>
    <w:rsid w:val="00123C1F"/>
    <w:rsid w:val="00147235"/>
    <w:rsid w:val="00167D1C"/>
    <w:rsid w:val="001772E2"/>
    <w:rsid w:val="00181562"/>
    <w:rsid w:val="001927B3"/>
    <w:rsid w:val="00193C87"/>
    <w:rsid w:val="001A2920"/>
    <w:rsid w:val="001B5C3B"/>
    <w:rsid w:val="001C25AD"/>
    <w:rsid w:val="001C38F8"/>
    <w:rsid w:val="001C525C"/>
    <w:rsid w:val="001E796A"/>
    <w:rsid w:val="00201F99"/>
    <w:rsid w:val="00204827"/>
    <w:rsid w:val="0020528E"/>
    <w:rsid w:val="00205C93"/>
    <w:rsid w:val="00220CE3"/>
    <w:rsid w:val="00225226"/>
    <w:rsid w:val="002304A7"/>
    <w:rsid w:val="002322BF"/>
    <w:rsid w:val="00233C09"/>
    <w:rsid w:val="00240DBC"/>
    <w:rsid w:val="0024148D"/>
    <w:rsid w:val="0024159A"/>
    <w:rsid w:val="0024761F"/>
    <w:rsid w:val="00247D5D"/>
    <w:rsid w:val="00252AAA"/>
    <w:rsid w:val="00254DE1"/>
    <w:rsid w:val="00262F32"/>
    <w:rsid w:val="0027122D"/>
    <w:rsid w:val="002777E5"/>
    <w:rsid w:val="0028393B"/>
    <w:rsid w:val="00283A2F"/>
    <w:rsid w:val="002917A3"/>
    <w:rsid w:val="00293FFF"/>
    <w:rsid w:val="00294507"/>
    <w:rsid w:val="0029555E"/>
    <w:rsid w:val="002A07D7"/>
    <w:rsid w:val="002A248B"/>
    <w:rsid w:val="002A345B"/>
    <w:rsid w:val="002B2BC6"/>
    <w:rsid w:val="002D086F"/>
    <w:rsid w:val="002E1985"/>
    <w:rsid w:val="002E2FF0"/>
    <w:rsid w:val="002E3E29"/>
    <w:rsid w:val="002F6E6C"/>
    <w:rsid w:val="002F764A"/>
    <w:rsid w:val="0030420D"/>
    <w:rsid w:val="00321EE6"/>
    <w:rsid w:val="00325359"/>
    <w:rsid w:val="0033190E"/>
    <w:rsid w:val="0033396E"/>
    <w:rsid w:val="003345E2"/>
    <w:rsid w:val="003364B0"/>
    <w:rsid w:val="00336A72"/>
    <w:rsid w:val="00336F70"/>
    <w:rsid w:val="00343435"/>
    <w:rsid w:val="003443F1"/>
    <w:rsid w:val="00356828"/>
    <w:rsid w:val="003725EE"/>
    <w:rsid w:val="00383A56"/>
    <w:rsid w:val="003904DB"/>
    <w:rsid w:val="00394EFB"/>
    <w:rsid w:val="0039799B"/>
    <w:rsid w:val="003A267D"/>
    <w:rsid w:val="003A5770"/>
    <w:rsid w:val="003A57AC"/>
    <w:rsid w:val="003B024E"/>
    <w:rsid w:val="003C29AF"/>
    <w:rsid w:val="003C52A2"/>
    <w:rsid w:val="003C6A14"/>
    <w:rsid w:val="003D1C30"/>
    <w:rsid w:val="003D2BE8"/>
    <w:rsid w:val="003D2FEF"/>
    <w:rsid w:val="003D43C9"/>
    <w:rsid w:val="003D5372"/>
    <w:rsid w:val="003D6E53"/>
    <w:rsid w:val="003E44C3"/>
    <w:rsid w:val="003E6CA4"/>
    <w:rsid w:val="003F50CE"/>
    <w:rsid w:val="0040329B"/>
    <w:rsid w:val="004036E2"/>
    <w:rsid w:val="00403EFC"/>
    <w:rsid w:val="00412042"/>
    <w:rsid w:val="004130F7"/>
    <w:rsid w:val="004131A1"/>
    <w:rsid w:val="004157C0"/>
    <w:rsid w:val="00415BF1"/>
    <w:rsid w:val="00424065"/>
    <w:rsid w:val="004265D8"/>
    <w:rsid w:val="00427374"/>
    <w:rsid w:val="004279E1"/>
    <w:rsid w:val="00430A3D"/>
    <w:rsid w:val="00430DBF"/>
    <w:rsid w:val="00444BB8"/>
    <w:rsid w:val="0045104E"/>
    <w:rsid w:val="00456F64"/>
    <w:rsid w:val="00475E92"/>
    <w:rsid w:val="00480C18"/>
    <w:rsid w:val="00483BCF"/>
    <w:rsid w:val="004941CC"/>
    <w:rsid w:val="0049612F"/>
    <w:rsid w:val="004A03C0"/>
    <w:rsid w:val="004A3E79"/>
    <w:rsid w:val="004B1D9E"/>
    <w:rsid w:val="004B222A"/>
    <w:rsid w:val="004B3F17"/>
    <w:rsid w:val="004B64CD"/>
    <w:rsid w:val="004C0068"/>
    <w:rsid w:val="004D4FB3"/>
    <w:rsid w:val="004E15EA"/>
    <w:rsid w:val="004F4BF5"/>
    <w:rsid w:val="004F4D9A"/>
    <w:rsid w:val="0050505B"/>
    <w:rsid w:val="005051DE"/>
    <w:rsid w:val="00511820"/>
    <w:rsid w:val="00512634"/>
    <w:rsid w:val="00524E0A"/>
    <w:rsid w:val="00526BC1"/>
    <w:rsid w:val="00526D4B"/>
    <w:rsid w:val="00541E65"/>
    <w:rsid w:val="005427A3"/>
    <w:rsid w:val="005500A9"/>
    <w:rsid w:val="005516B1"/>
    <w:rsid w:val="00554007"/>
    <w:rsid w:val="0057173F"/>
    <w:rsid w:val="00574AA9"/>
    <w:rsid w:val="00575284"/>
    <w:rsid w:val="00580636"/>
    <w:rsid w:val="00580C8B"/>
    <w:rsid w:val="00585D01"/>
    <w:rsid w:val="005A1C9C"/>
    <w:rsid w:val="005D3DD4"/>
    <w:rsid w:val="005E4F8D"/>
    <w:rsid w:val="005F4307"/>
    <w:rsid w:val="005F4E5A"/>
    <w:rsid w:val="006030ED"/>
    <w:rsid w:val="00617D22"/>
    <w:rsid w:val="00620695"/>
    <w:rsid w:val="00621F68"/>
    <w:rsid w:val="006221A8"/>
    <w:rsid w:val="0062419D"/>
    <w:rsid w:val="00625E11"/>
    <w:rsid w:val="00627271"/>
    <w:rsid w:val="0063524F"/>
    <w:rsid w:val="00635A79"/>
    <w:rsid w:val="00637AB5"/>
    <w:rsid w:val="00643E4F"/>
    <w:rsid w:val="00656B8A"/>
    <w:rsid w:val="006673E0"/>
    <w:rsid w:val="00672FAF"/>
    <w:rsid w:val="00673B82"/>
    <w:rsid w:val="006770D3"/>
    <w:rsid w:val="006970DD"/>
    <w:rsid w:val="006A0476"/>
    <w:rsid w:val="006A39DA"/>
    <w:rsid w:val="006A52B5"/>
    <w:rsid w:val="006B232A"/>
    <w:rsid w:val="006C532B"/>
    <w:rsid w:val="006D2672"/>
    <w:rsid w:val="006E02D9"/>
    <w:rsid w:val="006E202A"/>
    <w:rsid w:val="006F2E0C"/>
    <w:rsid w:val="00704708"/>
    <w:rsid w:val="00704B46"/>
    <w:rsid w:val="007143FA"/>
    <w:rsid w:val="007302E1"/>
    <w:rsid w:val="0073587C"/>
    <w:rsid w:val="00744834"/>
    <w:rsid w:val="00750947"/>
    <w:rsid w:val="00752789"/>
    <w:rsid w:val="00753030"/>
    <w:rsid w:val="00754C8F"/>
    <w:rsid w:val="00755D69"/>
    <w:rsid w:val="00760A8B"/>
    <w:rsid w:val="00761949"/>
    <w:rsid w:val="00762910"/>
    <w:rsid w:val="00772D15"/>
    <w:rsid w:val="00775002"/>
    <w:rsid w:val="00776F23"/>
    <w:rsid w:val="00787672"/>
    <w:rsid w:val="007A0BF3"/>
    <w:rsid w:val="007A2C00"/>
    <w:rsid w:val="007A793E"/>
    <w:rsid w:val="007C0649"/>
    <w:rsid w:val="007C3ABC"/>
    <w:rsid w:val="007C774B"/>
    <w:rsid w:val="007D6D81"/>
    <w:rsid w:val="007D7E2F"/>
    <w:rsid w:val="007E5185"/>
    <w:rsid w:val="007E7DFC"/>
    <w:rsid w:val="007F0E1E"/>
    <w:rsid w:val="007F1111"/>
    <w:rsid w:val="0080053A"/>
    <w:rsid w:val="0080653A"/>
    <w:rsid w:val="00806ACB"/>
    <w:rsid w:val="0081526C"/>
    <w:rsid w:val="00820226"/>
    <w:rsid w:val="00821EBC"/>
    <w:rsid w:val="0084282F"/>
    <w:rsid w:val="0084301C"/>
    <w:rsid w:val="00843E59"/>
    <w:rsid w:val="008450A5"/>
    <w:rsid w:val="00846328"/>
    <w:rsid w:val="00847D63"/>
    <w:rsid w:val="008512BA"/>
    <w:rsid w:val="00856668"/>
    <w:rsid w:val="00862724"/>
    <w:rsid w:val="00864690"/>
    <w:rsid w:val="0086485F"/>
    <w:rsid w:val="008734F7"/>
    <w:rsid w:val="008766BB"/>
    <w:rsid w:val="00885021"/>
    <w:rsid w:val="008860EE"/>
    <w:rsid w:val="00887DB0"/>
    <w:rsid w:val="008B344B"/>
    <w:rsid w:val="008B53A2"/>
    <w:rsid w:val="008C3787"/>
    <w:rsid w:val="008D0BBA"/>
    <w:rsid w:val="008D2471"/>
    <w:rsid w:val="008D2EAE"/>
    <w:rsid w:val="008E2CED"/>
    <w:rsid w:val="008E3537"/>
    <w:rsid w:val="008F1209"/>
    <w:rsid w:val="00905BBE"/>
    <w:rsid w:val="00914BF7"/>
    <w:rsid w:val="00926B5B"/>
    <w:rsid w:val="00926CB9"/>
    <w:rsid w:val="00932AF7"/>
    <w:rsid w:val="009352A5"/>
    <w:rsid w:val="009359EF"/>
    <w:rsid w:val="00935DD0"/>
    <w:rsid w:val="0094202F"/>
    <w:rsid w:val="00944BD3"/>
    <w:rsid w:val="00944C62"/>
    <w:rsid w:val="00947739"/>
    <w:rsid w:val="00953CFE"/>
    <w:rsid w:val="009735A5"/>
    <w:rsid w:val="0097391F"/>
    <w:rsid w:val="00977543"/>
    <w:rsid w:val="00987DCE"/>
    <w:rsid w:val="00993454"/>
    <w:rsid w:val="009A5E52"/>
    <w:rsid w:val="009B19DE"/>
    <w:rsid w:val="009B2802"/>
    <w:rsid w:val="009C2B0A"/>
    <w:rsid w:val="009C3814"/>
    <w:rsid w:val="009D7506"/>
    <w:rsid w:val="00A060AD"/>
    <w:rsid w:val="00A07DDC"/>
    <w:rsid w:val="00A115ED"/>
    <w:rsid w:val="00A117C2"/>
    <w:rsid w:val="00A11A1E"/>
    <w:rsid w:val="00A137EF"/>
    <w:rsid w:val="00A16D86"/>
    <w:rsid w:val="00A209F0"/>
    <w:rsid w:val="00A22DD2"/>
    <w:rsid w:val="00A24B63"/>
    <w:rsid w:val="00A273CF"/>
    <w:rsid w:val="00A274CC"/>
    <w:rsid w:val="00A27637"/>
    <w:rsid w:val="00A35123"/>
    <w:rsid w:val="00A4057B"/>
    <w:rsid w:val="00A61E6A"/>
    <w:rsid w:val="00A80C5F"/>
    <w:rsid w:val="00A81B6B"/>
    <w:rsid w:val="00A81D9E"/>
    <w:rsid w:val="00A8270E"/>
    <w:rsid w:val="00A8278A"/>
    <w:rsid w:val="00A84CF0"/>
    <w:rsid w:val="00A915BD"/>
    <w:rsid w:val="00A93BAE"/>
    <w:rsid w:val="00AA0E52"/>
    <w:rsid w:val="00AB52BF"/>
    <w:rsid w:val="00AB5797"/>
    <w:rsid w:val="00AD33C0"/>
    <w:rsid w:val="00AE4826"/>
    <w:rsid w:val="00AE70E0"/>
    <w:rsid w:val="00B011A8"/>
    <w:rsid w:val="00B038C6"/>
    <w:rsid w:val="00B03C7C"/>
    <w:rsid w:val="00B04C4A"/>
    <w:rsid w:val="00B12E79"/>
    <w:rsid w:val="00B23B89"/>
    <w:rsid w:val="00B35B03"/>
    <w:rsid w:val="00B41AE8"/>
    <w:rsid w:val="00B43C27"/>
    <w:rsid w:val="00B45C9A"/>
    <w:rsid w:val="00B550C6"/>
    <w:rsid w:val="00B56A5E"/>
    <w:rsid w:val="00B62B40"/>
    <w:rsid w:val="00B63477"/>
    <w:rsid w:val="00B65479"/>
    <w:rsid w:val="00B83614"/>
    <w:rsid w:val="00B867CF"/>
    <w:rsid w:val="00BA3B43"/>
    <w:rsid w:val="00BB01F4"/>
    <w:rsid w:val="00BB0291"/>
    <w:rsid w:val="00BB2211"/>
    <w:rsid w:val="00BC3DB4"/>
    <w:rsid w:val="00BC4B7A"/>
    <w:rsid w:val="00BE2F48"/>
    <w:rsid w:val="00BE5EE2"/>
    <w:rsid w:val="00BF3176"/>
    <w:rsid w:val="00C06DC2"/>
    <w:rsid w:val="00C13F37"/>
    <w:rsid w:val="00C23A52"/>
    <w:rsid w:val="00C27B6C"/>
    <w:rsid w:val="00C27C0D"/>
    <w:rsid w:val="00C33923"/>
    <w:rsid w:val="00C3441B"/>
    <w:rsid w:val="00C35A22"/>
    <w:rsid w:val="00C444E8"/>
    <w:rsid w:val="00C73FBC"/>
    <w:rsid w:val="00C7604B"/>
    <w:rsid w:val="00C828E4"/>
    <w:rsid w:val="00C9084E"/>
    <w:rsid w:val="00CA4DA3"/>
    <w:rsid w:val="00CA795F"/>
    <w:rsid w:val="00CC19D3"/>
    <w:rsid w:val="00CE4AB9"/>
    <w:rsid w:val="00CE6644"/>
    <w:rsid w:val="00CF41C0"/>
    <w:rsid w:val="00CF730C"/>
    <w:rsid w:val="00D24F4C"/>
    <w:rsid w:val="00D260C7"/>
    <w:rsid w:val="00D510A7"/>
    <w:rsid w:val="00D51E8F"/>
    <w:rsid w:val="00D54048"/>
    <w:rsid w:val="00D6471B"/>
    <w:rsid w:val="00D65AAE"/>
    <w:rsid w:val="00D71F86"/>
    <w:rsid w:val="00D7490F"/>
    <w:rsid w:val="00D76051"/>
    <w:rsid w:val="00D7691B"/>
    <w:rsid w:val="00D845A9"/>
    <w:rsid w:val="00D87D5D"/>
    <w:rsid w:val="00D93509"/>
    <w:rsid w:val="00DA57E9"/>
    <w:rsid w:val="00DA74C5"/>
    <w:rsid w:val="00DB222F"/>
    <w:rsid w:val="00DB2653"/>
    <w:rsid w:val="00DD2437"/>
    <w:rsid w:val="00DD410C"/>
    <w:rsid w:val="00DD4513"/>
    <w:rsid w:val="00DD56F2"/>
    <w:rsid w:val="00DE1FB9"/>
    <w:rsid w:val="00DE3332"/>
    <w:rsid w:val="00DE4010"/>
    <w:rsid w:val="00DE635D"/>
    <w:rsid w:val="00DF4F1A"/>
    <w:rsid w:val="00E00C3C"/>
    <w:rsid w:val="00E03085"/>
    <w:rsid w:val="00E10AE9"/>
    <w:rsid w:val="00E13D79"/>
    <w:rsid w:val="00E22A81"/>
    <w:rsid w:val="00E37627"/>
    <w:rsid w:val="00E4086C"/>
    <w:rsid w:val="00E4457F"/>
    <w:rsid w:val="00E45B8E"/>
    <w:rsid w:val="00E51A5A"/>
    <w:rsid w:val="00E55AC8"/>
    <w:rsid w:val="00E6645B"/>
    <w:rsid w:val="00E71A9E"/>
    <w:rsid w:val="00E80060"/>
    <w:rsid w:val="00E8025B"/>
    <w:rsid w:val="00E85341"/>
    <w:rsid w:val="00E85C04"/>
    <w:rsid w:val="00EA32BC"/>
    <w:rsid w:val="00EA7E41"/>
    <w:rsid w:val="00EB5C8D"/>
    <w:rsid w:val="00EC16B6"/>
    <w:rsid w:val="00EC5D6D"/>
    <w:rsid w:val="00EE19EB"/>
    <w:rsid w:val="00EE3BE9"/>
    <w:rsid w:val="00EE7188"/>
    <w:rsid w:val="00EF6C5F"/>
    <w:rsid w:val="00EF7869"/>
    <w:rsid w:val="00F0675E"/>
    <w:rsid w:val="00F121A5"/>
    <w:rsid w:val="00F23366"/>
    <w:rsid w:val="00F2628D"/>
    <w:rsid w:val="00F462BF"/>
    <w:rsid w:val="00F471FD"/>
    <w:rsid w:val="00F6344B"/>
    <w:rsid w:val="00F74B28"/>
    <w:rsid w:val="00F75744"/>
    <w:rsid w:val="00F82BC2"/>
    <w:rsid w:val="00F8336F"/>
    <w:rsid w:val="00F841FF"/>
    <w:rsid w:val="00F85245"/>
    <w:rsid w:val="00F87A21"/>
    <w:rsid w:val="00F90556"/>
    <w:rsid w:val="00F95C12"/>
    <w:rsid w:val="00FB23B3"/>
    <w:rsid w:val="00FB5BF6"/>
    <w:rsid w:val="00FB76A6"/>
    <w:rsid w:val="00FC304F"/>
    <w:rsid w:val="00FC5FE4"/>
    <w:rsid w:val="00FE07F4"/>
    <w:rsid w:val="00FE1E48"/>
    <w:rsid w:val="00FE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_x0000_s1046"/>
        <o:r id="V:Rule2" type="connector" idref="#_x0000_s1040"/>
        <o:r id="V:Rule3" type="connector" idref="#_x0000_s1054"/>
        <o:r id="V:Rule4" type="connector" idref="#_x0000_s1055"/>
        <o:r id="V:Rule5" type="connector" idref="#_x0000_s1041"/>
        <o:r id="V:Rule6" type="connector" idref="#_x0000_s1047"/>
        <o:r id="V:Rule7" type="connector" idref="#_x0000_s1042"/>
        <o:r id="V:Rule8" type="connector" idref="#_x0000_s1057"/>
        <o:r id="V:Rule9" type="connector" idref="#_x0000_s1044"/>
        <o:r id="V:Rule10" type="connector" idref="#_x0000_s1056"/>
        <o:r id="V:Rule11" type="connector" idref="#_x0000_s1058"/>
        <o:r id="V:Rule12" type="connector" idref="#_x0000_s1037"/>
        <o:r id="V:Rule13" type="connector" idref="#_x0000_s1045"/>
        <o:r id="V:Rule14" type="connector" idref="#_x0000_s1039"/>
        <o:r id="V:Rule15" type="connector" idref="#_x0000_s1038"/>
        <o:r id="V:Rule16" type="connector" idref="#_x0000_s1048"/>
        <o:r id="V:Rule17"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14"/>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9C3814"/>
    <w:pPr>
      <w:spacing w:before="108" w:after="108"/>
      <w:jc w:val="center"/>
      <w:outlineLvl w:val="0"/>
    </w:pPr>
    <w:rPr>
      <w:b/>
      <w:bCs/>
      <w:color w:val="000080"/>
    </w:rPr>
  </w:style>
  <w:style w:type="paragraph" w:styleId="2">
    <w:name w:val="heading 2"/>
    <w:basedOn w:val="10"/>
    <w:next w:val="a"/>
    <w:link w:val="20"/>
    <w:uiPriority w:val="99"/>
    <w:qFormat/>
    <w:rsid w:val="009C3814"/>
    <w:pPr>
      <w:spacing w:before="0" w:after="0"/>
      <w:jc w:val="both"/>
      <w:outlineLvl w:val="1"/>
    </w:pPr>
    <w:rPr>
      <w:b w:val="0"/>
      <w:bCs w:val="0"/>
      <w:color w:val="auto"/>
    </w:rPr>
  </w:style>
  <w:style w:type="paragraph" w:styleId="3">
    <w:name w:val="heading 3"/>
    <w:basedOn w:val="2"/>
    <w:next w:val="a"/>
    <w:link w:val="30"/>
    <w:uiPriority w:val="99"/>
    <w:qFormat/>
    <w:rsid w:val="009C3814"/>
    <w:pPr>
      <w:outlineLvl w:val="2"/>
    </w:pPr>
  </w:style>
  <w:style w:type="paragraph" w:styleId="4">
    <w:name w:val="heading 4"/>
    <w:basedOn w:val="3"/>
    <w:next w:val="a"/>
    <w:link w:val="40"/>
    <w:uiPriority w:val="99"/>
    <w:qFormat/>
    <w:rsid w:val="009C381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C3814"/>
    <w:rPr>
      <w:rFonts w:ascii="Cambria" w:hAnsi="Cambria" w:cs="Cambria"/>
      <w:b/>
      <w:bCs/>
      <w:kern w:val="32"/>
      <w:sz w:val="32"/>
      <w:szCs w:val="32"/>
    </w:rPr>
  </w:style>
  <w:style w:type="character" w:customStyle="1" w:styleId="20">
    <w:name w:val="Заголовок 2 Знак"/>
    <w:basedOn w:val="a0"/>
    <w:link w:val="2"/>
    <w:uiPriority w:val="99"/>
    <w:semiHidden/>
    <w:locked/>
    <w:rsid w:val="009C3814"/>
    <w:rPr>
      <w:rFonts w:ascii="Cambria" w:hAnsi="Cambria" w:cs="Cambria"/>
      <w:b/>
      <w:bCs/>
      <w:i/>
      <w:iCs/>
      <w:sz w:val="28"/>
      <w:szCs w:val="28"/>
    </w:rPr>
  </w:style>
  <w:style w:type="character" w:customStyle="1" w:styleId="30">
    <w:name w:val="Заголовок 3 Знак"/>
    <w:basedOn w:val="a0"/>
    <w:link w:val="3"/>
    <w:uiPriority w:val="99"/>
    <w:semiHidden/>
    <w:locked/>
    <w:rsid w:val="009C3814"/>
    <w:rPr>
      <w:rFonts w:ascii="Cambria" w:hAnsi="Cambria" w:cs="Cambria"/>
      <w:b/>
      <w:bCs/>
      <w:sz w:val="26"/>
      <w:szCs w:val="26"/>
    </w:rPr>
  </w:style>
  <w:style w:type="character" w:customStyle="1" w:styleId="40">
    <w:name w:val="Заголовок 4 Знак"/>
    <w:basedOn w:val="a0"/>
    <w:link w:val="4"/>
    <w:uiPriority w:val="99"/>
    <w:semiHidden/>
    <w:locked/>
    <w:rsid w:val="009C3814"/>
    <w:rPr>
      <w:rFonts w:ascii="Calibri" w:hAnsi="Calibri" w:cs="Calibri"/>
      <w:b/>
      <w:bCs/>
      <w:sz w:val="28"/>
      <w:szCs w:val="28"/>
    </w:rPr>
  </w:style>
  <w:style w:type="character" w:customStyle="1" w:styleId="a3">
    <w:name w:val="Цветовое выделение"/>
    <w:uiPriority w:val="99"/>
    <w:rsid w:val="009C3814"/>
    <w:rPr>
      <w:b/>
      <w:color w:val="000080"/>
    </w:rPr>
  </w:style>
  <w:style w:type="character" w:customStyle="1" w:styleId="a4">
    <w:name w:val="Гипертекстовая ссылка"/>
    <w:basedOn w:val="a3"/>
    <w:rsid w:val="009C3814"/>
    <w:rPr>
      <w:rFonts w:cs="Times New Roman"/>
      <w:b/>
      <w:bCs/>
      <w:color w:val="008000"/>
    </w:rPr>
  </w:style>
  <w:style w:type="character" w:customStyle="1" w:styleId="a5">
    <w:name w:val="Активная гипертекстовая ссылка"/>
    <w:basedOn w:val="a4"/>
    <w:uiPriority w:val="99"/>
    <w:rsid w:val="009C3814"/>
    <w:rPr>
      <w:rFonts w:cs="Times New Roman"/>
      <w:b/>
      <w:bCs/>
      <w:color w:val="008000"/>
      <w:u w:val="single"/>
    </w:rPr>
  </w:style>
  <w:style w:type="paragraph" w:customStyle="1" w:styleId="a6">
    <w:name w:val="Основное меню (преемственное)"/>
    <w:basedOn w:val="a"/>
    <w:next w:val="a"/>
    <w:uiPriority w:val="99"/>
    <w:rsid w:val="009C3814"/>
    <w:pPr>
      <w:jc w:val="both"/>
    </w:pPr>
    <w:rPr>
      <w:rFonts w:ascii="Verdana" w:hAnsi="Verdana" w:cs="Verdana"/>
    </w:rPr>
  </w:style>
  <w:style w:type="paragraph" w:customStyle="1" w:styleId="a7">
    <w:name w:val="Заголовок"/>
    <w:basedOn w:val="a6"/>
    <w:next w:val="a"/>
    <w:uiPriority w:val="99"/>
    <w:rsid w:val="009C3814"/>
    <w:rPr>
      <w:rFonts w:ascii="Arial" w:hAnsi="Arial" w:cs="Arial"/>
      <w:b/>
      <w:bCs/>
      <w:color w:val="C0C0C0"/>
    </w:rPr>
  </w:style>
  <w:style w:type="character" w:customStyle="1" w:styleId="a8">
    <w:name w:val="Заголовок своего сообщения"/>
    <w:basedOn w:val="a3"/>
    <w:uiPriority w:val="99"/>
    <w:rsid w:val="009C3814"/>
    <w:rPr>
      <w:rFonts w:cs="Times New Roman"/>
      <w:b/>
      <w:bCs/>
      <w:color w:val="000080"/>
    </w:rPr>
  </w:style>
  <w:style w:type="paragraph" w:customStyle="1" w:styleId="a9">
    <w:name w:val="Заголовок статьи"/>
    <w:basedOn w:val="a"/>
    <w:next w:val="a"/>
    <w:rsid w:val="009C3814"/>
    <w:pPr>
      <w:ind w:left="1612" w:hanging="892"/>
      <w:jc w:val="both"/>
    </w:pPr>
  </w:style>
  <w:style w:type="character" w:customStyle="1" w:styleId="aa">
    <w:name w:val="Заголовок чужого сообщения"/>
    <w:basedOn w:val="a3"/>
    <w:uiPriority w:val="99"/>
    <w:rsid w:val="009C3814"/>
    <w:rPr>
      <w:rFonts w:cs="Times New Roman"/>
      <w:b/>
      <w:bCs/>
      <w:color w:val="FF0000"/>
    </w:rPr>
  </w:style>
  <w:style w:type="paragraph" w:customStyle="1" w:styleId="ab">
    <w:name w:val="Интерактивный заголовок"/>
    <w:basedOn w:val="a7"/>
    <w:next w:val="a"/>
    <w:uiPriority w:val="99"/>
    <w:rsid w:val="009C3814"/>
    <w:rPr>
      <w:b w:val="0"/>
      <w:bCs w:val="0"/>
      <w:color w:val="auto"/>
      <w:u w:val="single"/>
    </w:rPr>
  </w:style>
  <w:style w:type="paragraph" w:customStyle="1" w:styleId="ac">
    <w:name w:val="Интерфейс"/>
    <w:basedOn w:val="a"/>
    <w:next w:val="a"/>
    <w:uiPriority w:val="99"/>
    <w:rsid w:val="009C3814"/>
    <w:pPr>
      <w:jc w:val="both"/>
    </w:pPr>
    <w:rPr>
      <w:color w:val="D4D0C8"/>
      <w:sz w:val="22"/>
      <w:szCs w:val="22"/>
    </w:rPr>
  </w:style>
  <w:style w:type="paragraph" w:customStyle="1" w:styleId="ad">
    <w:name w:val="Комментарий"/>
    <w:basedOn w:val="a"/>
    <w:next w:val="a"/>
    <w:uiPriority w:val="99"/>
    <w:rsid w:val="009C3814"/>
    <w:pPr>
      <w:ind w:left="170"/>
      <w:jc w:val="both"/>
    </w:pPr>
    <w:rPr>
      <w:i/>
      <w:iCs/>
      <w:color w:val="800080"/>
    </w:rPr>
  </w:style>
  <w:style w:type="paragraph" w:customStyle="1" w:styleId="ae">
    <w:name w:val="Информация об изменениях документа"/>
    <w:basedOn w:val="ad"/>
    <w:next w:val="a"/>
    <w:uiPriority w:val="99"/>
    <w:rsid w:val="009C3814"/>
    <w:pPr>
      <w:ind w:left="0"/>
    </w:pPr>
  </w:style>
  <w:style w:type="paragraph" w:customStyle="1" w:styleId="af">
    <w:name w:val="Текст (лев. подпись)"/>
    <w:basedOn w:val="a"/>
    <w:next w:val="a"/>
    <w:uiPriority w:val="99"/>
    <w:rsid w:val="009C3814"/>
  </w:style>
  <w:style w:type="paragraph" w:customStyle="1" w:styleId="af0">
    <w:name w:val="Колонтитул (левый)"/>
    <w:basedOn w:val="af"/>
    <w:next w:val="a"/>
    <w:uiPriority w:val="99"/>
    <w:rsid w:val="009C3814"/>
    <w:pPr>
      <w:jc w:val="both"/>
    </w:pPr>
    <w:rPr>
      <w:sz w:val="16"/>
      <w:szCs w:val="16"/>
    </w:rPr>
  </w:style>
  <w:style w:type="paragraph" w:customStyle="1" w:styleId="af1">
    <w:name w:val="Текст (прав. подпись)"/>
    <w:basedOn w:val="a"/>
    <w:next w:val="a"/>
    <w:uiPriority w:val="99"/>
    <w:rsid w:val="009C3814"/>
    <w:pPr>
      <w:jc w:val="right"/>
    </w:pPr>
  </w:style>
  <w:style w:type="paragraph" w:customStyle="1" w:styleId="af2">
    <w:name w:val="Колонтитул (правый)"/>
    <w:basedOn w:val="af1"/>
    <w:next w:val="a"/>
    <w:uiPriority w:val="99"/>
    <w:rsid w:val="009C3814"/>
    <w:pPr>
      <w:jc w:val="both"/>
    </w:pPr>
    <w:rPr>
      <w:sz w:val="16"/>
      <w:szCs w:val="16"/>
    </w:rPr>
  </w:style>
  <w:style w:type="paragraph" w:customStyle="1" w:styleId="af3">
    <w:name w:val="Комментарий пользователя"/>
    <w:basedOn w:val="ad"/>
    <w:next w:val="a"/>
    <w:uiPriority w:val="99"/>
    <w:rsid w:val="009C3814"/>
    <w:pPr>
      <w:ind w:left="0"/>
      <w:jc w:val="left"/>
    </w:pPr>
    <w:rPr>
      <w:i w:val="0"/>
      <w:iCs w:val="0"/>
      <w:color w:val="000080"/>
    </w:rPr>
  </w:style>
  <w:style w:type="paragraph" w:customStyle="1" w:styleId="af4">
    <w:name w:val="Моноширинный"/>
    <w:basedOn w:val="a"/>
    <w:next w:val="a"/>
    <w:uiPriority w:val="99"/>
    <w:rsid w:val="009C3814"/>
    <w:pPr>
      <w:jc w:val="both"/>
    </w:pPr>
    <w:rPr>
      <w:rFonts w:ascii="Courier New" w:hAnsi="Courier New" w:cs="Courier New"/>
    </w:rPr>
  </w:style>
  <w:style w:type="character" w:customStyle="1" w:styleId="af5">
    <w:name w:val="Найденные слова"/>
    <w:basedOn w:val="a3"/>
    <w:uiPriority w:val="99"/>
    <w:rsid w:val="009C3814"/>
    <w:rPr>
      <w:rFonts w:cs="Times New Roman"/>
      <w:b/>
      <w:bCs/>
      <w:color w:val="000080"/>
    </w:rPr>
  </w:style>
  <w:style w:type="character" w:customStyle="1" w:styleId="af6">
    <w:name w:val="Не вступил в силу"/>
    <w:basedOn w:val="a3"/>
    <w:uiPriority w:val="99"/>
    <w:rsid w:val="009C3814"/>
    <w:rPr>
      <w:rFonts w:cs="Times New Roman"/>
      <w:b/>
      <w:bCs/>
      <w:color w:val="008080"/>
    </w:rPr>
  </w:style>
  <w:style w:type="paragraph" w:customStyle="1" w:styleId="af7">
    <w:name w:val="Нормальный (таблица)"/>
    <w:basedOn w:val="a"/>
    <w:next w:val="a"/>
    <w:uiPriority w:val="99"/>
    <w:rsid w:val="009C3814"/>
    <w:pPr>
      <w:jc w:val="both"/>
    </w:pPr>
  </w:style>
  <w:style w:type="paragraph" w:customStyle="1" w:styleId="af8">
    <w:name w:val="Объект"/>
    <w:basedOn w:val="a"/>
    <w:next w:val="a"/>
    <w:uiPriority w:val="99"/>
    <w:rsid w:val="009C3814"/>
    <w:pPr>
      <w:jc w:val="both"/>
    </w:pPr>
  </w:style>
  <w:style w:type="paragraph" w:customStyle="1" w:styleId="af9">
    <w:name w:val="Таблицы (моноширинный)"/>
    <w:basedOn w:val="a"/>
    <w:next w:val="a"/>
    <w:uiPriority w:val="99"/>
    <w:rsid w:val="009C3814"/>
    <w:pPr>
      <w:jc w:val="both"/>
    </w:pPr>
    <w:rPr>
      <w:rFonts w:ascii="Courier New" w:hAnsi="Courier New" w:cs="Courier New"/>
    </w:rPr>
  </w:style>
  <w:style w:type="paragraph" w:customStyle="1" w:styleId="afa">
    <w:name w:val="Оглавление"/>
    <w:basedOn w:val="af9"/>
    <w:next w:val="a"/>
    <w:uiPriority w:val="99"/>
    <w:rsid w:val="009C3814"/>
    <w:pPr>
      <w:ind w:left="140"/>
    </w:pPr>
    <w:rPr>
      <w:rFonts w:ascii="Arial" w:hAnsi="Arial" w:cs="Arial"/>
    </w:rPr>
  </w:style>
  <w:style w:type="character" w:customStyle="1" w:styleId="afb">
    <w:name w:val="Опечатки"/>
    <w:uiPriority w:val="99"/>
    <w:rsid w:val="009C3814"/>
    <w:rPr>
      <w:color w:val="FF0000"/>
    </w:rPr>
  </w:style>
  <w:style w:type="paragraph" w:customStyle="1" w:styleId="afc">
    <w:name w:val="Переменная часть"/>
    <w:basedOn w:val="a6"/>
    <w:next w:val="a"/>
    <w:uiPriority w:val="99"/>
    <w:rsid w:val="009C3814"/>
    <w:rPr>
      <w:rFonts w:ascii="Arial" w:hAnsi="Arial" w:cs="Arial"/>
      <w:sz w:val="20"/>
      <w:szCs w:val="20"/>
    </w:rPr>
  </w:style>
  <w:style w:type="paragraph" w:customStyle="1" w:styleId="afd">
    <w:name w:val="Постоянная часть"/>
    <w:basedOn w:val="a6"/>
    <w:next w:val="a"/>
    <w:uiPriority w:val="99"/>
    <w:rsid w:val="009C3814"/>
    <w:rPr>
      <w:rFonts w:ascii="Arial" w:hAnsi="Arial" w:cs="Arial"/>
      <w:sz w:val="22"/>
      <w:szCs w:val="22"/>
    </w:rPr>
  </w:style>
  <w:style w:type="paragraph" w:customStyle="1" w:styleId="afe">
    <w:name w:val="Прижатый влево"/>
    <w:basedOn w:val="a"/>
    <w:next w:val="a"/>
    <w:uiPriority w:val="99"/>
    <w:rsid w:val="009C3814"/>
  </w:style>
  <w:style w:type="character" w:customStyle="1" w:styleId="aff">
    <w:name w:val="Продолжение ссылки"/>
    <w:basedOn w:val="a4"/>
    <w:uiPriority w:val="99"/>
    <w:rsid w:val="009C3814"/>
    <w:rPr>
      <w:rFonts w:cs="Times New Roman"/>
      <w:b/>
      <w:bCs/>
      <w:color w:val="008000"/>
    </w:rPr>
  </w:style>
  <w:style w:type="paragraph" w:customStyle="1" w:styleId="aff0">
    <w:name w:val="Словарная статья"/>
    <w:basedOn w:val="a"/>
    <w:next w:val="a"/>
    <w:uiPriority w:val="99"/>
    <w:rsid w:val="009C3814"/>
    <w:pPr>
      <w:ind w:right="118"/>
      <w:jc w:val="both"/>
    </w:pPr>
  </w:style>
  <w:style w:type="character" w:customStyle="1" w:styleId="aff1">
    <w:name w:val="Сравнение редакций"/>
    <w:basedOn w:val="a3"/>
    <w:uiPriority w:val="99"/>
    <w:rsid w:val="009C3814"/>
    <w:rPr>
      <w:rFonts w:cs="Times New Roman"/>
      <w:b/>
      <w:bCs/>
      <w:color w:val="000080"/>
    </w:rPr>
  </w:style>
  <w:style w:type="character" w:customStyle="1" w:styleId="aff2">
    <w:name w:val="Сравнение редакций. Добавленный фрагмент"/>
    <w:uiPriority w:val="99"/>
    <w:rsid w:val="009C3814"/>
    <w:rPr>
      <w:color w:val="0000FF"/>
    </w:rPr>
  </w:style>
  <w:style w:type="character" w:customStyle="1" w:styleId="aff3">
    <w:name w:val="Сравнение редакций. Удаленный фрагмент"/>
    <w:uiPriority w:val="99"/>
    <w:rsid w:val="009C3814"/>
    <w:rPr>
      <w:strike/>
      <w:color w:val="808000"/>
    </w:rPr>
  </w:style>
  <w:style w:type="paragraph" w:customStyle="1" w:styleId="aff4">
    <w:name w:val="Текст (справка)"/>
    <w:basedOn w:val="a"/>
    <w:next w:val="a"/>
    <w:uiPriority w:val="99"/>
    <w:rsid w:val="009C3814"/>
    <w:pPr>
      <w:ind w:left="170" w:right="170"/>
    </w:pPr>
  </w:style>
  <w:style w:type="paragraph" w:customStyle="1" w:styleId="aff5">
    <w:name w:val="Текст в таблице"/>
    <w:basedOn w:val="af7"/>
    <w:next w:val="a"/>
    <w:uiPriority w:val="99"/>
    <w:rsid w:val="009C3814"/>
    <w:pPr>
      <w:ind w:firstLine="500"/>
    </w:pPr>
  </w:style>
  <w:style w:type="paragraph" w:customStyle="1" w:styleId="aff6">
    <w:name w:val="Технический комментарий"/>
    <w:basedOn w:val="a"/>
    <w:next w:val="a"/>
    <w:uiPriority w:val="99"/>
    <w:rsid w:val="009C3814"/>
  </w:style>
  <w:style w:type="character" w:customStyle="1" w:styleId="aff7">
    <w:name w:val="Утратил силу"/>
    <w:basedOn w:val="a3"/>
    <w:uiPriority w:val="99"/>
    <w:rsid w:val="009C3814"/>
    <w:rPr>
      <w:rFonts w:cs="Times New Roman"/>
      <w:b/>
      <w:bCs/>
      <w:strike/>
      <w:color w:val="808000"/>
    </w:rPr>
  </w:style>
  <w:style w:type="paragraph" w:customStyle="1" w:styleId="aff8">
    <w:name w:val="Центрированный (таблица)"/>
    <w:basedOn w:val="af7"/>
    <w:next w:val="a"/>
    <w:uiPriority w:val="99"/>
    <w:rsid w:val="009C3814"/>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9C3814"/>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1209F7"/>
    <w:pPr>
      <w:widowControl w:val="0"/>
      <w:autoSpaceDE w:val="0"/>
      <w:autoSpaceDN w:val="0"/>
      <w:adjustRightInd w:val="0"/>
    </w:pPr>
    <w:rPr>
      <w:rFonts w:ascii="Calibri" w:hAnsi="Calibri" w:cs="Calibri"/>
      <w:b/>
      <w:bCs/>
      <w:sz w:val="22"/>
      <w:szCs w:val="22"/>
    </w:rPr>
  </w:style>
  <w:style w:type="paragraph" w:styleId="afff5">
    <w:name w:val="Body Text"/>
    <w:basedOn w:val="a"/>
    <w:link w:val="afff6"/>
    <w:rsid w:val="00F23366"/>
    <w:pPr>
      <w:widowControl/>
      <w:autoSpaceDE/>
      <w:autoSpaceDN/>
      <w:adjustRightInd/>
      <w:spacing w:after="120"/>
    </w:pPr>
    <w:rPr>
      <w:rFonts w:ascii="Times New Roman" w:hAnsi="Times New Roman" w:cs="Times New Roman"/>
      <w:color w:val="000000"/>
      <w:sz w:val="28"/>
      <w:szCs w:val="28"/>
    </w:rPr>
  </w:style>
  <w:style w:type="character" w:customStyle="1" w:styleId="afff6">
    <w:name w:val="Основной текст Знак"/>
    <w:basedOn w:val="a0"/>
    <w:link w:val="afff5"/>
    <w:rsid w:val="00F23366"/>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24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8211;econom-bale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gorod-baley@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5AF5AF2F00699D51777632BEA7053C6A31C7A29A1B186B6DC26A50D4A267F66B03F77BDEB09C0F2B4AD51v8M3G"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F3D0-2A05-4178-B01B-A435719A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11127</Words>
  <Characters>63427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admin</cp:lastModifiedBy>
  <cp:revision>3</cp:revision>
  <cp:lastPrinted>2014-04-04T05:06:00Z</cp:lastPrinted>
  <dcterms:created xsi:type="dcterms:W3CDTF">2018-03-27T02:27:00Z</dcterms:created>
  <dcterms:modified xsi:type="dcterms:W3CDTF">2018-03-28T14:38:00Z</dcterms:modified>
</cp:coreProperties>
</file>