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2AC" w:rsidRPr="00FD7877" w:rsidRDefault="00A6581A" w:rsidP="007C32AC">
      <w:pPr>
        <w:jc w:val="center"/>
        <w:rPr>
          <w:b/>
          <w:bCs/>
          <w:sz w:val="28"/>
          <w:szCs w:val="28"/>
        </w:rPr>
      </w:pPr>
      <w:r w:rsidRPr="00FD7877">
        <w:rPr>
          <w:b/>
          <w:bCs/>
          <w:sz w:val="28"/>
          <w:szCs w:val="28"/>
        </w:rPr>
        <w:t xml:space="preserve">СОВЕТ ГОРОДСКОГО ПОСЕЛЕНИЯ </w:t>
      </w:r>
    </w:p>
    <w:p w:rsidR="00A6581A" w:rsidRPr="00FD7877" w:rsidRDefault="00A6581A" w:rsidP="00A6581A">
      <w:pPr>
        <w:jc w:val="center"/>
        <w:rPr>
          <w:b/>
          <w:bCs/>
          <w:sz w:val="28"/>
          <w:szCs w:val="28"/>
        </w:rPr>
      </w:pPr>
      <w:r w:rsidRPr="00FD7877">
        <w:rPr>
          <w:b/>
          <w:bCs/>
          <w:sz w:val="28"/>
          <w:szCs w:val="28"/>
        </w:rPr>
        <w:t>«ГОРОД БАЛЕЙ» ЗАБАЙКАЛЬСКОГО КРАЯ</w:t>
      </w:r>
    </w:p>
    <w:p w:rsidR="00A6581A" w:rsidRPr="00BC7E72" w:rsidRDefault="00A6581A" w:rsidP="00A6581A">
      <w:pPr>
        <w:jc w:val="center"/>
        <w:rPr>
          <w:bCs/>
          <w:sz w:val="28"/>
          <w:szCs w:val="28"/>
        </w:rPr>
      </w:pPr>
      <w:r w:rsidRPr="00FD7877">
        <w:rPr>
          <w:b/>
          <w:bCs/>
          <w:sz w:val="28"/>
          <w:szCs w:val="28"/>
        </w:rPr>
        <w:t>РЕШЕНИЕ</w:t>
      </w:r>
    </w:p>
    <w:p w:rsidR="00A6581A" w:rsidRDefault="00A6581A" w:rsidP="00A6581A">
      <w:pPr>
        <w:jc w:val="center"/>
      </w:pPr>
    </w:p>
    <w:p w:rsidR="00A6581A" w:rsidRDefault="00A6581A" w:rsidP="00A6581A">
      <w:pPr>
        <w:tabs>
          <w:tab w:val="left" w:pos="600"/>
          <w:tab w:val="left" w:pos="840"/>
        </w:tabs>
      </w:pPr>
    </w:p>
    <w:p w:rsidR="00A6581A" w:rsidRDefault="00A6581A" w:rsidP="00A6581A">
      <w:pPr>
        <w:tabs>
          <w:tab w:val="left" w:pos="600"/>
          <w:tab w:val="left" w:pos="840"/>
        </w:tabs>
        <w:ind w:hanging="540"/>
        <w:rPr>
          <w:sz w:val="28"/>
          <w:szCs w:val="28"/>
        </w:rPr>
      </w:pPr>
      <w:r>
        <w:rPr>
          <w:sz w:val="28"/>
          <w:szCs w:val="28"/>
        </w:rPr>
        <w:t xml:space="preserve">        «</w:t>
      </w:r>
      <w:r w:rsidR="0079205D">
        <w:rPr>
          <w:sz w:val="28"/>
          <w:szCs w:val="28"/>
        </w:rPr>
        <w:t>2</w:t>
      </w:r>
      <w:r w:rsidR="001F15F6">
        <w:rPr>
          <w:sz w:val="28"/>
          <w:szCs w:val="28"/>
        </w:rPr>
        <w:t>5</w:t>
      </w:r>
      <w:r>
        <w:rPr>
          <w:sz w:val="28"/>
          <w:szCs w:val="28"/>
        </w:rPr>
        <w:t xml:space="preserve">»  </w:t>
      </w:r>
      <w:r w:rsidR="0006405C">
        <w:rPr>
          <w:sz w:val="28"/>
          <w:szCs w:val="28"/>
        </w:rPr>
        <w:t>я</w:t>
      </w:r>
      <w:r w:rsidR="007C32AC">
        <w:rPr>
          <w:sz w:val="28"/>
          <w:szCs w:val="28"/>
        </w:rPr>
        <w:t>нваря</w:t>
      </w:r>
      <w:r>
        <w:rPr>
          <w:sz w:val="28"/>
          <w:szCs w:val="28"/>
        </w:rPr>
        <w:t xml:space="preserve">  20</w:t>
      </w:r>
      <w:r w:rsidR="00983DC2">
        <w:rPr>
          <w:sz w:val="28"/>
          <w:szCs w:val="28"/>
        </w:rPr>
        <w:t>2</w:t>
      </w:r>
      <w:r w:rsidR="007C32AC">
        <w:rPr>
          <w:sz w:val="28"/>
          <w:szCs w:val="28"/>
        </w:rPr>
        <w:t>2</w:t>
      </w:r>
      <w:r>
        <w:rPr>
          <w:sz w:val="28"/>
          <w:szCs w:val="28"/>
        </w:rPr>
        <w:t xml:space="preserve"> года                                                                            </w:t>
      </w:r>
      <w:r w:rsidRPr="00A6581A">
        <w:rPr>
          <w:sz w:val="28"/>
          <w:szCs w:val="28"/>
        </w:rPr>
        <w:t>№</w:t>
      </w:r>
      <w:r w:rsidR="006C7BAA">
        <w:rPr>
          <w:sz w:val="28"/>
          <w:szCs w:val="28"/>
        </w:rPr>
        <w:t>02</w:t>
      </w:r>
      <w:bookmarkStart w:id="0" w:name="_GoBack"/>
      <w:bookmarkEnd w:id="0"/>
    </w:p>
    <w:p w:rsidR="00A6581A" w:rsidRDefault="00A6581A" w:rsidP="00A6581A">
      <w:pPr>
        <w:jc w:val="center"/>
        <w:rPr>
          <w:sz w:val="28"/>
          <w:szCs w:val="28"/>
        </w:rPr>
      </w:pPr>
      <w:r>
        <w:rPr>
          <w:sz w:val="28"/>
          <w:szCs w:val="28"/>
        </w:rPr>
        <w:t>г. Балей</w:t>
      </w:r>
    </w:p>
    <w:p w:rsidR="00A6581A" w:rsidRDefault="00A6581A" w:rsidP="00A6581A">
      <w:pPr>
        <w:tabs>
          <w:tab w:val="left" w:pos="837"/>
        </w:tabs>
        <w:ind w:hanging="540"/>
        <w:jc w:val="both"/>
        <w:rPr>
          <w:b/>
          <w:sz w:val="28"/>
          <w:szCs w:val="28"/>
        </w:rPr>
      </w:pPr>
    </w:p>
    <w:p w:rsidR="00A6581A" w:rsidRPr="006C5651" w:rsidRDefault="007607C5" w:rsidP="00A6581A">
      <w:pPr>
        <w:tabs>
          <w:tab w:val="left" w:pos="837"/>
          <w:tab w:val="left" w:pos="1560"/>
        </w:tabs>
        <w:spacing w:line="276" w:lineRule="auto"/>
        <w:ind w:right="5" w:firstLine="284"/>
        <w:jc w:val="center"/>
        <w:rPr>
          <w:sz w:val="28"/>
          <w:szCs w:val="28"/>
        </w:rPr>
      </w:pPr>
      <w:proofErr w:type="gramStart"/>
      <w:r>
        <w:rPr>
          <w:sz w:val="28"/>
          <w:szCs w:val="28"/>
        </w:rPr>
        <w:t xml:space="preserve">О внесении изменений в Положение </w:t>
      </w:r>
      <w:r w:rsidR="0006405C">
        <w:rPr>
          <w:sz w:val="28"/>
          <w:szCs w:val="28"/>
        </w:rPr>
        <w:t xml:space="preserve">«Об </w:t>
      </w:r>
      <w:r>
        <w:rPr>
          <w:sz w:val="28"/>
          <w:szCs w:val="28"/>
        </w:rPr>
        <w:t>оплате труда работников Администрации</w:t>
      </w:r>
      <w:r w:rsidR="0006405C">
        <w:rPr>
          <w:sz w:val="28"/>
          <w:szCs w:val="28"/>
        </w:rPr>
        <w:t xml:space="preserve"> городского поселения «Город Балей»</w:t>
      </w:r>
      <w:r>
        <w:rPr>
          <w:sz w:val="28"/>
          <w:szCs w:val="28"/>
        </w:rPr>
        <w:t>, занимающих должности, не являющиеся должностями муниципальной службы городского поселения «Город Балей», утвержденное Решением Совета городского поселения</w:t>
      </w:r>
      <w:r w:rsidR="005D517C">
        <w:rPr>
          <w:sz w:val="28"/>
          <w:szCs w:val="28"/>
        </w:rPr>
        <w:t xml:space="preserve"> «Город Балей» от 27 ноября 2014 года № 36</w:t>
      </w:r>
      <w:r w:rsidR="007C32AC">
        <w:rPr>
          <w:sz w:val="28"/>
          <w:szCs w:val="28"/>
        </w:rPr>
        <w:t>, с учётом изменений и дополнений, утверждённых Решением Совета городского поселения «Город Балей» от 29 декабря 2021 года</w:t>
      </w:r>
      <w:r>
        <w:rPr>
          <w:sz w:val="28"/>
          <w:szCs w:val="28"/>
        </w:rPr>
        <w:t xml:space="preserve"> </w:t>
      </w:r>
      <w:r w:rsidR="007C32AC">
        <w:rPr>
          <w:sz w:val="28"/>
          <w:szCs w:val="28"/>
        </w:rPr>
        <w:t>№ 23</w:t>
      </w:r>
      <w:proofErr w:type="gramEnd"/>
    </w:p>
    <w:p w:rsidR="00A6581A" w:rsidRPr="006C5651" w:rsidRDefault="00A6581A" w:rsidP="00A6581A">
      <w:pPr>
        <w:tabs>
          <w:tab w:val="left" w:pos="837"/>
          <w:tab w:val="left" w:pos="1560"/>
        </w:tabs>
        <w:spacing w:line="276" w:lineRule="auto"/>
        <w:ind w:right="5"/>
        <w:jc w:val="both"/>
        <w:rPr>
          <w:sz w:val="28"/>
          <w:szCs w:val="28"/>
        </w:rPr>
      </w:pPr>
    </w:p>
    <w:p w:rsidR="00CC43BF" w:rsidRDefault="00612E3E" w:rsidP="003D484B">
      <w:pPr>
        <w:tabs>
          <w:tab w:val="left" w:pos="1800"/>
        </w:tabs>
        <w:ind w:firstLine="482"/>
        <w:jc w:val="both"/>
        <w:rPr>
          <w:sz w:val="28"/>
          <w:szCs w:val="28"/>
        </w:rPr>
      </w:pPr>
      <w:r>
        <w:rPr>
          <w:sz w:val="28"/>
          <w:szCs w:val="28"/>
        </w:rPr>
        <w:t>Рассмотрев представленный Администрацией городского поселения «Город Балей» проект изменений Положения «Об оплате труда работников Администрации городского поселения «Город Балей», занимающих должности, не являющиеся должностями муниципальной службы городского поселения «Город Балей»</w:t>
      </w:r>
      <w:r w:rsidR="006F04E9">
        <w:rPr>
          <w:sz w:val="28"/>
          <w:szCs w:val="28"/>
        </w:rPr>
        <w:t xml:space="preserve">, </w:t>
      </w:r>
      <w:r w:rsidR="00A6581A">
        <w:rPr>
          <w:sz w:val="28"/>
          <w:szCs w:val="28"/>
        </w:rPr>
        <w:t xml:space="preserve">Совет городского поселения «Город Балей» </w:t>
      </w:r>
      <w:r w:rsidR="00A6581A" w:rsidRPr="00B657D6">
        <w:rPr>
          <w:b/>
          <w:sz w:val="28"/>
          <w:szCs w:val="28"/>
        </w:rPr>
        <w:t>решил:</w:t>
      </w:r>
    </w:p>
    <w:p w:rsidR="00A6581A" w:rsidRDefault="003D484B" w:rsidP="003D484B">
      <w:pPr>
        <w:tabs>
          <w:tab w:val="left" w:pos="567"/>
          <w:tab w:val="left" w:pos="1800"/>
        </w:tabs>
        <w:spacing w:line="276" w:lineRule="auto"/>
        <w:jc w:val="both"/>
        <w:rPr>
          <w:sz w:val="28"/>
          <w:szCs w:val="28"/>
        </w:rPr>
      </w:pPr>
      <w:r>
        <w:rPr>
          <w:sz w:val="28"/>
          <w:szCs w:val="28"/>
        </w:rPr>
        <w:tab/>
      </w:r>
      <w:r w:rsidR="00A6581A" w:rsidRPr="00CC43BF">
        <w:rPr>
          <w:sz w:val="28"/>
          <w:szCs w:val="28"/>
        </w:rPr>
        <w:t>1.</w:t>
      </w:r>
      <w:r w:rsidR="004C0B17">
        <w:rPr>
          <w:sz w:val="28"/>
          <w:szCs w:val="28"/>
        </w:rPr>
        <w:t xml:space="preserve"> </w:t>
      </w:r>
      <w:r w:rsidR="00612E3E">
        <w:rPr>
          <w:sz w:val="28"/>
          <w:szCs w:val="28"/>
        </w:rPr>
        <w:t>Утвердить указанные изменения Положения.</w:t>
      </w:r>
    </w:p>
    <w:p w:rsidR="00612E3E" w:rsidRDefault="003D484B" w:rsidP="003D484B">
      <w:pPr>
        <w:tabs>
          <w:tab w:val="left" w:pos="567"/>
          <w:tab w:val="left" w:pos="1800"/>
        </w:tabs>
        <w:spacing w:line="276" w:lineRule="auto"/>
        <w:jc w:val="both"/>
        <w:rPr>
          <w:sz w:val="28"/>
          <w:szCs w:val="28"/>
        </w:rPr>
      </w:pPr>
      <w:r>
        <w:rPr>
          <w:sz w:val="28"/>
          <w:szCs w:val="28"/>
        </w:rPr>
        <w:tab/>
      </w:r>
      <w:r w:rsidR="00612E3E">
        <w:rPr>
          <w:sz w:val="28"/>
          <w:szCs w:val="28"/>
        </w:rPr>
        <w:t xml:space="preserve">2. </w:t>
      </w:r>
      <w:proofErr w:type="gramStart"/>
      <w:r w:rsidR="00612E3E">
        <w:rPr>
          <w:sz w:val="28"/>
          <w:szCs w:val="28"/>
        </w:rPr>
        <w:t>Признать утратившим силу Решение Совета городского поселения «Город Балей»</w:t>
      </w:r>
      <w:r>
        <w:rPr>
          <w:sz w:val="28"/>
          <w:szCs w:val="28"/>
        </w:rPr>
        <w:t xml:space="preserve"> от 28 марта 2019 года № 17 «О внесении изменений в Положение «Об оплате труда работников Администрации городского поселения «Город Балей», занимающих должности, не являющиеся должностями муниципальной службы городского поселения «Город Балей», утвержденное Решением Совета городского поселения «Город Балей» от 27 ноября 2014 года № 36»</w:t>
      </w:r>
      <w:r w:rsidR="007C32AC">
        <w:rPr>
          <w:sz w:val="28"/>
          <w:szCs w:val="28"/>
        </w:rPr>
        <w:t>, а также Решение Совета городского поселения «Город</w:t>
      </w:r>
      <w:proofErr w:type="gramEnd"/>
      <w:r w:rsidR="007C32AC">
        <w:rPr>
          <w:sz w:val="28"/>
          <w:szCs w:val="28"/>
        </w:rPr>
        <w:t xml:space="preserve"> Балей» от 29 декабря 2021 года № 23 в части Приложений № 1, 2, 3</w:t>
      </w:r>
      <w:r>
        <w:rPr>
          <w:sz w:val="28"/>
          <w:szCs w:val="28"/>
        </w:rPr>
        <w:t>.</w:t>
      </w:r>
    </w:p>
    <w:p w:rsidR="006F04E9" w:rsidRDefault="003D484B" w:rsidP="003D484B">
      <w:pPr>
        <w:tabs>
          <w:tab w:val="left" w:pos="567"/>
          <w:tab w:val="left" w:pos="1800"/>
        </w:tabs>
        <w:spacing w:line="276" w:lineRule="auto"/>
        <w:jc w:val="both"/>
        <w:rPr>
          <w:sz w:val="28"/>
          <w:szCs w:val="28"/>
        </w:rPr>
      </w:pPr>
      <w:r>
        <w:rPr>
          <w:sz w:val="28"/>
          <w:szCs w:val="28"/>
        </w:rPr>
        <w:tab/>
        <w:t>3</w:t>
      </w:r>
      <w:r w:rsidR="0006405C">
        <w:rPr>
          <w:sz w:val="28"/>
          <w:szCs w:val="28"/>
        </w:rPr>
        <w:t>. Настоящее Решение обнародовать в установленном законом порядке.</w:t>
      </w:r>
    </w:p>
    <w:p w:rsidR="006F04E9" w:rsidRDefault="003D484B" w:rsidP="003D484B">
      <w:pPr>
        <w:tabs>
          <w:tab w:val="left" w:pos="567"/>
          <w:tab w:val="left" w:pos="1800"/>
        </w:tabs>
        <w:spacing w:line="276" w:lineRule="auto"/>
        <w:jc w:val="both"/>
        <w:rPr>
          <w:sz w:val="28"/>
          <w:szCs w:val="28"/>
        </w:rPr>
      </w:pPr>
      <w:r>
        <w:rPr>
          <w:sz w:val="28"/>
          <w:szCs w:val="28"/>
        </w:rPr>
        <w:tab/>
        <w:t>4</w:t>
      </w:r>
      <w:r w:rsidR="006F04E9">
        <w:rPr>
          <w:sz w:val="28"/>
          <w:szCs w:val="28"/>
        </w:rPr>
        <w:t xml:space="preserve">. Настоящее Решение вступает в силу </w:t>
      </w:r>
      <w:r w:rsidR="0006405C">
        <w:rPr>
          <w:sz w:val="28"/>
          <w:szCs w:val="28"/>
        </w:rPr>
        <w:t>на следующий день после дня его официального обнародования</w:t>
      </w:r>
      <w:r w:rsidR="00612E3E">
        <w:rPr>
          <w:sz w:val="28"/>
          <w:szCs w:val="28"/>
        </w:rPr>
        <w:t xml:space="preserve"> и распространяется на правоотношения, возникшие с 01 </w:t>
      </w:r>
      <w:r w:rsidR="007C32AC">
        <w:rPr>
          <w:sz w:val="28"/>
          <w:szCs w:val="28"/>
        </w:rPr>
        <w:t>октября</w:t>
      </w:r>
      <w:r w:rsidR="00612E3E">
        <w:rPr>
          <w:sz w:val="28"/>
          <w:szCs w:val="28"/>
        </w:rPr>
        <w:t xml:space="preserve"> 2022 года</w:t>
      </w:r>
      <w:r w:rsidR="006F04E9">
        <w:rPr>
          <w:sz w:val="28"/>
          <w:szCs w:val="28"/>
        </w:rPr>
        <w:t>.</w:t>
      </w:r>
    </w:p>
    <w:p w:rsidR="00A6581A" w:rsidRDefault="00A6581A" w:rsidP="00A6581A">
      <w:pPr>
        <w:tabs>
          <w:tab w:val="left" w:pos="1800"/>
        </w:tabs>
        <w:spacing w:line="276" w:lineRule="auto"/>
        <w:jc w:val="both"/>
        <w:rPr>
          <w:sz w:val="28"/>
          <w:szCs w:val="28"/>
        </w:rPr>
      </w:pPr>
    </w:p>
    <w:p w:rsidR="00FB22C7" w:rsidRDefault="00FB22C7" w:rsidP="00A6581A">
      <w:pPr>
        <w:tabs>
          <w:tab w:val="left" w:pos="1800"/>
        </w:tabs>
        <w:jc w:val="both"/>
        <w:rPr>
          <w:sz w:val="28"/>
          <w:szCs w:val="28"/>
        </w:rPr>
      </w:pPr>
    </w:p>
    <w:p w:rsidR="00926EB6" w:rsidRDefault="00926EB6" w:rsidP="00A6581A">
      <w:pPr>
        <w:tabs>
          <w:tab w:val="left" w:pos="1800"/>
        </w:tabs>
        <w:jc w:val="both"/>
        <w:rPr>
          <w:sz w:val="28"/>
          <w:szCs w:val="28"/>
        </w:rPr>
      </w:pPr>
    </w:p>
    <w:p w:rsidR="00FB22C7" w:rsidRDefault="00FB22C7" w:rsidP="00A6581A">
      <w:pPr>
        <w:tabs>
          <w:tab w:val="left" w:pos="1800"/>
        </w:tabs>
        <w:jc w:val="both"/>
        <w:rPr>
          <w:sz w:val="28"/>
          <w:szCs w:val="28"/>
        </w:rPr>
      </w:pPr>
      <w:r>
        <w:rPr>
          <w:sz w:val="28"/>
          <w:szCs w:val="28"/>
        </w:rPr>
        <w:t>Глава городского поселения</w:t>
      </w:r>
    </w:p>
    <w:p w:rsidR="00926EB6" w:rsidRDefault="00FB22C7" w:rsidP="00FB22C7">
      <w:pPr>
        <w:tabs>
          <w:tab w:val="left" w:pos="1800"/>
          <w:tab w:val="left" w:pos="7513"/>
        </w:tabs>
        <w:jc w:val="both"/>
        <w:rPr>
          <w:sz w:val="28"/>
          <w:szCs w:val="28"/>
        </w:rPr>
      </w:pPr>
      <w:r>
        <w:rPr>
          <w:sz w:val="28"/>
          <w:szCs w:val="28"/>
        </w:rPr>
        <w:t xml:space="preserve">       «Город Балей»       </w:t>
      </w:r>
      <w:r>
        <w:rPr>
          <w:sz w:val="28"/>
          <w:szCs w:val="28"/>
        </w:rPr>
        <w:tab/>
        <w:t>Л.Т. Заверуха</w:t>
      </w:r>
    </w:p>
    <w:p w:rsidR="007C32AC" w:rsidRDefault="007C32AC" w:rsidP="00FB22C7">
      <w:pPr>
        <w:tabs>
          <w:tab w:val="left" w:pos="1800"/>
          <w:tab w:val="left" w:pos="7513"/>
        </w:tabs>
        <w:jc w:val="both"/>
        <w:rPr>
          <w:sz w:val="28"/>
          <w:szCs w:val="28"/>
        </w:rPr>
      </w:pPr>
    </w:p>
    <w:p w:rsidR="007C32AC" w:rsidRDefault="007C32AC" w:rsidP="00FB22C7">
      <w:pPr>
        <w:tabs>
          <w:tab w:val="left" w:pos="1800"/>
          <w:tab w:val="left" w:pos="7513"/>
        </w:tabs>
        <w:jc w:val="both"/>
        <w:rPr>
          <w:sz w:val="28"/>
          <w:szCs w:val="28"/>
        </w:rPr>
      </w:pPr>
      <w:r>
        <w:rPr>
          <w:sz w:val="28"/>
          <w:szCs w:val="28"/>
        </w:rPr>
        <w:t xml:space="preserve">              Председатель Совета </w:t>
      </w:r>
    </w:p>
    <w:p w:rsidR="007C32AC" w:rsidRDefault="007C32AC" w:rsidP="00FB22C7">
      <w:pPr>
        <w:tabs>
          <w:tab w:val="left" w:pos="1800"/>
          <w:tab w:val="left" w:pos="7513"/>
        </w:tabs>
        <w:jc w:val="both"/>
        <w:rPr>
          <w:sz w:val="28"/>
          <w:szCs w:val="28"/>
        </w:rPr>
      </w:pPr>
      <w:r>
        <w:rPr>
          <w:sz w:val="28"/>
          <w:szCs w:val="28"/>
        </w:rPr>
        <w:t xml:space="preserve">городского поселения «Город Балей» </w:t>
      </w:r>
      <w:r>
        <w:rPr>
          <w:sz w:val="28"/>
          <w:szCs w:val="28"/>
        </w:rPr>
        <w:tab/>
        <w:t>А.И. Моторин</w:t>
      </w:r>
    </w:p>
    <w:p w:rsidR="00926EB6" w:rsidRDefault="00926EB6" w:rsidP="00A6581A">
      <w:pPr>
        <w:tabs>
          <w:tab w:val="left" w:pos="1800"/>
        </w:tabs>
        <w:jc w:val="both"/>
        <w:rPr>
          <w:sz w:val="28"/>
          <w:szCs w:val="28"/>
        </w:rPr>
      </w:pPr>
    </w:p>
    <w:p w:rsidR="005B5D54" w:rsidRDefault="005B5D54" w:rsidP="005B5D54">
      <w:pPr>
        <w:tabs>
          <w:tab w:val="left" w:pos="567"/>
          <w:tab w:val="left" w:pos="1800"/>
        </w:tabs>
        <w:jc w:val="both"/>
        <w:rPr>
          <w:sz w:val="28"/>
          <w:szCs w:val="28"/>
        </w:rPr>
      </w:pPr>
    </w:p>
    <w:p w:rsidR="005B5D54" w:rsidRPr="00897507" w:rsidRDefault="005B5D54" w:rsidP="005B5D54">
      <w:pPr>
        <w:tabs>
          <w:tab w:val="left" w:pos="567"/>
          <w:tab w:val="left" w:pos="1800"/>
        </w:tabs>
        <w:jc w:val="right"/>
        <w:rPr>
          <w:sz w:val="26"/>
          <w:szCs w:val="26"/>
        </w:rPr>
      </w:pPr>
      <w:r w:rsidRPr="00897507">
        <w:rPr>
          <w:sz w:val="26"/>
          <w:szCs w:val="26"/>
        </w:rPr>
        <w:t xml:space="preserve">Приложение № 1 </w:t>
      </w:r>
    </w:p>
    <w:p w:rsidR="00897507" w:rsidRPr="00897507" w:rsidRDefault="005B5D54" w:rsidP="005B5D54">
      <w:pPr>
        <w:tabs>
          <w:tab w:val="left" w:pos="567"/>
          <w:tab w:val="left" w:pos="1800"/>
        </w:tabs>
        <w:jc w:val="right"/>
        <w:rPr>
          <w:sz w:val="26"/>
          <w:szCs w:val="26"/>
        </w:rPr>
      </w:pPr>
      <w:r w:rsidRPr="00897507">
        <w:rPr>
          <w:sz w:val="26"/>
          <w:szCs w:val="26"/>
        </w:rPr>
        <w:t xml:space="preserve">к положению об оплате труда работников </w:t>
      </w:r>
    </w:p>
    <w:p w:rsidR="00897507" w:rsidRPr="00897507" w:rsidRDefault="005B5D54" w:rsidP="005B5D54">
      <w:pPr>
        <w:tabs>
          <w:tab w:val="left" w:pos="567"/>
          <w:tab w:val="left" w:pos="1800"/>
        </w:tabs>
        <w:jc w:val="right"/>
        <w:rPr>
          <w:sz w:val="26"/>
          <w:szCs w:val="26"/>
        </w:rPr>
      </w:pPr>
      <w:r w:rsidRPr="00897507">
        <w:rPr>
          <w:sz w:val="26"/>
          <w:szCs w:val="26"/>
        </w:rPr>
        <w:t xml:space="preserve">Администрации городского поселения </w:t>
      </w:r>
    </w:p>
    <w:p w:rsidR="00897507" w:rsidRPr="00897507" w:rsidRDefault="005B5D54" w:rsidP="005B5D54">
      <w:pPr>
        <w:tabs>
          <w:tab w:val="left" w:pos="567"/>
          <w:tab w:val="left" w:pos="1800"/>
        </w:tabs>
        <w:jc w:val="right"/>
        <w:rPr>
          <w:sz w:val="26"/>
          <w:szCs w:val="26"/>
        </w:rPr>
      </w:pPr>
      <w:r w:rsidRPr="00897507">
        <w:rPr>
          <w:sz w:val="26"/>
          <w:szCs w:val="26"/>
        </w:rPr>
        <w:t xml:space="preserve">«Город Балей», </w:t>
      </w:r>
      <w:proofErr w:type="gramStart"/>
      <w:r w:rsidRPr="00897507">
        <w:rPr>
          <w:sz w:val="26"/>
          <w:szCs w:val="26"/>
        </w:rPr>
        <w:t>занимающих</w:t>
      </w:r>
      <w:proofErr w:type="gramEnd"/>
      <w:r w:rsidRPr="00897507">
        <w:rPr>
          <w:sz w:val="26"/>
          <w:szCs w:val="26"/>
        </w:rPr>
        <w:t xml:space="preserve"> должности, </w:t>
      </w:r>
    </w:p>
    <w:p w:rsidR="00897507" w:rsidRPr="00897507" w:rsidRDefault="005B5D54" w:rsidP="005B5D54">
      <w:pPr>
        <w:tabs>
          <w:tab w:val="left" w:pos="567"/>
          <w:tab w:val="left" w:pos="1800"/>
        </w:tabs>
        <w:jc w:val="right"/>
        <w:rPr>
          <w:sz w:val="26"/>
          <w:szCs w:val="26"/>
        </w:rPr>
      </w:pPr>
      <w:r w:rsidRPr="00897507">
        <w:rPr>
          <w:sz w:val="26"/>
          <w:szCs w:val="26"/>
        </w:rPr>
        <w:t xml:space="preserve">не </w:t>
      </w:r>
      <w:proofErr w:type="gramStart"/>
      <w:r w:rsidRPr="00897507">
        <w:rPr>
          <w:sz w:val="26"/>
          <w:szCs w:val="26"/>
        </w:rPr>
        <w:t>являющиеся</w:t>
      </w:r>
      <w:proofErr w:type="gramEnd"/>
      <w:r w:rsidRPr="00897507">
        <w:rPr>
          <w:sz w:val="26"/>
          <w:szCs w:val="26"/>
        </w:rPr>
        <w:t xml:space="preserve"> должностями муниципальной </w:t>
      </w:r>
    </w:p>
    <w:p w:rsidR="00897507" w:rsidRPr="00897507" w:rsidRDefault="005B5D54" w:rsidP="005B5D54">
      <w:pPr>
        <w:tabs>
          <w:tab w:val="left" w:pos="567"/>
          <w:tab w:val="left" w:pos="1800"/>
        </w:tabs>
        <w:jc w:val="right"/>
        <w:rPr>
          <w:sz w:val="26"/>
          <w:szCs w:val="26"/>
        </w:rPr>
      </w:pPr>
      <w:r w:rsidRPr="00897507">
        <w:rPr>
          <w:sz w:val="26"/>
          <w:szCs w:val="26"/>
        </w:rPr>
        <w:t xml:space="preserve">службы городского поселения «Город Балей», </w:t>
      </w:r>
    </w:p>
    <w:p w:rsidR="00897507" w:rsidRPr="00897507" w:rsidRDefault="005B5D54" w:rsidP="005B5D54">
      <w:pPr>
        <w:tabs>
          <w:tab w:val="left" w:pos="567"/>
          <w:tab w:val="left" w:pos="1800"/>
        </w:tabs>
        <w:jc w:val="right"/>
        <w:rPr>
          <w:sz w:val="26"/>
          <w:szCs w:val="26"/>
        </w:rPr>
      </w:pPr>
      <w:proofErr w:type="gramStart"/>
      <w:r w:rsidRPr="00897507">
        <w:rPr>
          <w:sz w:val="26"/>
          <w:szCs w:val="26"/>
        </w:rPr>
        <w:t>утвержденному</w:t>
      </w:r>
      <w:proofErr w:type="gramEnd"/>
      <w:r w:rsidRPr="00897507">
        <w:rPr>
          <w:sz w:val="26"/>
          <w:szCs w:val="26"/>
        </w:rPr>
        <w:t xml:space="preserve"> Решением Совета </w:t>
      </w:r>
    </w:p>
    <w:p w:rsidR="00897507" w:rsidRPr="00897507" w:rsidRDefault="005B5D54" w:rsidP="005B5D54">
      <w:pPr>
        <w:tabs>
          <w:tab w:val="left" w:pos="567"/>
          <w:tab w:val="left" w:pos="1800"/>
        </w:tabs>
        <w:jc w:val="right"/>
        <w:rPr>
          <w:sz w:val="26"/>
          <w:szCs w:val="26"/>
        </w:rPr>
      </w:pPr>
      <w:r w:rsidRPr="00897507">
        <w:rPr>
          <w:sz w:val="26"/>
          <w:szCs w:val="26"/>
        </w:rPr>
        <w:t xml:space="preserve">городского поселения «Город Балей» </w:t>
      </w:r>
    </w:p>
    <w:p w:rsidR="005B5D54" w:rsidRPr="00897507" w:rsidRDefault="005B5D54" w:rsidP="005B5D54">
      <w:pPr>
        <w:tabs>
          <w:tab w:val="left" w:pos="567"/>
          <w:tab w:val="left" w:pos="1800"/>
        </w:tabs>
        <w:jc w:val="right"/>
        <w:rPr>
          <w:sz w:val="26"/>
          <w:szCs w:val="26"/>
        </w:rPr>
      </w:pPr>
      <w:r w:rsidRPr="00897507">
        <w:rPr>
          <w:sz w:val="26"/>
          <w:szCs w:val="26"/>
        </w:rPr>
        <w:t xml:space="preserve">от </w:t>
      </w:r>
      <w:r w:rsidR="007C32AC">
        <w:rPr>
          <w:sz w:val="26"/>
          <w:szCs w:val="26"/>
        </w:rPr>
        <w:t>2</w:t>
      </w:r>
      <w:r w:rsidR="001F15F6">
        <w:rPr>
          <w:sz w:val="26"/>
          <w:szCs w:val="26"/>
        </w:rPr>
        <w:t>5</w:t>
      </w:r>
      <w:r w:rsidRPr="00897507">
        <w:rPr>
          <w:sz w:val="26"/>
          <w:szCs w:val="26"/>
        </w:rPr>
        <w:t xml:space="preserve"> </w:t>
      </w:r>
      <w:r w:rsidR="007C32AC">
        <w:rPr>
          <w:sz w:val="26"/>
          <w:szCs w:val="26"/>
        </w:rPr>
        <w:t>января</w:t>
      </w:r>
      <w:r w:rsidRPr="00897507">
        <w:rPr>
          <w:sz w:val="26"/>
          <w:szCs w:val="26"/>
        </w:rPr>
        <w:t xml:space="preserve">  202</w:t>
      </w:r>
      <w:r w:rsidR="007C32AC">
        <w:rPr>
          <w:sz w:val="26"/>
          <w:szCs w:val="26"/>
        </w:rPr>
        <w:t>3</w:t>
      </w:r>
      <w:r w:rsidRPr="00897507">
        <w:rPr>
          <w:sz w:val="26"/>
          <w:szCs w:val="26"/>
        </w:rPr>
        <w:t xml:space="preserve"> года № ___</w:t>
      </w:r>
    </w:p>
    <w:p w:rsidR="003D484B" w:rsidRDefault="003D484B" w:rsidP="003D484B">
      <w:pPr>
        <w:tabs>
          <w:tab w:val="left" w:pos="1800"/>
        </w:tabs>
        <w:jc w:val="center"/>
        <w:rPr>
          <w:b/>
          <w:sz w:val="28"/>
          <w:szCs w:val="28"/>
        </w:rPr>
      </w:pPr>
    </w:p>
    <w:p w:rsidR="00897507" w:rsidRDefault="00897507" w:rsidP="003D484B">
      <w:pPr>
        <w:tabs>
          <w:tab w:val="left" w:pos="1800"/>
        </w:tabs>
        <w:jc w:val="center"/>
        <w:rPr>
          <w:b/>
          <w:sz w:val="28"/>
          <w:szCs w:val="28"/>
        </w:rPr>
      </w:pPr>
    </w:p>
    <w:p w:rsidR="00897507" w:rsidRDefault="00897507" w:rsidP="003D484B">
      <w:pPr>
        <w:tabs>
          <w:tab w:val="left" w:pos="1800"/>
        </w:tabs>
        <w:jc w:val="center"/>
        <w:rPr>
          <w:b/>
          <w:sz w:val="28"/>
          <w:szCs w:val="28"/>
        </w:rPr>
      </w:pPr>
    </w:p>
    <w:p w:rsidR="00897507" w:rsidRDefault="00897507" w:rsidP="003D484B">
      <w:pPr>
        <w:tabs>
          <w:tab w:val="left" w:pos="1800"/>
        </w:tabs>
        <w:jc w:val="center"/>
        <w:rPr>
          <w:b/>
          <w:sz w:val="28"/>
          <w:szCs w:val="28"/>
        </w:rPr>
      </w:pPr>
    </w:p>
    <w:p w:rsidR="00897507" w:rsidRPr="003D484B" w:rsidRDefault="00897507" w:rsidP="003D484B">
      <w:pPr>
        <w:tabs>
          <w:tab w:val="left" w:pos="1800"/>
        </w:tabs>
        <w:jc w:val="center"/>
        <w:rPr>
          <w:b/>
          <w:sz w:val="28"/>
          <w:szCs w:val="28"/>
        </w:rPr>
      </w:pPr>
      <w:r>
        <w:rPr>
          <w:b/>
          <w:sz w:val="28"/>
          <w:szCs w:val="28"/>
        </w:rPr>
        <w:t>Предельный размер должностного (базового) оклада служащих Администрации городского поселения «Город Балей»</w:t>
      </w:r>
    </w:p>
    <w:p w:rsidR="003D484B" w:rsidRDefault="003D484B" w:rsidP="003D484B">
      <w:pPr>
        <w:tabs>
          <w:tab w:val="left" w:pos="1800"/>
        </w:tabs>
        <w:jc w:val="center"/>
        <w:rPr>
          <w:sz w:val="28"/>
          <w:szCs w:val="28"/>
        </w:rPr>
      </w:pPr>
    </w:p>
    <w:tbl>
      <w:tblPr>
        <w:tblStyle w:val="a5"/>
        <w:tblW w:w="0" w:type="auto"/>
        <w:tblLook w:val="04A0" w:firstRow="1" w:lastRow="0" w:firstColumn="1" w:lastColumn="0" w:noHBand="0" w:noVBand="1"/>
      </w:tblPr>
      <w:tblGrid>
        <w:gridCol w:w="4785"/>
        <w:gridCol w:w="4785"/>
      </w:tblGrid>
      <w:tr w:rsidR="00897507" w:rsidTr="00897507">
        <w:tc>
          <w:tcPr>
            <w:tcW w:w="4785" w:type="dxa"/>
          </w:tcPr>
          <w:p w:rsidR="00897507" w:rsidRDefault="00897507" w:rsidP="003D484B">
            <w:pPr>
              <w:tabs>
                <w:tab w:val="left" w:pos="1800"/>
              </w:tabs>
              <w:jc w:val="center"/>
              <w:rPr>
                <w:sz w:val="28"/>
                <w:szCs w:val="28"/>
              </w:rPr>
            </w:pPr>
            <w:r>
              <w:rPr>
                <w:sz w:val="28"/>
                <w:szCs w:val="28"/>
              </w:rPr>
              <w:t>Наименование должности</w:t>
            </w:r>
          </w:p>
        </w:tc>
        <w:tc>
          <w:tcPr>
            <w:tcW w:w="4785" w:type="dxa"/>
          </w:tcPr>
          <w:p w:rsidR="00897507" w:rsidRDefault="00897507" w:rsidP="003D484B">
            <w:pPr>
              <w:tabs>
                <w:tab w:val="left" w:pos="1800"/>
              </w:tabs>
              <w:jc w:val="center"/>
              <w:rPr>
                <w:sz w:val="28"/>
                <w:szCs w:val="28"/>
              </w:rPr>
            </w:pPr>
            <w:r>
              <w:rPr>
                <w:sz w:val="28"/>
                <w:szCs w:val="28"/>
              </w:rPr>
              <w:t>Предельный размер должностного (базового) оклада, руб.</w:t>
            </w:r>
          </w:p>
        </w:tc>
      </w:tr>
      <w:tr w:rsidR="00897507" w:rsidTr="00897507">
        <w:tc>
          <w:tcPr>
            <w:tcW w:w="4785" w:type="dxa"/>
          </w:tcPr>
          <w:p w:rsidR="00897507" w:rsidRDefault="00897507" w:rsidP="003D484B">
            <w:pPr>
              <w:tabs>
                <w:tab w:val="left" w:pos="1800"/>
              </w:tabs>
              <w:jc w:val="center"/>
              <w:rPr>
                <w:sz w:val="28"/>
                <w:szCs w:val="28"/>
              </w:rPr>
            </w:pPr>
            <w:r>
              <w:rPr>
                <w:sz w:val="28"/>
                <w:szCs w:val="28"/>
              </w:rPr>
              <w:t>1</w:t>
            </w:r>
          </w:p>
        </w:tc>
        <w:tc>
          <w:tcPr>
            <w:tcW w:w="4785" w:type="dxa"/>
          </w:tcPr>
          <w:p w:rsidR="00897507" w:rsidRDefault="00897507" w:rsidP="003D484B">
            <w:pPr>
              <w:tabs>
                <w:tab w:val="left" w:pos="1800"/>
              </w:tabs>
              <w:jc w:val="center"/>
              <w:rPr>
                <w:sz w:val="28"/>
                <w:szCs w:val="28"/>
              </w:rPr>
            </w:pPr>
            <w:r>
              <w:rPr>
                <w:sz w:val="28"/>
                <w:szCs w:val="28"/>
              </w:rPr>
              <w:t>2</w:t>
            </w:r>
          </w:p>
        </w:tc>
      </w:tr>
      <w:tr w:rsidR="00897507" w:rsidTr="00897507">
        <w:tc>
          <w:tcPr>
            <w:tcW w:w="4785" w:type="dxa"/>
          </w:tcPr>
          <w:p w:rsidR="00897507" w:rsidRDefault="00897507" w:rsidP="003D484B">
            <w:pPr>
              <w:tabs>
                <w:tab w:val="left" w:pos="1800"/>
              </w:tabs>
              <w:jc w:val="center"/>
              <w:rPr>
                <w:sz w:val="28"/>
                <w:szCs w:val="28"/>
              </w:rPr>
            </w:pPr>
            <w:r>
              <w:rPr>
                <w:sz w:val="28"/>
                <w:szCs w:val="28"/>
              </w:rPr>
              <w:t>Заместитель главного бухгалтера</w:t>
            </w:r>
          </w:p>
        </w:tc>
        <w:tc>
          <w:tcPr>
            <w:tcW w:w="4785" w:type="dxa"/>
          </w:tcPr>
          <w:p w:rsidR="00897507" w:rsidRDefault="00B82073" w:rsidP="003D484B">
            <w:pPr>
              <w:tabs>
                <w:tab w:val="left" w:pos="1800"/>
              </w:tabs>
              <w:jc w:val="center"/>
              <w:rPr>
                <w:sz w:val="28"/>
                <w:szCs w:val="28"/>
              </w:rPr>
            </w:pPr>
            <w:r>
              <w:rPr>
                <w:sz w:val="28"/>
                <w:szCs w:val="28"/>
              </w:rPr>
              <w:t>8235,00</w:t>
            </w:r>
          </w:p>
        </w:tc>
      </w:tr>
      <w:tr w:rsidR="00897507" w:rsidTr="00897507">
        <w:tc>
          <w:tcPr>
            <w:tcW w:w="4785" w:type="dxa"/>
          </w:tcPr>
          <w:p w:rsidR="00897507" w:rsidRDefault="00897507" w:rsidP="003D484B">
            <w:pPr>
              <w:tabs>
                <w:tab w:val="left" w:pos="1800"/>
              </w:tabs>
              <w:jc w:val="center"/>
              <w:rPr>
                <w:sz w:val="28"/>
                <w:szCs w:val="28"/>
              </w:rPr>
            </w:pPr>
            <w:r>
              <w:rPr>
                <w:sz w:val="28"/>
                <w:szCs w:val="28"/>
              </w:rPr>
              <w:t>Ведущий бухгалтер</w:t>
            </w:r>
          </w:p>
        </w:tc>
        <w:tc>
          <w:tcPr>
            <w:tcW w:w="4785" w:type="dxa"/>
          </w:tcPr>
          <w:p w:rsidR="00897507" w:rsidRDefault="00B82073" w:rsidP="003D484B">
            <w:pPr>
              <w:tabs>
                <w:tab w:val="left" w:pos="1800"/>
              </w:tabs>
              <w:jc w:val="center"/>
              <w:rPr>
                <w:sz w:val="28"/>
                <w:szCs w:val="28"/>
              </w:rPr>
            </w:pPr>
            <w:r>
              <w:rPr>
                <w:sz w:val="28"/>
                <w:szCs w:val="28"/>
              </w:rPr>
              <w:t>8074,00</w:t>
            </w:r>
          </w:p>
        </w:tc>
      </w:tr>
      <w:tr w:rsidR="00897507" w:rsidTr="00897507">
        <w:tc>
          <w:tcPr>
            <w:tcW w:w="4785" w:type="dxa"/>
          </w:tcPr>
          <w:p w:rsidR="00897507" w:rsidRDefault="00897507" w:rsidP="003D484B">
            <w:pPr>
              <w:tabs>
                <w:tab w:val="left" w:pos="1800"/>
              </w:tabs>
              <w:jc w:val="center"/>
              <w:rPr>
                <w:sz w:val="28"/>
                <w:szCs w:val="28"/>
              </w:rPr>
            </w:pPr>
            <w:r>
              <w:rPr>
                <w:sz w:val="28"/>
                <w:szCs w:val="28"/>
              </w:rPr>
              <w:t>Инженер (всех специальностей) бухгалтер, юрисконсульт</w:t>
            </w:r>
          </w:p>
        </w:tc>
        <w:tc>
          <w:tcPr>
            <w:tcW w:w="4785" w:type="dxa"/>
          </w:tcPr>
          <w:p w:rsidR="00897507" w:rsidRDefault="00B82073" w:rsidP="003D484B">
            <w:pPr>
              <w:tabs>
                <w:tab w:val="left" w:pos="1800"/>
              </w:tabs>
              <w:jc w:val="center"/>
              <w:rPr>
                <w:sz w:val="28"/>
                <w:szCs w:val="28"/>
              </w:rPr>
            </w:pPr>
            <w:r>
              <w:rPr>
                <w:sz w:val="28"/>
                <w:szCs w:val="28"/>
              </w:rPr>
              <w:t>7595,00</w:t>
            </w:r>
          </w:p>
        </w:tc>
      </w:tr>
      <w:tr w:rsidR="00897507" w:rsidTr="00897507">
        <w:tc>
          <w:tcPr>
            <w:tcW w:w="4785" w:type="dxa"/>
          </w:tcPr>
          <w:p w:rsidR="00897507" w:rsidRDefault="00897507" w:rsidP="003D484B">
            <w:pPr>
              <w:tabs>
                <w:tab w:val="left" w:pos="1800"/>
              </w:tabs>
              <w:jc w:val="center"/>
              <w:rPr>
                <w:sz w:val="28"/>
                <w:szCs w:val="28"/>
              </w:rPr>
            </w:pPr>
            <w:r>
              <w:rPr>
                <w:sz w:val="28"/>
                <w:szCs w:val="28"/>
              </w:rPr>
              <w:t>Техник (всех специальностей)</w:t>
            </w:r>
          </w:p>
        </w:tc>
        <w:tc>
          <w:tcPr>
            <w:tcW w:w="4785" w:type="dxa"/>
          </w:tcPr>
          <w:p w:rsidR="00897507" w:rsidRDefault="00B82073" w:rsidP="003D484B">
            <w:pPr>
              <w:tabs>
                <w:tab w:val="left" w:pos="1800"/>
              </w:tabs>
              <w:jc w:val="center"/>
              <w:rPr>
                <w:sz w:val="28"/>
                <w:szCs w:val="28"/>
              </w:rPr>
            </w:pPr>
            <w:r>
              <w:rPr>
                <w:sz w:val="28"/>
                <w:szCs w:val="28"/>
              </w:rPr>
              <w:t>6477,00</w:t>
            </w:r>
          </w:p>
        </w:tc>
      </w:tr>
    </w:tbl>
    <w:p w:rsidR="00897507" w:rsidRDefault="00897507" w:rsidP="003D484B">
      <w:pPr>
        <w:tabs>
          <w:tab w:val="left" w:pos="1800"/>
        </w:tabs>
        <w:jc w:val="center"/>
        <w:rPr>
          <w:sz w:val="28"/>
          <w:szCs w:val="28"/>
        </w:rPr>
      </w:pPr>
    </w:p>
    <w:p w:rsidR="00897507" w:rsidRDefault="00897507" w:rsidP="003D484B">
      <w:pPr>
        <w:tabs>
          <w:tab w:val="left" w:pos="1800"/>
        </w:tabs>
        <w:jc w:val="center"/>
        <w:rPr>
          <w:sz w:val="28"/>
          <w:szCs w:val="28"/>
        </w:rPr>
      </w:pPr>
    </w:p>
    <w:p w:rsidR="00897507" w:rsidRDefault="00897507" w:rsidP="003D484B">
      <w:pPr>
        <w:tabs>
          <w:tab w:val="left" w:pos="1800"/>
        </w:tabs>
        <w:jc w:val="center"/>
        <w:rPr>
          <w:sz w:val="28"/>
          <w:szCs w:val="28"/>
        </w:rPr>
      </w:pPr>
    </w:p>
    <w:p w:rsidR="00897507" w:rsidRDefault="00897507" w:rsidP="003D484B">
      <w:pPr>
        <w:tabs>
          <w:tab w:val="left" w:pos="1800"/>
        </w:tabs>
        <w:jc w:val="center"/>
        <w:rPr>
          <w:sz w:val="28"/>
          <w:szCs w:val="28"/>
        </w:rPr>
      </w:pPr>
    </w:p>
    <w:p w:rsidR="00897507" w:rsidRDefault="00897507" w:rsidP="003D484B">
      <w:pPr>
        <w:tabs>
          <w:tab w:val="left" w:pos="1800"/>
        </w:tabs>
        <w:jc w:val="center"/>
        <w:rPr>
          <w:sz w:val="28"/>
          <w:szCs w:val="28"/>
        </w:rPr>
      </w:pPr>
    </w:p>
    <w:p w:rsidR="00897507" w:rsidRDefault="00897507" w:rsidP="003D484B">
      <w:pPr>
        <w:tabs>
          <w:tab w:val="left" w:pos="1800"/>
        </w:tabs>
        <w:jc w:val="center"/>
        <w:rPr>
          <w:sz w:val="28"/>
          <w:szCs w:val="28"/>
        </w:rPr>
      </w:pPr>
    </w:p>
    <w:p w:rsidR="00897507" w:rsidRDefault="00897507" w:rsidP="003D484B">
      <w:pPr>
        <w:tabs>
          <w:tab w:val="left" w:pos="1800"/>
        </w:tabs>
        <w:jc w:val="center"/>
        <w:rPr>
          <w:sz w:val="28"/>
          <w:szCs w:val="28"/>
        </w:rPr>
      </w:pPr>
    </w:p>
    <w:p w:rsidR="00897507" w:rsidRDefault="00897507" w:rsidP="003D484B">
      <w:pPr>
        <w:tabs>
          <w:tab w:val="left" w:pos="1800"/>
        </w:tabs>
        <w:jc w:val="center"/>
        <w:rPr>
          <w:sz w:val="28"/>
          <w:szCs w:val="28"/>
        </w:rPr>
      </w:pPr>
    </w:p>
    <w:p w:rsidR="00897507" w:rsidRDefault="00897507" w:rsidP="003D484B">
      <w:pPr>
        <w:tabs>
          <w:tab w:val="left" w:pos="1800"/>
        </w:tabs>
        <w:jc w:val="center"/>
        <w:rPr>
          <w:sz w:val="28"/>
          <w:szCs w:val="28"/>
        </w:rPr>
      </w:pPr>
    </w:p>
    <w:p w:rsidR="00897507" w:rsidRDefault="00897507" w:rsidP="003D484B">
      <w:pPr>
        <w:tabs>
          <w:tab w:val="left" w:pos="1800"/>
        </w:tabs>
        <w:jc w:val="center"/>
        <w:rPr>
          <w:sz w:val="28"/>
          <w:szCs w:val="28"/>
        </w:rPr>
      </w:pPr>
    </w:p>
    <w:p w:rsidR="00897507" w:rsidRDefault="00897507" w:rsidP="003D484B">
      <w:pPr>
        <w:tabs>
          <w:tab w:val="left" w:pos="1800"/>
        </w:tabs>
        <w:jc w:val="center"/>
        <w:rPr>
          <w:sz w:val="28"/>
          <w:szCs w:val="28"/>
        </w:rPr>
      </w:pPr>
    </w:p>
    <w:p w:rsidR="00897507" w:rsidRDefault="00897507" w:rsidP="003D484B">
      <w:pPr>
        <w:tabs>
          <w:tab w:val="left" w:pos="1800"/>
        </w:tabs>
        <w:jc w:val="center"/>
        <w:rPr>
          <w:sz w:val="28"/>
          <w:szCs w:val="28"/>
        </w:rPr>
      </w:pPr>
    </w:p>
    <w:p w:rsidR="00897507" w:rsidRDefault="00897507" w:rsidP="003D484B">
      <w:pPr>
        <w:tabs>
          <w:tab w:val="left" w:pos="1800"/>
        </w:tabs>
        <w:jc w:val="center"/>
        <w:rPr>
          <w:sz w:val="28"/>
          <w:szCs w:val="28"/>
        </w:rPr>
      </w:pPr>
    </w:p>
    <w:p w:rsidR="00897507" w:rsidRDefault="00897507" w:rsidP="003D484B">
      <w:pPr>
        <w:tabs>
          <w:tab w:val="left" w:pos="1800"/>
        </w:tabs>
        <w:jc w:val="center"/>
        <w:rPr>
          <w:sz w:val="28"/>
          <w:szCs w:val="28"/>
        </w:rPr>
      </w:pPr>
    </w:p>
    <w:p w:rsidR="00897507" w:rsidRDefault="00897507" w:rsidP="003D484B">
      <w:pPr>
        <w:tabs>
          <w:tab w:val="left" w:pos="1800"/>
        </w:tabs>
        <w:jc w:val="center"/>
        <w:rPr>
          <w:sz w:val="28"/>
          <w:szCs w:val="28"/>
        </w:rPr>
      </w:pPr>
    </w:p>
    <w:p w:rsidR="00897507" w:rsidRDefault="00897507" w:rsidP="00897507">
      <w:pPr>
        <w:tabs>
          <w:tab w:val="left" w:pos="567"/>
          <w:tab w:val="left" w:pos="1800"/>
        </w:tabs>
        <w:jc w:val="right"/>
        <w:rPr>
          <w:sz w:val="26"/>
          <w:szCs w:val="26"/>
        </w:rPr>
      </w:pPr>
    </w:p>
    <w:p w:rsidR="00897507" w:rsidRDefault="00897507" w:rsidP="00897507">
      <w:pPr>
        <w:tabs>
          <w:tab w:val="left" w:pos="567"/>
          <w:tab w:val="left" w:pos="1800"/>
        </w:tabs>
        <w:jc w:val="right"/>
        <w:rPr>
          <w:sz w:val="26"/>
          <w:szCs w:val="26"/>
        </w:rPr>
      </w:pPr>
    </w:p>
    <w:p w:rsidR="00897507" w:rsidRDefault="00897507" w:rsidP="00897507">
      <w:pPr>
        <w:tabs>
          <w:tab w:val="left" w:pos="567"/>
          <w:tab w:val="left" w:pos="1800"/>
        </w:tabs>
        <w:jc w:val="right"/>
        <w:rPr>
          <w:sz w:val="26"/>
          <w:szCs w:val="26"/>
        </w:rPr>
      </w:pPr>
    </w:p>
    <w:p w:rsidR="00897507" w:rsidRDefault="00897507" w:rsidP="00897507">
      <w:pPr>
        <w:tabs>
          <w:tab w:val="left" w:pos="567"/>
          <w:tab w:val="left" w:pos="1800"/>
        </w:tabs>
        <w:jc w:val="right"/>
        <w:rPr>
          <w:sz w:val="26"/>
          <w:szCs w:val="26"/>
        </w:rPr>
      </w:pPr>
    </w:p>
    <w:p w:rsidR="00897507" w:rsidRDefault="00897507" w:rsidP="00897507">
      <w:pPr>
        <w:tabs>
          <w:tab w:val="left" w:pos="567"/>
          <w:tab w:val="left" w:pos="1800"/>
        </w:tabs>
        <w:jc w:val="right"/>
        <w:rPr>
          <w:sz w:val="26"/>
          <w:szCs w:val="26"/>
        </w:rPr>
      </w:pPr>
    </w:p>
    <w:p w:rsidR="00897507" w:rsidRDefault="00897507" w:rsidP="00897507">
      <w:pPr>
        <w:tabs>
          <w:tab w:val="left" w:pos="567"/>
          <w:tab w:val="left" w:pos="1800"/>
        </w:tabs>
        <w:jc w:val="right"/>
        <w:rPr>
          <w:sz w:val="26"/>
          <w:szCs w:val="26"/>
        </w:rPr>
      </w:pPr>
    </w:p>
    <w:p w:rsidR="00897507" w:rsidRDefault="00897507" w:rsidP="00897507">
      <w:pPr>
        <w:tabs>
          <w:tab w:val="left" w:pos="567"/>
          <w:tab w:val="left" w:pos="1800"/>
        </w:tabs>
        <w:jc w:val="right"/>
        <w:rPr>
          <w:sz w:val="26"/>
          <w:szCs w:val="26"/>
        </w:rPr>
      </w:pPr>
    </w:p>
    <w:p w:rsidR="00897507" w:rsidRDefault="00897507" w:rsidP="00897507">
      <w:pPr>
        <w:tabs>
          <w:tab w:val="left" w:pos="567"/>
          <w:tab w:val="left" w:pos="1800"/>
        </w:tabs>
        <w:jc w:val="right"/>
        <w:rPr>
          <w:sz w:val="26"/>
          <w:szCs w:val="26"/>
        </w:rPr>
      </w:pPr>
    </w:p>
    <w:p w:rsidR="00897507" w:rsidRDefault="00897507" w:rsidP="00897507">
      <w:pPr>
        <w:tabs>
          <w:tab w:val="left" w:pos="567"/>
          <w:tab w:val="left" w:pos="1800"/>
        </w:tabs>
        <w:jc w:val="right"/>
        <w:rPr>
          <w:sz w:val="26"/>
          <w:szCs w:val="26"/>
        </w:rPr>
      </w:pPr>
    </w:p>
    <w:p w:rsidR="00897507" w:rsidRPr="00897507" w:rsidRDefault="00897507" w:rsidP="00897507">
      <w:pPr>
        <w:tabs>
          <w:tab w:val="left" w:pos="567"/>
          <w:tab w:val="left" w:pos="1800"/>
        </w:tabs>
        <w:jc w:val="right"/>
        <w:rPr>
          <w:sz w:val="26"/>
          <w:szCs w:val="26"/>
        </w:rPr>
      </w:pPr>
      <w:r w:rsidRPr="00897507">
        <w:rPr>
          <w:sz w:val="26"/>
          <w:szCs w:val="26"/>
        </w:rPr>
        <w:t xml:space="preserve">Приложение № </w:t>
      </w:r>
      <w:r>
        <w:rPr>
          <w:sz w:val="26"/>
          <w:szCs w:val="26"/>
        </w:rPr>
        <w:t>2</w:t>
      </w:r>
      <w:r w:rsidRPr="00897507">
        <w:rPr>
          <w:sz w:val="26"/>
          <w:szCs w:val="26"/>
        </w:rPr>
        <w:t xml:space="preserve"> </w:t>
      </w:r>
    </w:p>
    <w:p w:rsidR="00897507" w:rsidRPr="00897507" w:rsidRDefault="00897507" w:rsidP="00897507">
      <w:pPr>
        <w:tabs>
          <w:tab w:val="left" w:pos="567"/>
          <w:tab w:val="left" w:pos="1800"/>
        </w:tabs>
        <w:jc w:val="right"/>
        <w:rPr>
          <w:sz w:val="26"/>
          <w:szCs w:val="26"/>
        </w:rPr>
      </w:pPr>
      <w:r w:rsidRPr="00897507">
        <w:rPr>
          <w:sz w:val="26"/>
          <w:szCs w:val="26"/>
        </w:rPr>
        <w:t xml:space="preserve">к положению об оплате труда работников </w:t>
      </w:r>
    </w:p>
    <w:p w:rsidR="00897507" w:rsidRPr="00897507" w:rsidRDefault="00897507" w:rsidP="00897507">
      <w:pPr>
        <w:tabs>
          <w:tab w:val="left" w:pos="567"/>
          <w:tab w:val="left" w:pos="1800"/>
        </w:tabs>
        <w:jc w:val="right"/>
        <w:rPr>
          <w:sz w:val="26"/>
          <w:szCs w:val="26"/>
        </w:rPr>
      </w:pPr>
      <w:r w:rsidRPr="00897507">
        <w:rPr>
          <w:sz w:val="26"/>
          <w:szCs w:val="26"/>
        </w:rPr>
        <w:t xml:space="preserve">Администрации городского поселения </w:t>
      </w:r>
    </w:p>
    <w:p w:rsidR="00897507" w:rsidRPr="00897507" w:rsidRDefault="00897507" w:rsidP="00897507">
      <w:pPr>
        <w:tabs>
          <w:tab w:val="left" w:pos="567"/>
          <w:tab w:val="left" w:pos="1800"/>
        </w:tabs>
        <w:jc w:val="right"/>
        <w:rPr>
          <w:sz w:val="26"/>
          <w:szCs w:val="26"/>
        </w:rPr>
      </w:pPr>
      <w:r w:rsidRPr="00897507">
        <w:rPr>
          <w:sz w:val="26"/>
          <w:szCs w:val="26"/>
        </w:rPr>
        <w:t xml:space="preserve">«Город Балей», </w:t>
      </w:r>
      <w:proofErr w:type="gramStart"/>
      <w:r w:rsidRPr="00897507">
        <w:rPr>
          <w:sz w:val="26"/>
          <w:szCs w:val="26"/>
        </w:rPr>
        <w:t>занимающих</w:t>
      </w:r>
      <w:proofErr w:type="gramEnd"/>
      <w:r w:rsidRPr="00897507">
        <w:rPr>
          <w:sz w:val="26"/>
          <w:szCs w:val="26"/>
        </w:rPr>
        <w:t xml:space="preserve"> должности, </w:t>
      </w:r>
    </w:p>
    <w:p w:rsidR="00897507" w:rsidRPr="00897507" w:rsidRDefault="00897507" w:rsidP="00897507">
      <w:pPr>
        <w:tabs>
          <w:tab w:val="left" w:pos="567"/>
          <w:tab w:val="left" w:pos="1800"/>
        </w:tabs>
        <w:jc w:val="right"/>
        <w:rPr>
          <w:sz w:val="26"/>
          <w:szCs w:val="26"/>
        </w:rPr>
      </w:pPr>
      <w:r w:rsidRPr="00897507">
        <w:rPr>
          <w:sz w:val="26"/>
          <w:szCs w:val="26"/>
        </w:rPr>
        <w:t xml:space="preserve">не </w:t>
      </w:r>
      <w:proofErr w:type="gramStart"/>
      <w:r w:rsidRPr="00897507">
        <w:rPr>
          <w:sz w:val="26"/>
          <w:szCs w:val="26"/>
        </w:rPr>
        <w:t>являющиеся</w:t>
      </w:r>
      <w:proofErr w:type="gramEnd"/>
      <w:r w:rsidRPr="00897507">
        <w:rPr>
          <w:sz w:val="26"/>
          <w:szCs w:val="26"/>
        </w:rPr>
        <w:t xml:space="preserve"> должностями муниципальной </w:t>
      </w:r>
    </w:p>
    <w:p w:rsidR="00897507" w:rsidRPr="00897507" w:rsidRDefault="00897507" w:rsidP="00897507">
      <w:pPr>
        <w:tabs>
          <w:tab w:val="left" w:pos="567"/>
          <w:tab w:val="left" w:pos="1800"/>
        </w:tabs>
        <w:jc w:val="right"/>
        <w:rPr>
          <w:sz w:val="26"/>
          <w:szCs w:val="26"/>
        </w:rPr>
      </w:pPr>
      <w:r w:rsidRPr="00897507">
        <w:rPr>
          <w:sz w:val="26"/>
          <w:szCs w:val="26"/>
        </w:rPr>
        <w:t xml:space="preserve">службы городского поселения «Город Балей», </w:t>
      </w:r>
    </w:p>
    <w:p w:rsidR="00897507" w:rsidRPr="00897507" w:rsidRDefault="00897507" w:rsidP="00897507">
      <w:pPr>
        <w:tabs>
          <w:tab w:val="left" w:pos="567"/>
          <w:tab w:val="left" w:pos="1800"/>
        </w:tabs>
        <w:jc w:val="right"/>
        <w:rPr>
          <w:sz w:val="26"/>
          <w:szCs w:val="26"/>
        </w:rPr>
      </w:pPr>
      <w:proofErr w:type="gramStart"/>
      <w:r w:rsidRPr="00897507">
        <w:rPr>
          <w:sz w:val="26"/>
          <w:szCs w:val="26"/>
        </w:rPr>
        <w:t>утвержденному</w:t>
      </w:r>
      <w:proofErr w:type="gramEnd"/>
      <w:r w:rsidRPr="00897507">
        <w:rPr>
          <w:sz w:val="26"/>
          <w:szCs w:val="26"/>
        </w:rPr>
        <w:t xml:space="preserve"> Решением Совета </w:t>
      </w:r>
    </w:p>
    <w:p w:rsidR="00897507" w:rsidRPr="00897507" w:rsidRDefault="00897507" w:rsidP="00897507">
      <w:pPr>
        <w:tabs>
          <w:tab w:val="left" w:pos="567"/>
          <w:tab w:val="left" w:pos="1800"/>
        </w:tabs>
        <w:jc w:val="right"/>
        <w:rPr>
          <w:sz w:val="26"/>
          <w:szCs w:val="26"/>
        </w:rPr>
      </w:pPr>
      <w:r w:rsidRPr="00897507">
        <w:rPr>
          <w:sz w:val="26"/>
          <w:szCs w:val="26"/>
        </w:rPr>
        <w:t xml:space="preserve">городского поселения «Город Балей» </w:t>
      </w:r>
    </w:p>
    <w:p w:rsidR="00897507" w:rsidRPr="00897507" w:rsidRDefault="00897507" w:rsidP="00897507">
      <w:pPr>
        <w:tabs>
          <w:tab w:val="left" w:pos="567"/>
          <w:tab w:val="left" w:pos="1800"/>
        </w:tabs>
        <w:jc w:val="right"/>
        <w:rPr>
          <w:sz w:val="26"/>
          <w:szCs w:val="26"/>
        </w:rPr>
      </w:pPr>
      <w:r w:rsidRPr="00897507">
        <w:rPr>
          <w:sz w:val="26"/>
          <w:szCs w:val="26"/>
        </w:rPr>
        <w:t xml:space="preserve">от </w:t>
      </w:r>
      <w:r w:rsidR="0079205D">
        <w:rPr>
          <w:sz w:val="26"/>
          <w:szCs w:val="26"/>
        </w:rPr>
        <w:t>2</w:t>
      </w:r>
      <w:r w:rsidR="001F15F6">
        <w:rPr>
          <w:sz w:val="26"/>
          <w:szCs w:val="26"/>
        </w:rPr>
        <w:t>5</w:t>
      </w:r>
      <w:r w:rsidRPr="00897507">
        <w:rPr>
          <w:sz w:val="26"/>
          <w:szCs w:val="26"/>
        </w:rPr>
        <w:t xml:space="preserve"> </w:t>
      </w:r>
      <w:r w:rsidR="00B82073">
        <w:rPr>
          <w:sz w:val="26"/>
          <w:szCs w:val="26"/>
        </w:rPr>
        <w:t>января</w:t>
      </w:r>
      <w:r w:rsidRPr="00897507">
        <w:rPr>
          <w:sz w:val="26"/>
          <w:szCs w:val="26"/>
        </w:rPr>
        <w:t xml:space="preserve">  202</w:t>
      </w:r>
      <w:r w:rsidR="00B82073">
        <w:rPr>
          <w:sz w:val="26"/>
          <w:szCs w:val="26"/>
        </w:rPr>
        <w:t>3</w:t>
      </w:r>
      <w:r w:rsidRPr="00897507">
        <w:rPr>
          <w:sz w:val="26"/>
          <w:szCs w:val="26"/>
        </w:rPr>
        <w:t xml:space="preserve"> года № ___</w:t>
      </w:r>
    </w:p>
    <w:p w:rsidR="00897507" w:rsidRDefault="00897507" w:rsidP="003D484B">
      <w:pPr>
        <w:tabs>
          <w:tab w:val="left" w:pos="1800"/>
        </w:tabs>
        <w:jc w:val="center"/>
        <w:rPr>
          <w:sz w:val="28"/>
          <w:szCs w:val="28"/>
        </w:rPr>
      </w:pPr>
    </w:p>
    <w:p w:rsidR="00897507" w:rsidRDefault="00897507" w:rsidP="003D484B">
      <w:pPr>
        <w:tabs>
          <w:tab w:val="left" w:pos="1800"/>
        </w:tabs>
        <w:jc w:val="center"/>
        <w:rPr>
          <w:sz w:val="28"/>
          <w:szCs w:val="28"/>
        </w:rPr>
      </w:pPr>
    </w:p>
    <w:p w:rsidR="00897507" w:rsidRDefault="00897507" w:rsidP="003D484B">
      <w:pPr>
        <w:tabs>
          <w:tab w:val="left" w:pos="1800"/>
        </w:tabs>
        <w:jc w:val="center"/>
        <w:rPr>
          <w:sz w:val="28"/>
          <w:szCs w:val="28"/>
        </w:rPr>
      </w:pPr>
    </w:p>
    <w:p w:rsidR="00897507" w:rsidRDefault="00897507" w:rsidP="003D484B">
      <w:pPr>
        <w:tabs>
          <w:tab w:val="left" w:pos="1800"/>
        </w:tabs>
        <w:jc w:val="center"/>
        <w:rPr>
          <w:sz w:val="28"/>
          <w:szCs w:val="28"/>
        </w:rPr>
      </w:pPr>
    </w:p>
    <w:p w:rsidR="00897507" w:rsidRDefault="00897507" w:rsidP="003D484B">
      <w:pPr>
        <w:tabs>
          <w:tab w:val="left" w:pos="1800"/>
        </w:tabs>
        <w:jc w:val="center"/>
        <w:rPr>
          <w:sz w:val="28"/>
          <w:szCs w:val="28"/>
        </w:rPr>
      </w:pPr>
    </w:p>
    <w:p w:rsidR="00897507" w:rsidRDefault="00897507" w:rsidP="003D484B">
      <w:pPr>
        <w:tabs>
          <w:tab w:val="left" w:pos="1800"/>
        </w:tabs>
        <w:jc w:val="center"/>
        <w:rPr>
          <w:b/>
          <w:sz w:val="28"/>
          <w:szCs w:val="28"/>
        </w:rPr>
      </w:pPr>
      <w:r>
        <w:rPr>
          <w:b/>
          <w:sz w:val="28"/>
          <w:szCs w:val="28"/>
        </w:rPr>
        <w:t>Предельный размер должностного оклада водителей служебного автомобиля Администрации городского поселения «Город Балей»</w:t>
      </w:r>
    </w:p>
    <w:p w:rsidR="00897507" w:rsidRDefault="00897507" w:rsidP="003D484B">
      <w:pPr>
        <w:tabs>
          <w:tab w:val="left" w:pos="1800"/>
        </w:tabs>
        <w:jc w:val="center"/>
        <w:rPr>
          <w:sz w:val="28"/>
          <w:szCs w:val="28"/>
        </w:rPr>
      </w:pPr>
    </w:p>
    <w:tbl>
      <w:tblPr>
        <w:tblStyle w:val="a5"/>
        <w:tblW w:w="0" w:type="auto"/>
        <w:tblLook w:val="04A0" w:firstRow="1" w:lastRow="0" w:firstColumn="1" w:lastColumn="0" w:noHBand="0" w:noVBand="1"/>
      </w:tblPr>
      <w:tblGrid>
        <w:gridCol w:w="4785"/>
        <w:gridCol w:w="4785"/>
      </w:tblGrid>
      <w:tr w:rsidR="00897507" w:rsidTr="00897507">
        <w:tc>
          <w:tcPr>
            <w:tcW w:w="4785" w:type="dxa"/>
          </w:tcPr>
          <w:p w:rsidR="00897507" w:rsidRDefault="00897507" w:rsidP="003D484B">
            <w:pPr>
              <w:tabs>
                <w:tab w:val="left" w:pos="1800"/>
              </w:tabs>
              <w:jc w:val="center"/>
              <w:rPr>
                <w:sz w:val="28"/>
                <w:szCs w:val="28"/>
              </w:rPr>
            </w:pPr>
            <w:r>
              <w:rPr>
                <w:sz w:val="28"/>
                <w:szCs w:val="28"/>
              </w:rPr>
              <w:t>Наименование должности</w:t>
            </w:r>
          </w:p>
        </w:tc>
        <w:tc>
          <w:tcPr>
            <w:tcW w:w="4785" w:type="dxa"/>
          </w:tcPr>
          <w:p w:rsidR="00897507" w:rsidRDefault="00897507" w:rsidP="003D484B">
            <w:pPr>
              <w:tabs>
                <w:tab w:val="left" w:pos="1800"/>
              </w:tabs>
              <w:jc w:val="center"/>
              <w:rPr>
                <w:sz w:val="28"/>
                <w:szCs w:val="28"/>
              </w:rPr>
            </w:pPr>
            <w:r>
              <w:rPr>
                <w:sz w:val="28"/>
                <w:szCs w:val="28"/>
              </w:rPr>
              <w:t>Предельный размер должностного (базового) оклада, руб.</w:t>
            </w:r>
          </w:p>
        </w:tc>
      </w:tr>
      <w:tr w:rsidR="00897507" w:rsidTr="00897507">
        <w:tc>
          <w:tcPr>
            <w:tcW w:w="4785" w:type="dxa"/>
          </w:tcPr>
          <w:p w:rsidR="00897507" w:rsidRDefault="00897507" w:rsidP="003D484B">
            <w:pPr>
              <w:tabs>
                <w:tab w:val="left" w:pos="1800"/>
              </w:tabs>
              <w:jc w:val="center"/>
              <w:rPr>
                <w:sz w:val="28"/>
                <w:szCs w:val="28"/>
              </w:rPr>
            </w:pPr>
            <w:r>
              <w:rPr>
                <w:sz w:val="28"/>
                <w:szCs w:val="28"/>
              </w:rPr>
              <w:t>1</w:t>
            </w:r>
          </w:p>
        </w:tc>
        <w:tc>
          <w:tcPr>
            <w:tcW w:w="4785" w:type="dxa"/>
          </w:tcPr>
          <w:p w:rsidR="00897507" w:rsidRDefault="00897507" w:rsidP="003D484B">
            <w:pPr>
              <w:tabs>
                <w:tab w:val="left" w:pos="1800"/>
              </w:tabs>
              <w:jc w:val="center"/>
              <w:rPr>
                <w:sz w:val="28"/>
                <w:szCs w:val="28"/>
              </w:rPr>
            </w:pPr>
            <w:r>
              <w:rPr>
                <w:sz w:val="28"/>
                <w:szCs w:val="28"/>
              </w:rPr>
              <w:t>2</w:t>
            </w:r>
          </w:p>
        </w:tc>
      </w:tr>
      <w:tr w:rsidR="00897507" w:rsidTr="00897507">
        <w:tc>
          <w:tcPr>
            <w:tcW w:w="4785" w:type="dxa"/>
          </w:tcPr>
          <w:p w:rsidR="00897507" w:rsidRDefault="00897507" w:rsidP="003D484B">
            <w:pPr>
              <w:tabs>
                <w:tab w:val="left" w:pos="1800"/>
              </w:tabs>
              <w:jc w:val="center"/>
              <w:rPr>
                <w:sz w:val="28"/>
                <w:szCs w:val="28"/>
              </w:rPr>
            </w:pPr>
            <w:r>
              <w:rPr>
                <w:sz w:val="28"/>
                <w:szCs w:val="28"/>
              </w:rPr>
              <w:t>Водитель автомобиля</w:t>
            </w:r>
          </w:p>
        </w:tc>
        <w:tc>
          <w:tcPr>
            <w:tcW w:w="4785" w:type="dxa"/>
          </w:tcPr>
          <w:p w:rsidR="00897507" w:rsidRDefault="00B82073" w:rsidP="003D484B">
            <w:pPr>
              <w:tabs>
                <w:tab w:val="left" w:pos="1800"/>
              </w:tabs>
              <w:jc w:val="center"/>
              <w:rPr>
                <w:sz w:val="28"/>
                <w:szCs w:val="28"/>
              </w:rPr>
            </w:pPr>
            <w:r>
              <w:rPr>
                <w:sz w:val="28"/>
                <w:szCs w:val="28"/>
              </w:rPr>
              <w:t>6069</w:t>
            </w:r>
          </w:p>
        </w:tc>
      </w:tr>
    </w:tbl>
    <w:p w:rsidR="00897507" w:rsidRDefault="00897507" w:rsidP="003D484B">
      <w:pPr>
        <w:tabs>
          <w:tab w:val="left" w:pos="1800"/>
        </w:tabs>
        <w:jc w:val="center"/>
        <w:rPr>
          <w:sz w:val="28"/>
          <w:szCs w:val="28"/>
        </w:rPr>
      </w:pPr>
    </w:p>
    <w:p w:rsidR="00897507" w:rsidRDefault="00897507" w:rsidP="003D484B">
      <w:pPr>
        <w:tabs>
          <w:tab w:val="left" w:pos="1800"/>
        </w:tabs>
        <w:jc w:val="center"/>
        <w:rPr>
          <w:sz w:val="28"/>
          <w:szCs w:val="28"/>
        </w:rPr>
      </w:pPr>
    </w:p>
    <w:p w:rsidR="00897507" w:rsidRDefault="00897507" w:rsidP="003D484B">
      <w:pPr>
        <w:tabs>
          <w:tab w:val="left" w:pos="1800"/>
        </w:tabs>
        <w:jc w:val="center"/>
        <w:rPr>
          <w:sz w:val="28"/>
          <w:szCs w:val="28"/>
        </w:rPr>
      </w:pPr>
    </w:p>
    <w:p w:rsidR="00897507" w:rsidRDefault="00897507" w:rsidP="003D484B">
      <w:pPr>
        <w:tabs>
          <w:tab w:val="left" w:pos="1800"/>
        </w:tabs>
        <w:jc w:val="center"/>
        <w:rPr>
          <w:sz w:val="28"/>
          <w:szCs w:val="28"/>
        </w:rPr>
      </w:pPr>
    </w:p>
    <w:p w:rsidR="00897507" w:rsidRDefault="00897507" w:rsidP="00897507">
      <w:pPr>
        <w:tabs>
          <w:tab w:val="left" w:pos="567"/>
          <w:tab w:val="left" w:pos="1800"/>
        </w:tabs>
        <w:jc w:val="right"/>
        <w:rPr>
          <w:sz w:val="26"/>
          <w:szCs w:val="26"/>
        </w:rPr>
      </w:pPr>
    </w:p>
    <w:p w:rsidR="00897507" w:rsidRDefault="00897507" w:rsidP="00897507">
      <w:pPr>
        <w:tabs>
          <w:tab w:val="left" w:pos="567"/>
          <w:tab w:val="left" w:pos="1800"/>
        </w:tabs>
        <w:jc w:val="right"/>
        <w:rPr>
          <w:sz w:val="26"/>
          <w:szCs w:val="26"/>
        </w:rPr>
      </w:pPr>
    </w:p>
    <w:p w:rsidR="00897507" w:rsidRDefault="00897507" w:rsidP="00897507">
      <w:pPr>
        <w:tabs>
          <w:tab w:val="left" w:pos="567"/>
          <w:tab w:val="left" w:pos="1800"/>
        </w:tabs>
        <w:jc w:val="right"/>
        <w:rPr>
          <w:sz w:val="26"/>
          <w:szCs w:val="26"/>
        </w:rPr>
      </w:pPr>
    </w:p>
    <w:p w:rsidR="00897507" w:rsidRDefault="00897507" w:rsidP="00897507">
      <w:pPr>
        <w:tabs>
          <w:tab w:val="left" w:pos="567"/>
          <w:tab w:val="left" w:pos="1800"/>
        </w:tabs>
        <w:jc w:val="right"/>
        <w:rPr>
          <w:sz w:val="26"/>
          <w:szCs w:val="26"/>
        </w:rPr>
      </w:pPr>
    </w:p>
    <w:p w:rsidR="00897507" w:rsidRDefault="00897507" w:rsidP="00897507">
      <w:pPr>
        <w:tabs>
          <w:tab w:val="left" w:pos="567"/>
          <w:tab w:val="left" w:pos="1800"/>
        </w:tabs>
        <w:jc w:val="right"/>
        <w:rPr>
          <w:sz w:val="26"/>
          <w:szCs w:val="26"/>
        </w:rPr>
      </w:pPr>
    </w:p>
    <w:p w:rsidR="00897507" w:rsidRDefault="00897507" w:rsidP="00897507">
      <w:pPr>
        <w:tabs>
          <w:tab w:val="left" w:pos="567"/>
          <w:tab w:val="left" w:pos="1800"/>
        </w:tabs>
        <w:jc w:val="right"/>
        <w:rPr>
          <w:sz w:val="26"/>
          <w:szCs w:val="26"/>
        </w:rPr>
      </w:pPr>
    </w:p>
    <w:p w:rsidR="00897507" w:rsidRDefault="00897507" w:rsidP="00897507">
      <w:pPr>
        <w:tabs>
          <w:tab w:val="left" w:pos="567"/>
          <w:tab w:val="left" w:pos="1800"/>
        </w:tabs>
        <w:jc w:val="right"/>
        <w:rPr>
          <w:sz w:val="26"/>
          <w:szCs w:val="26"/>
        </w:rPr>
      </w:pPr>
    </w:p>
    <w:p w:rsidR="00897507" w:rsidRDefault="00897507" w:rsidP="00897507">
      <w:pPr>
        <w:tabs>
          <w:tab w:val="left" w:pos="567"/>
          <w:tab w:val="left" w:pos="1800"/>
        </w:tabs>
        <w:jc w:val="right"/>
        <w:rPr>
          <w:sz w:val="26"/>
          <w:szCs w:val="26"/>
        </w:rPr>
      </w:pPr>
    </w:p>
    <w:p w:rsidR="00897507" w:rsidRDefault="00897507" w:rsidP="00897507">
      <w:pPr>
        <w:tabs>
          <w:tab w:val="left" w:pos="567"/>
          <w:tab w:val="left" w:pos="1800"/>
        </w:tabs>
        <w:jc w:val="right"/>
        <w:rPr>
          <w:sz w:val="26"/>
          <w:szCs w:val="26"/>
        </w:rPr>
      </w:pPr>
    </w:p>
    <w:p w:rsidR="00897507" w:rsidRDefault="00897507" w:rsidP="00897507">
      <w:pPr>
        <w:tabs>
          <w:tab w:val="left" w:pos="567"/>
          <w:tab w:val="left" w:pos="1800"/>
        </w:tabs>
        <w:jc w:val="right"/>
        <w:rPr>
          <w:sz w:val="26"/>
          <w:szCs w:val="26"/>
        </w:rPr>
      </w:pPr>
    </w:p>
    <w:p w:rsidR="00897507" w:rsidRDefault="00897507" w:rsidP="00897507">
      <w:pPr>
        <w:tabs>
          <w:tab w:val="left" w:pos="567"/>
          <w:tab w:val="left" w:pos="1800"/>
        </w:tabs>
        <w:jc w:val="right"/>
        <w:rPr>
          <w:sz w:val="26"/>
          <w:szCs w:val="26"/>
        </w:rPr>
      </w:pPr>
    </w:p>
    <w:p w:rsidR="00897507" w:rsidRDefault="00897507" w:rsidP="00897507">
      <w:pPr>
        <w:tabs>
          <w:tab w:val="left" w:pos="567"/>
          <w:tab w:val="left" w:pos="1800"/>
        </w:tabs>
        <w:jc w:val="right"/>
        <w:rPr>
          <w:sz w:val="26"/>
          <w:szCs w:val="26"/>
        </w:rPr>
      </w:pPr>
    </w:p>
    <w:p w:rsidR="00897507" w:rsidRDefault="00897507" w:rsidP="00897507">
      <w:pPr>
        <w:tabs>
          <w:tab w:val="left" w:pos="567"/>
          <w:tab w:val="left" w:pos="1800"/>
        </w:tabs>
        <w:jc w:val="right"/>
        <w:rPr>
          <w:sz w:val="26"/>
          <w:szCs w:val="26"/>
        </w:rPr>
      </w:pPr>
    </w:p>
    <w:p w:rsidR="00897507" w:rsidRDefault="00897507" w:rsidP="00897507">
      <w:pPr>
        <w:tabs>
          <w:tab w:val="left" w:pos="567"/>
          <w:tab w:val="left" w:pos="1800"/>
        </w:tabs>
        <w:jc w:val="right"/>
        <w:rPr>
          <w:sz w:val="26"/>
          <w:szCs w:val="26"/>
        </w:rPr>
      </w:pPr>
    </w:p>
    <w:p w:rsidR="00897507" w:rsidRDefault="00897507" w:rsidP="00897507">
      <w:pPr>
        <w:tabs>
          <w:tab w:val="left" w:pos="567"/>
          <w:tab w:val="left" w:pos="1800"/>
        </w:tabs>
        <w:jc w:val="right"/>
        <w:rPr>
          <w:sz w:val="26"/>
          <w:szCs w:val="26"/>
        </w:rPr>
      </w:pPr>
    </w:p>
    <w:p w:rsidR="00897507" w:rsidRDefault="00897507" w:rsidP="00897507">
      <w:pPr>
        <w:tabs>
          <w:tab w:val="left" w:pos="567"/>
          <w:tab w:val="left" w:pos="1800"/>
        </w:tabs>
        <w:jc w:val="right"/>
        <w:rPr>
          <w:sz w:val="26"/>
          <w:szCs w:val="26"/>
        </w:rPr>
      </w:pPr>
    </w:p>
    <w:p w:rsidR="00897507" w:rsidRDefault="00897507" w:rsidP="00897507">
      <w:pPr>
        <w:tabs>
          <w:tab w:val="left" w:pos="567"/>
          <w:tab w:val="left" w:pos="1800"/>
        </w:tabs>
        <w:jc w:val="right"/>
        <w:rPr>
          <w:sz w:val="26"/>
          <w:szCs w:val="26"/>
        </w:rPr>
      </w:pPr>
    </w:p>
    <w:p w:rsidR="00897507" w:rsidRDefault="00897507" w:rsidP="00897507">
      <w:pPr>
        <w:tabs>
          <w:tab w:val="left" w:pos="567"/>
          <w:tab w:val="left" w:pos="1800"/>
        </w:tabs>
        <w:jc w:val="right"/>
        <w:rPr>
          <w:sz w:val="26"/>
          <w:szCs w:val="26"/>
        </w:rPr>
      </w:pPr>
    </w:p>
    <w:p w:rsidR="00897507" w:rsidRDefault="00897507" w:rsidP="00897507">
      <w:pPr>
        <w:tabs>
          <w:tab w:val="left" w:pos="567"/>
          <w:tab w:val="left" w:pos="1800"/>
        </w:tabs>
        <w:jc w:val="right"/>
        <w:rPr>
          <w:sz w:val="26"/>
          <w:szCs w:val="26"/>
        </w:rPr>
      </w:pPr>
    </w:p>
    <w:p w:rsidR="00897507" w:rsidRDefault="00897507" w:rsidP="00897507">
      <w:pPr>
        <w:tabs>
          <w:tab w:val="left" w:pos="567"/>
          <w:tab w:val="left" w:pos="1800"/>
        </w:tabs>
        <w:jc w:val="right"/>
        <w:rPr>
          <w:sz w:val="26"/>
          <w:szCs w:val="26"/>
        </w:rPr>
      </w:pPr>
    </w:p>
    <w:p w:rsidR="00897507" w:rsidRDefault="00897507" w:rsidP="00897507">
      <w:pPr>
        <w:tabs>
          <w:tab w:val="left" w:pos="567"/>
          <w:tab w:val="left" w:pos="1800"/>
        </w:tabs>
        <w:jc w:val="right"/>
        <w:rPr>
          <w:sz w:val="26"/>
          <w:szCs w:val="26"/>
        </w:rPr>
      </w:pPr>
    </w:p>
    <w:p w:rsidR="00897507" w:rsidRDefault="00897507" w:rsidP="00897507">
      <w:pPr>
        <w:tabs>
          <w:tab w:val="left" w:pos="567"/>
          <w:tab w:val="left" w:pos="1800"/>
        </w:tabs>
        <w:jc w:val="right"/>
        <w:rPr>
          <w:sz w:val="26"/>
          <w:szCs w:val="26"/>
        </w:rPr>
      </w:pPr>
    </w:p>
    <w:p w:rsidR="00897507" w:rsidRDefault="00897507" w:rsidP="00897507">
      <w:pPr>
        <w:tabs>
          <w:tab w:val="left" w:pos="567"/>
          <w:tab w:val="left" w:pos="1800"/>
        </w:tabs>
        <w:jc w:val="right"/>
        <w:rPr>
          <w:sz w:val="26"/>
          <w:szCs w:val="26"/>
        </w:rPr>
      </w:pPr>
    </w:p>
    <w:p w:rsidR="00897507" w:rsidRDefault="00897507" w:rsidP="00897507">
      <w:pPr>
        <w:tabs>
          <w:tab w:val="left" w:pos="567"/>
          <w:tab w:val="left" w:pos="1800"/>
        </w:tabs>
        <w:jc w:val="right"/>
        <w:rPr>
          <w:sz w:val="26"/>
          <w:szCs w:val="26"/>
        </w:rPr>
      </w:pPr>
    </w:p>
    <w:p w:rsidR="00897507" w:rsidRPr="00897507" w:rsidRDefault="00897507" w:rsidP="00897507">
      <w:pPr>
        <w:tabs>
          <w:tab w:val="left" w:pos="567"/>
          <w:tab w:val="left" w:pos="1800"/>
        </w:tabs>
        <w:jc w:val="right"/>
        <w:rPr>
          <w:sz w:val="26"/>
          <w:szCs w:val="26"/>
        </w:rPr>
      </w:pPr>
      <w:r w:rsidRPr="00897507">
        <w:rPr>
          <w:sz w:val="26"/>
          <w:szCs w:val="26"/>
        </w:rPr>
        <w:t xml:space="preserve">Приложение № </w:t>
      </w:r>
      <w:r>
        <w:rPr>
          <w:sz w:val="26"/>
          <w:szCs w:val="26"/>
        </w:rPr>
        <w:t>3</w:t>
      </w:r>
      <w:r w:rsidRPr="00897507">
        <w:rPr>
          <w:sz w:val="26"/>
          <w:szCs w:val="26"/>
        </w:rPr>
        <w:t xml:space="preserve"> </w:t>
      </w:r>
    </w:p>
    <w:p w:rsidR="00897507" w:rsidRPr="00897507" w:rsidRDefault="00897507" w:rsidP="00897507">
      <w:pPr>
        <w:tabs>
          <w:tab w:val="left" w:pos="567"/>
          <w:tab w:val="left" w:pos="1800"/>
        </w:tabs>
        <w:jc w:val="right"/>
        <w:rPr>
          <w:sz w:val="26"/>
          <w:szCs w:val="26"/>
        </w:rPr>
      </w:pPr>
      <w:r w:rsidRPr="00897507">
        <w:rPr>
          <w:sz w:val="26"/>
          <w:szCs w:val="26"/>
        </w:rPr>
        <w:t xml:space="preserve">к положению об оплате труда работников </w:t>
      </w:r>
    </w:p>
    <w:p w:rsidR="00897507" w:rsidRPr="00897507" w:rsidRDefault="00897507" w:rsidP="00897507">
      <w:pPr>
        <w:tabs>
          <w:tab w:val="left" w:pos="567"/>
          <w:tab w:val="left" w:pos="1800"/>
        </w:tabs>
        <w:jc w:val="right"/>
        <w:rPr>
          <w:sz w:val="26"/>
          <w:szCs w:val="26"/>
        </w:rPr>
      </w:pPr>
      <w:r w:rsidRPr="00897507">
        <w:rPr>
          <w:sz w:val="26"/>
          <w:szCs w:val="26"/>
        </w:rPr>
        <w:t xml:space="preserve">Администрации городского поселения </w:t>
      </w:r>
    </w:p>
    <w:p w:rsidR="00897507" w:rsidRPr="00897507" w:rsidRDefault="00897507" w:rsidP="00897507">
      <w:pPr>
        <w:tabs>
          <w:tab w:val="left" w:pos="567"/>
          <w:tab w:val="left" w:pos="1800"/>
        </w:tabs>
        <w:jc w:val="right"/>
        <w:rPr>
          <w:sz w:val="26"/>
          <w:szCs w:val="26"/>
        </w:rPr>
      </w:pPr>
      <w:r w:rsidRPr="00897507">
        <w:rPr>
          <w:sz w:val="26"/>
          <w:szCs w:val="26"/>
        </w:rPr>
        <w:t xml:space="preserve">«Город Балей», </w:t>
      </w:r>
      <w:proofErr w:type="gramStart"/>
      <w:r w:rsidRPr="00897507">
        <w:rPr>
          <w:sz w:val="26"/>
          <w:szCs w:val="26"/>
        </w:rPr>
        <w:t>занимающих</w:t>
      </w:r>
      <w:proofErr w:type="gramEnd"/>
      <w:r w:rsidRPr="00897507">
        <w:rPr>
          <w:sz w:val="26"/>
          <w:szCs w:val="26"/>
        </w:rPr>
        <w:t xml:space="preserve"> должности, </w:t>
      </w:r>
    </w:p>
    <w:p w:rsidR="00897507" w:rsidRPr="00897507" w:rsidRDefault="00897507" w:rsidP="00897507">
      <w:pPr>
        <w:tabs>
          <w:tab w:val="left" w:pos="567"/>
          <w:tab w:val="left" w:pos="1800"/>
        </w:tabs>
        <w:jc w:val="right"/>
        <w:rPr>
          <w:sz w:val="26"/>
          <w:szCs w:val="26"/>
        </w:rPr>
      </w:pPr>
      <w:r w:rsidRPr="00897507">
        <w:rPr>
          <w:sz w:val="26"/>
          <w:szCs w:val="26"/>
        </w:rPr>
        <w:t xml:space="preserve">не </w:t>
      </w:r>
      <w:proofErr w:type="gramStart"/>
      <w:r w:rsidRPr="00897507">
        <w:rPr>
          <w:sz w:val="26"/>
          <w:szCs w:val="26"/>
        </w:rPr>
        <w:t>являющиеся</w:t>
      </w:r>
      <w:proofErr w:type="gramEnd"/>
      <w:r w:rsidRPr="00897507">
        <w:rPr>
          <w:sz w:val="26"/>
          <w:szCs w:val="26"/>
        </w:rPr>
        <w:t xml:space="preserve"> должностями муниципальной </w:t>
      </w:r>
    </w:p>
    <w:p w:rsidR="00897507" w:rsidRPr="00897507" w:rsidRDefault="00897507" w:rsidP="00897507">
      <w:pPr>
        <w:tabs>
          <w:tab w:val="left" w:pos="567"/>
          <w:tab w:val="left" w:pos="1800"/>
        </w:tabs>
        <w:jc w:val="right"/>
        <w:rPr>
          <w:sz w:val="26"/>
          <w:szCs w:val="26"/>
        </w:rPr>
      </w:pPr>
      <w:r w:rsidRPr="00897507">
        <w:rPr>
          <w:sz w:val="26"/>
          <w:szCs w:val="26"/>
        </w:rPr>
        <w:t xml:space="preserve">службы городского поселения «Город Балей», </w:t>
      </w:r>
    </w:p>
    <w:p w:rsidR="00897507" w:rsidRPr="00897507" w:rsidRDefault="00897507" w:rsidP="00897507">
      <w:pPr>
        <w:tabs>
          <w:tab w:val="left" w:pos="567"/>
          <w:tab w:val="left" w:pos="1800"/>
        </w:tabs>
        <w:jc w:val="right"/>
        <w:rPr>
          <w:sz w:val="26"/>
          <w:szCs w:val="26"/>
        </w:rPr>
      </w:pPr>
      <w:proofErr w:type="gramStart"/>
      <w:r w:rsidRPr="00897507">
        <w:rPr>
          <w:sz w:val="26"/>
          <w:szCs w:val="26"/>
        </w:rPr>
        <w:t>утвержденному</w:t>
      </w:r>
      <w:proofErr w:type="gramEnd"/>
      <w:r w:rsidRPr="00897507">
        <w:rPr>
          <w:sz w:val="26"/>
          <w:szCs w:val="26"/>
        </w:rPr>
        <w:t xml:space="preserve"> Решением Совета </w:t>
      </w:r>
    </w:p>
    <w:p w:rsidR="00897507" w:rsidRPr="00897507" w:rsidRDefault="00897507" w:rsidP="00897507">
      <w:pPr>
        <w:tabs>
          <w:tab w:val="left" w:pos="567"/>
          <w:tab w:val="left" w:pos="1800"/>
        </w:tabs>
        <w:jc w:val="right"/>
        <w:rPr>
          <w:sz w:val="26"/>
          <w:szCs w:val="26"/>
        </w:rPr>
      </w:pPr>
      <w:r w:rsidRPr="00897507">
        <w:rPr>
          <w:sz w:val="26"/>
          <w:szCs w:val="26"/>
        </w:rPr>
        <w:t xml:space="preserve">городского поселения «Город Балей» </w:t>
      </w:r>
    </w:p>
    <w:p w:rsidR="00897507" w:rsidRPr="00897507" w:rsidRDefault="00897507" w:rsidP="00897507">
      <w:pPr>
        <w:tabs>
          <w:tab w:val="left" w:pos="567"/>
          <w:tab w:val="left" w:pos="1800"/>
        </w:tabs>
        <w:jc w:val="right"/>
        <w:rPr>
          <w:sz w:val="26"/>
          <w:szCs w:val="26"/>
        </w:rPr>
      </w:pPr>
      <w:r w:rsidRPr="00897507">
        <w:rPr>
          <w:sz w:val="26"/>
          <w:szCs w:val="26"/>
        </w:rPr>
        <w:t xml:space="preserve">от </w:t>
      </w:r>
      <w:r w:rsidR="0079205D">
        <w:rPr>
          <w:sz w:val="26"/>
          <w:szCs w:val="26"/>
        </w:rPr>
        <w:t>2</w:t>
      </w:r>
      <w:r w:rsidR="001F15F6">
        <w:rPr>
          <w:sz w:val="26"/>
          <w:szCs w:val="26"/>
        </w:rPr>
        <w:t>5</w:t>
      </w:r>
      <w:r w:rsidRPr="00897507">
        <w:rPr>
          <w:sz w:val="26"/>
          <w:szCs w:val="26"/>
        </w:rPr>
        <w:t xml:space="preserve"> </w:t>
      </w:r>
      <w:r w:rsidR="00B82073">
        <w:rPr>
          <w:sz w:val="26"/>
          <w:szCs w:val="26"/>
        </w:rPr>
        <w:t>января</w:t>
      </w:r>
      <w:r w:rsidRPr="00897507">
        <w:rPr>
          <w:sz w:val="26"/>
          <w:szCs w:val="26"/>
        </w:rPr>
        <w:t xml:space="preserve">  202</w:t>
      </w:r>
      <w:r w:rsidR="00B82073">
        <w:rPr>
          <w:sz w:val="26"/>
          <w:szCs w:val="26"/>
        </w:rPr>
        <w:t>3</w:t>
      </w:r>
      <w:r w:rsidRPr="00897507">
        <w:rPr>
          <w:sz w:val="26"/>
          <w:szCs w:val="26"/>
        </w:rPr>
        <w:t xml:space="preserve"> года № ___</w:t>
      </w:r>
    </w:p>
    <w:p w:rsidR="00897507" w:rsidRDefault="00897507" w:rsidP="00897507">
      <w:pPr>
        <w:tabs>
          <w:tab w:val="left" w:pos="1800"/>
        </w:tabs>
        <w:jc w:val="center"/>
        <w:rPr>
          <w:sz w:val="28"/>
          <w:szCs w:val="28"/>
        </w:rPr>
      </w:pPr>
    </w:p>
    <w:p w:rsidR="00897507" w:rsidRDefault="00897507" w:rsidP="003D484B">
      <w:pPr>
        <w:tabs>
          <w:tab w:val="left" w:pos="1800"/>
        </w:tabs>
        <w:jc w:val="center"/>
        <w:rPr>
          <w:sz w:val="28"/>
          <w:szCs w:val="28"/>
        </w:rPr>
      </w:pPr>
    </w:p>
    <w:p w:rsidR="00897507" w:rsidRDefault="00897507" w:rsidP="003D484B">
      <w:pPr>
        <w:tabs>
          <w:tab w:val="left" w:pos="1800"/>
        </w:tabs>
        <w:jc w:val="center"/>
        <w:rPr>
          <w:sz w:val="28"/>
          <w:szCs w:val="28"/>
        </w:rPr>
      </w:pPr>
    </w:p>
    <w:p w:rsidR="00897507" w:rsidRDefault="00897507" w:rsidP="003D484B">
      <w:pPr>
        <w:tabs>
          <w:tab w:val="left" w:pos="1800"/>
        </w:tabs>
        <w:jc w:val="center"/>
        <w:rPr>
          <w:sz w:val="28"/>
          <w:szCs w:val="28"/>
        </w:rPr>
      </w:pPr>
    </w:p>
    <w:p w:rsidR="00897507" w:rsidRDefault="00897507" w:rsidP="003D484B">
      <w:pPr>
        <w:tabs>
          <w:tab w:val="left" w:pos="1800"/>
        </w:tabs>
        <w:jc w:val="center"/>
        <w:rPr>
          <w:sz w:val="28"/>
          <w:szCs w:val="28"/>
        </w:rPr>
      </w:pPr>
    </w:p>
    <w:p w:rsidR="00897507" w:rsidRDefault="00897507" w:rsidP="003D484B">
      <w:pPr>
        <w:tabs>
          <w:tab w:val="left" w:pos="1800"/>
        </w:tabs>
        <w:jc w:val="center"/>
        <w:rPr>
          <w:sz w:val="28"/>
          <w:szCs w:val="28"/>
        </w:rPr>
      </w:pPr>
    </w:p>
    <w:p w:rsidR="00897507" w:rsidRDefault="00897507" w:rsidP="00897507">
      <w:pPr>
        <w:tabs>
          <w:tab w:val="left" w:pos="1800"/>
        </w:tabs>
        <w:jc w:val="center"/>
        <w:rPr>
          <w:b/>
          <w:sz w:val="28"/>
          <w:szCs w:val="28"/>
        </w:rPr>
      </w:pPr>
      <w:r>
        <w:rPr>
          <w:b/>
          <w:sz w:val="28"/>
          <w:szCs w:val="28"/>
        </w:rPr>
        <w:t>Предельный размер должностного оклада обслуживающего персонала Администрации городского поселения «Город Балей»</w:t>
      </w:r>
    </w:p>
    <w:p w:rsidR="00897507" w:rsidRDefault="00897507" w:rsidP="00897507">
      <w:pPr>
        <w:tabs>
          <w:tab w:val="left" w:pos="1800"/>
        </w:tabs>
        <w:jc w:val="center"/>
        <w:rPr>
          <w:sz w:val="28"/>
          <w:szCs w:val="28"/>
        </w:rPr>
      </w:pPr>
    </w:p>
    <w:tbl>
      <w:tblPr>
        <w:tblStyle w:val="a5"/>
        <w:tblW w:w="0" w:type="auto"/>
        <w:tblLook w:val="04A0" w:firstRow="1" w:lastRow="0" w:firstColumn="1" w:lastColumn="0" w:noHBand="0" w:noVBand="1"/>
      </w:tblPr>
      <w:tblGrid>
        <w:gridCol w:w="4785"/>
        <w:gridCol w:w="4785"/>
      </w:tblGrid>
      <w:tr w:rsidR="00897507" w:rsidTr="00440762">
        <w:tc>
          <w:tcPr>
            <w:tcW w:w="4785" w:type="dxa"/>
          </w:tcPr>
          <w:p w:rsidR="00897507" w:rsidRDefault="00897507" w:rsidP="00440762">
            <w:pPr>
              <w:tabs>
                <w:tab w:val="left" w:pos="1800"/>
              </w:tabs>
              <w:jc w:val="center"/>
              <w:rPr>
                <w:sz w:val="28"/>
                <w:szCs w:val="28"/>
              </w:rPr>
            </w:pPr>
            <w:r>
              <w:rPr>
                <w:sz w:val="28"/>
                <w:szCs w:val="28"/>
              </w:rPr>
              <w:t>Наименование должности</w:t>
            </w:r>
          </w:p>
        </w:tc>
        <w:tc>
          <w:tcPr>
            <w:tcW w:w="4785" w:type="dxa"/>
          </w:tcPr>
          <w:p w:rsidR="00897507" w:rsidRDefault="00897507" w:rsidP="00440762">
            <w:pPr>
              <w:tabs>
                <w:tab w:val="left" w:pos="1800"/>
              </w:tabs>
              <w:jc w:val="center"/>
              <w:rPr>
                <w:sz w:val="28"/>
                <w:szCs w:val="28"/>
              </w:rPr>
            </w:pPr>
            <w:r>
              <w:rPr>
                <w:sz w:val="28"/>
                <w:szCs w:val="28"/>
              </w:rPr>
              <w:t>Предельный размер должностного (базового) оклада, руб.</w:t>
            </w:r>
          </w:p>
        </w:tc>
      </w:tr>
      <w:tr w:rsidR="00897507" w:rsidTr="00440762">
        <w:tc>
          <w:tcPr>
            <w:tcW w:w="4785" w:type="dxa"/>
          </w:tcPr>
          <w:p w:rsidR="00897507" w:rsidRDefault="00897507" w:rsidP="00440762">
            <w:pPr>
              <w:tabs>
                <w:tab w:val="left" w:pos="1800"/>
              </w:tabs>
              <w:jc w:val="center"/>
              <w:rPr>
                <w:sz w:val="28"/>
                <w:szCs w:val="28"/>
              </w:rPr>
            </w:pPr>
            <w:r>
              <w:rPr>
                <w:sz w:val="28"/>
                <w:szCs w:val="28"/>
              </w:rPr>
              <w:t>1</w:t>
            </w:r>
          </w:p>
        </w:tc>
        <w:tc>
          <w:tcPr>
            <w:tcW w:w="4785" w:type="dxa"/>
          </w:tcPr>
          <w:p w:rsidR="00897507" w:rsidRDefault="00897507" w:rsidP="00440762">
            <w:pPr>
              <w:tabs>
                <w:tab w:val="left" w:pos="1800"/>
              </w:tabs>
              <w:jc w:val="center"/>
              <w:rPr>
                <w:sz w:val="28"/>
                <w:szCs w:val="28"/>
              </w:rPr>
            </w:pPr>
            <w:r>
              <w:rPr>
                <w:sz w:val="28"/>
                <w:szCs w:val="28"/>
              </w:rPr>
              <w:t>2</w:t>
            </w:r>
          </w:p>
        </w:tc>
      </w:tr>
      <w:tr w:rsidR="00897507" w:rsidTr="00440762">
        <w:tc>
          <w:tcPr>
            <w:tcW w:w="4785" w:type="dxa"/>
          </w:tcPr>
          <w:p w:rsidR="00897507" w:rsidRDefault="00816294" w:rsidP="00440762">
            <w:pPr>
              <w:tabs>
                <w:tab w:val="left" w:pos="1800"/>
              </w:tabs>
              <w:jc w:val="center"/>
              <w:rPr>
                <w:sz w:val="28"/>
                <w:szCs w:val="28"/>
              </w:rPr>
            </w:pPr>
            <w:r>
              <w:rPr>
                <w:sz w:val="28"/>
                <w:szCs w:val="28"/>
              </w:rPr>
              <w:t>Сторож (вахтер)</w:t>
            </w:r>
          </w:p>
        </w:tc>
        <w:tc>
          <w:tcPr>
            <w:tcW w:w="4785" w:type="dxa"/>
          </w:tcPr>
          <w:p w:rsidR="00897507" w:rsidRDefault="00B82073" w:rsidP="00440762">
            <w:pPr>
              <w:tabs>
                <w:tab w:val="left" w:pos="1800"/>
              </w:tabs>
              <w:jc w:val="center"/>
              <w:rPr>
                <w:sz w:val="28"/>
                <w:szCs w:val="28"/>
              </w:rPr>
            </w:pPr>
            <w:r>
              <w:rPr>
                <w:sz w:val="28"/>
                <w:szCs w:val="28"/>
              </w:rPr>
              <w:t>5271,00</w:t>
            </w:r>
          </w:p>
        </w:tc>
      </w:tr>
      <w:tr w:rsidR="00816294" w:rsidTr="00440762">
        <w:tc>
          <w:tcPr>
            <w:tcW w:w="4785" w:type="dxa"/>
          </w:tcPr>
          <w:p w:rsidR="00816294" w:rsidRDefault="00816294" w:rsidP="00440762">
            <w:pPr>
              <w:tabs>
                <w:tab w:val="left" w:pos="1800"/>
              </w:tabs>
              <w:jc w:val="center"/>
              <w:rPr>
                <w:sz w:val="28"/>
                <w:szCs w:val="28"/>
              </w:rPr>
            </w:pPr>
            <w:r>
              <w:rPr>
                <w:sz w:val="28"/>
                <w:szCs w:val="28"/>
              </w:rPr>
              <w:t>Уборщик служебных помещений</w:t>
            </w:r>
          </w:p>
        </w:tc>
        <w:tc>
          <w:tcPr>
            <w:tcW w:w="4785" w:type="dxa"/>
          </w:tcPr>
          <w:p w:rsidR="00816294" w:rsidRDefault="00B82073" w:rsidP="00440762">
            <w:pPr>
              <w:tabs>
                <w:tab w:val="left" w:pos="1800"/>
              </w:tabs>
              <w:jc w:val="center"/>
              <w:rPr>
                <w:sz w:val="28"/>
                <w:szCs w:val="28"/>
              </w:rPr>
            </w:pPr>
            <w:r>
              <w:rPr>
                <w:sz w:val="28"/>
                <w:szCs w:val="28"/>
              </w:rPr>
              <w:t>5271,00</w:t>
            </w:r>
          </w:p>
        </w:tc>
      </w:tr>
    </w:tbl>
    <w:p w:rsidR="00897507" w:rsidRDefault="00897507" w:rsidP="00897507">
      <w:pPr>
        <w:tabs>
          <w:tab w:val="left" w:pos="1800"/>
        </w:tabs>
        <w:jc w:val="center"/>
        <w:rPr>
          <w:sz w:val="28"/>
          <w:szCs w:val="28"/>
        </w:rPr>
      </w:pPr>
    </w:p>
    <w:p w:rsidR="00897507" w:rsidRPr="00897507" w:rsidRDefault="00897507" w:rsidP="003D484B">
      <w:pPr>
        <w:tabs>
          <w:tab w:val="left" w:pos="1800"/>
        </w:tabs>
        <w:jc w:val="center"/>
        <w:rPr>
          <w:sz w:val="28"/>
          <w:szCs w:val="28"/>
        </w:rPr>
      </w:pPr>
    </w:p>
    <w:sectPr w:rsidR="00897507" w:rsidRPr="00897507" w:rsidSect="003D484B">
      <w:pgSz w:w="11906" w:h="16838"/>
      <w:pgMar w:top="426"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81A"/>
    <w:rsid w:val="00037B59"/>
    <w:rsid w:val="0006405C"/>
    <w:rsid w:val="001674AD"/>
    <w:rsid w:val="001F15F6"/>
    <w:rsid w:val="00221D4F"/>
    <w:rsid w:val="003A4C30"/>
    <w:rsid w:val="003C76FD"/>
    <w:rsid w:val="003D484B"/>
    <w:rsid w:val="004C0B17"/>
    <w:rsid w:val="004D2FC7"/>
    <w:rsid w:val="005B15F2"/>
    <w:rsid w:val="005B5D54"/>
    <w:rsid w:val="005D517C"/>
    <w:rsid w:val="00612E3E"/>
    <w:rsid w:val="0069421E"/>
    <w:rsid w:val="006C7BAA"/>
    <w:rsid w:val="006F04E9"/>
    <w:rsid w:val="00705814"/>
    <w:rsid w:val="007453BD"/>
    <w:rsid w:val="007607C5"/>
    <w:rsid w:val="0079205D"/>
    <w:rsid w:val="007A44ED"/>
    <w:rsid w:val="007C32AC"/>
    <w:rsid w:val="00816294"/>
    <w:rsid w:val="0084459F"/>
    <w:rsid w:val="00897507"/>
    <w:rsid w:val="008D0DA5"/>
    <w:rsid w:val="00926EB6"/>
    <w:rsid w:val="00983DC2"/>
    <w:rsid w:val="009F3A8C"/>
    <w:rsid w:val="00A307A1"/>
    <w:rsid w:val="00A41087"/>
    <w:rsid w:val="00A6581A"/>
    <w:rsid w:val="00B76048"/>
    <w:rsid w:val="00B82073"/>
    <w:rsid w:val="00CC43BF"/>
    <w:rsid w:val="00CD327C"/>
    <w:rsid w:val="00D23803"/>
    <w:rsid w:val="00DD3767"/>
    <w:rsid w:val="00FB22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8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15F2"/>
    <w:rPr>
      <w:rFonts w:ascii="Tahoma" w:hAnsi="Tahoma" w:cs="Tahoma"/>
      <w:sz w:val="16"/>
      <w:szCs w:val="16"/>
    </w:rPr>
  </w:style>
  <w:style w:type="character" w:customStyle="1" w:styleId="a4">
    <w:name w:val="Текст выноски Знак"/>
    <w:basedOn w:val="a0"/>
    <w:link w:val="a3"/>
    <w:uiPriority w:val="99"/>
    <w:semiHidden/>
    <w:rsid w:val="005B15F2"/>
    <w:rPr>
      <w:rFonts w:ascii="Tahoma" w:eastAsia="Times New Roman" w:hAnsi="Tahoma" w:cs="Tahoma"/>
      <w:sz w:val="16"/>
      <w:szCs w:val="16"/>
      <w:lang w:eastAsia="ru-RU"/>
    </w:rPr>
  </w:style>
  <w:style w:type="table" w:styleId="a5">
    <w:name w:val="Table Grid"/>
    <w:basedOn w:val="a1"/>
    <w:uiPriority w:val="59"/>
    <w:rsid w:val="008975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8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15F2"/>
    <w:rPr>
      <w:rFonts w:ascii="Tahoma" w:hAnsi="Tahoma" w:cs="Tahoma"/>
      <w:sz w:val="16"/>
      <w:szCs w:val="16"/>
    </w:rPr>
  </w:style>
  <w:style w:type="character" w:customStyle="1" w:styleId="a4">
    <w:name w:val="Текст выноски Знак"/>
    <w:basedOn w:val="a0"/>
    <w:link w:val="a3"/>
    <w:uiPriority w:val="99"/>
    <w:semiHidden/>
    <w:rsid w:val="005B15F2"/>
    <w:rPr>
      <w:rFonts w:ascii="Tahoma" w:eastAsia="Times New Roman" w:hAnsi="Tahoma" w:cs="Tahoma"/>
      <w:sz w:val="16"/>
      <w:szCs w:val="16"/>
      <w:lang w:eastAsia="ru-RU"/>
    </w:rPr>
  </w:style>
  <w:style w:type="table" w:styleId="a5">
    <w:name w:val="Table Grid"/>
    <w:basedOn w:val="a1"/>
    <w:uiPriority w:val="59"/>
    <w:rsid w:val="008975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E1E9B-EF2B-4598-8EEE-6B313E9E8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566</Words>
  <Characters>3227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Adm-lawyer</dc:creator>
  <cp:lastModifiedBy>Пользователь Windows</cp:lastModifiedBy>
  <cp:revision>6</cp:revision>
  <cp:lastPrinted>2021-12-08T07:19:00Z</cp:lastPrinted>
  <dcterms:created xsi:type="dcterms:W3CDTF">2023-01-17T06:31:00Z</dcterms:created>
  <dcterms:modified xsi:type="dcterms:W3CDTF">2023-01-31T01:55:00Z</dcterms:modified>
</cp:coreProperties>
</file>