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B2F22" w:rsidRDefault="00CC2068" w:rsidP="00CC20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179FA"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7B2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7B2F22" w:rsidRPr="00AE4A05" w:rsidRDefault="007B2F22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 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7369F4" w:rsidRDefault="006902DF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9F4" w:rsidRPr="0073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07</w:t>
      </w:r>
      <w:r w:rsidR="00E8487B" w:rsidRPr="0073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369F4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</w:t>
      </w:r>
      <w:r w:rsidR="00E8487B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9FA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87B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179FA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</w:t>
      </w:r>
      <w:r w:rsidR="007369F4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179FA" w:rsidRPr="007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307331" w:rsidRPr="007369F4" w:rsidRDefault="007369F4" w:rsidP="007369F4">
      <w:pPr>
        <w:rPr>
          <w:rFonts w:ascii="Times New Roman" w:hAnsi="Times New Roman" w:cs="Times New Roman"/>
          <w:b/>
          <w:sz w:val="28"/>
          <w:szCs w:val="28"/>
        </w:rPr>
      </w:pPr>
      <w:r w:rsidRPr="007369F4">
        <w:rPr>
          <w:rFonts w:ascii="Times New Roman" w:hAnsi="Times New Roman" w:cs="Times New Roman"/>
          <w:b/>
          <w:sz w:val="28"/>
          <w:szCs w:val="28"/>
        </w:rPr>
        <w:t>О внесении изменений в карту градостроительного зонирования городского поселения «Город Балей» входящую в состав Правил Землепользования и застройки городского поселения «Город Балей» утвержденные решением Совета городского п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оселения «Город Балей» от 28 </w:t>
      </w:r>
      <w:r w:rsidRPr="007369F4">
        <w:rPr>
          <w:rFonts w:ascii="Times New Roman" w:hAnsi="Times New Roman" w:cs="Times New Roman"/>
          <w:b/>
          <w:sz w:val="28"/>
          <w:szCs w:val="28"/>
        </w:rPr>
        <w:t xml:space="preserve">апреля 2016г. №20.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179FA" w:rsidRPr="00736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307331" w:rsidRPr="0073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разрешений </w:t>
      </w:r>
      <w:r w:rsidR="00307331" w:rsidRPr="007369F4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07331" w:rsidRPr="00E8487B" w:rsidRDefault="00307331" w:rsidP="00E8487B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03.02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E74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 1</w:t>
      </w:r>
      <w:proofErr w:type="gramEnd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</w:t>
      </w:r>
      <w:r w:rsidR="00CA28E2" w:rsidRPr="00CA28E2">
        <w:rPr>
          <w:rFonts w:ascii="Times New Roman" w:hAnsi="Times New Roman" w:cs="Times New Roman"/>
          <w:sz w:val="28"/>
          <w:szCs w:val="28"/>
        </w:rPr>
        <w:t xml:space="preserve"> внесении изменений в карту градостроительного зонирования городского поселения «Город Балей» входящую в состав Правил Землепользования и застройки городского поселения «Город Балей» утвержденные решением Совета городского поселения «Город Балей» от 28 апреля 2016г. №20</w:t>
      </w:r>
      <w:r w:rsidR="00CA28E2" w:rsidRPr="007369F4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CA28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CA28E2" w:rsidRPr="00736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369F4" w:rsidRPr="00CA28E2" w:rsidRDefault="006902DF" w:rsidP="00CA28E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369F4">
        <w:rPr>
          <w:rFonts w:ascii="Goudy Old Style" w:hAnsi="Goudy Old Style"/>
          <w:sz w:val="28"/>
          <w:szCs w:val="28"/>
        </w:rPr>
        <w:t>1.1.</w:t>
      </w:r>
      <w:r w:rsidR="007369F4" w:rsidRPr="007369F4">
        <w:rPr>
          <w:rFonts w:ascii="Goudy Old Style" w:hAnsi="Goudy Old Style"/>
          <w:sz w:val="28"/>
          <w:szCs w:val="28"/>
        </w:rPr>
        <w:t xml:space="preserve"> </w:t>
      </w:r>
      <w:r w:rsidR="007369F4" w:rsidRPr="007369F4">
        <w:rPr>
          <w:rFonts w:ascii="Times New Roman" w:hAnsi="Times New Roman" w:cs="Times New Roman"/>
          <w:sz w:val="28"/>
          <w:szCs w:val="28"/>
        </w:rPr>
        <w:t>Обществу</w:t>
      </w:r>
      <w:r w:rsidR="007369F4" w:rsidRPr="007369F4">
        <w:rPr>
          <w:rFonts w:ascii="Goudy Old Style" w:hAnsi="Goudy Old Style"/>
          <w:sz w:val="28"/>
          <w:szCs w:val="28"/>
        </w:rPr>
        <w:t xml:space="preserve"> </w:t>
      </w:r>
      <w:r w:rsidR="007369F4" w:rsidRPr="007369F4">
        <w:rPr>
          <w:rFonts w:ascii="Times New Roman" w:hAnsi="Times New Roman" w:cs="Times New Roman"/>
          <w:sz w:val="28"/>
          <w:szCs w:val="28"/>
        </w:rPr>
        <w:t>с</w:t>
      </w:r>
      <w:r w:rsidR="007369F4" w:rsidRPr="007369F4">
        <w:rPr>
          <w:rFonts w:ascii="Goudy Old Style" w:hAnsi="Goudy Old Style"/>
          <w:sz w:val="28"/>
          <w:szCs w:val="28"/>
        </w:rPr>
        <w:t xml:space="preserve"> </w:t>
      </w:r>
      <w:r w:rsidR="007369F4" w:rsidRPr="007369F4">
        <w:rPr>
          <w:rFonts w:ascii="Times New Roman" w:hAnsi="Times New Roman" w:cs="Times New Roman"/>
          <w:sz w:val="28"/>
          <w:szCs w:val="28"/>
        </w:rPr>
        <w:t>ограниченной</w:t>
      </w:r>
      <w:r w:rsidR="007369F4" w:rsidRPr="007369F4">
        <w:rPr>
          <w:rFonts w:ascii="Goudy Old Style" w:hAnsi="Goudy Old Style"/>
          <w:sz w:val="28"/>
          <w:szCs w:val="28"/>
        </w:rPr>
        <w:t xml:space="preserve"> </w:t>
      </w:r>
      <w:r w:rsidR="007369F4" w:rsidRPr="00CA28E2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ЗабайкалАЗСсервис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»,  изменение территориальной зоны </w:t>
      </w:r>
      <w:r w:rsidR="007369F4" w:rsidRPr="00CA28E2">
        <w:rPr>
          <w:rFonts w:ascii="Times New Roman" w:hAnsi="Times New Roman" w:cs="Times New Roman"/>
          <w:b/>
          <w:sz w:val="28"/>
          <w:szCs w:val="28"/>
        </w:rPr>
        <w:t>П-3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 на зону </w:t>
      </w:r>
      <w:r w:rsidR="007369F4" w:rsidRPr="00CA28E2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7369F4" w:rsidRPr="00CA28E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, для земельного участка площадью 5000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., в кадастровом квартале 75:03:290109, по адресу: Забайкальский край,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69F4" w:rsidRPr="00CA28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>, ул. Блюхера,4б, для строительства АЗС.</w:t>
      </w:r>
    </w:p>
    <w:p w:rsidR="008C6851" w:rsidRDefault="008C6851" w:rsidP="008C6851">
      <w:pPr>
        <w:tabs>
          <w:tab w:val="left" w:pos="426"/>
          <w:tab w:val="left" w:pos="567"/>
        </w:tabs>
        <w:ind w:right="-285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2068" w:rsidRPr="00CA28E2">
        <w:rPr>
          <w:rFonts w:ascii="Times New Roman" w:hAnsi="Times New Roman" w:cs="Times New Roman"/>
          <w:sz w:val="28"/>
          <w:szCs w:val="28"/>
        </w:rPr>
        <w:t xml:space="preserve">1.2.   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Ушакову Владимиру Анатольевичу, изменение территориальной зоны </w:t>
      </w:r>
      <w:proofErr w:type="gramStart"/>
      <w:r w:rsidR="007369F4" w:rsidRPr="00CA28E2">
        <w:rPr>
          <w:rFonts w:ascii="Times New Roman" w:hAnsi="Times New Roman" w:cs="Times New Roman"/>
          <w:b/>
          <w:sz w:val="28"/>
          <w:szCs w:val="28"/>
        </w:rPr>
        <w:t>ОД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 зону </w:t>
      </w:r>
      <w:r w:rsidR="007369F4" w:rsidRPr="00CA28E2">
        <w:rPr>
          <w:rFonts w:ascii="Times New Roman" w:hAnsi="Times New Roman" w:cs="Times New Roman"/>
          <w:b/>
          <w:sz w:val="28"/>
          <w:szCs w:val="28"/>
        </w:rPr>
        <w:t>Ж-4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, для земельного участка площадью 5487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., в кадастровом квартале 75:03:290109, по адресу: Забайкальский край,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69F4" w:rsidRPr="00CA28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, с северо-восточной стороны от участка с КН 75:03:290109, для </w:t>
      </w:r>
      <w:r w:rsidR="00CA28E2">
        <w:rPr>
          <w:rFonts w:ascii="Times New Roman" w:hAnsi="Times New Roman" w:cs="Times New Roman"/>
          <w:sz w:val="28"/>
          <w:szCs w:val="28"/>
        </w:rPr>
        <w:t xml:space="preserve">ведения личного подсобного </w:t>
      </w:r>
      <w:r w:rsidR="007369F4" w:rsidRPr="00CA28E2">
        <w:rPr>
          <w:rFonts w:ascii="Times New Roman" w:hAnsi="Times New Roman" w:cs="Times New Roman"/>
          <w:sz w:val="28"/>
          <w:szCs w:val="28"/>
        </w:rPr>
        <w:t>хозяйства.</w:t>
      </w:r>
      <w:r w:rsidR="00CA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51" w:rsidRDefault="00CA28E2" w:rsidP="008C6851">
      <w:pPr>
        <w:tabs>
          <w:tab w:val="left" w:pos="426"/>
          <w:tab w:val="left" w:pos="567"/>
        </w:tabs>
        <w:ind w:left="1134" w:right="-285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1.3 Москалеву Ивану Евгеньевичу, изменение территориальной зоны </w:t>
      </w:r>
      <w:r w:rsidR="007369F4" w:rsidRPr="00CA28E2">
        <w:rPr>
          <w:rFonts w:ascii="Times New Roman" w:hAnsi="Times New Roman" w:cs="Times New Roman"/>
          <w:b/>
          <w:sz w:val="28"/>
          <w:szCs w:val="28"/>
        </w:rPr>
        <w:t>П-1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 на зону</w:t>
      </w:r>
      <w:proofErr w:type="gramStart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 </w:t>
      </w:r>
      <w:r w:rsidR="007369F4" w:rsidRPr="00CA28E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, для земельного участка площадью 2500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., в кадастровом квартале </w:t>
      </w:r>
      <w:r w:rsidR="008C68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75:03:290185, с КН 75:03:290185:141, по адресу: Забайкальский край,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69F4" w:rsidRPr="00CA28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, зона </w:t>
      </w:r>
      <w:r w:rsidR="008C6851">
        <w:rPr>
          <w:rFonts w:ascii="Times New Roman" w:hAnsi="Times New Roman" w:cs="Times New Roman"/>
          <w:sz w:val="28"/>
          <w:szCs w:val="28"/>
        </w:rPr>
        <w:t xml:space="preserve">    </w:t>
      </w:r>
      <w:r w:rsidR="007369F4" w:rsidRPr="00CA28E2">
        <w:rPr>
          <w:rFonts w:ascii="Times New Roman" w:hAnsi="Times New Roman" w:cs="Times New Roman"/>
          <w:sz w:val="28"/>
          <w:szCs w:val="28"/>
        </w:rPr>
        <w:t>Промышленная, 2-я, 1, для размещения коммунально-складских объектов.</w:t>
      </w:r>
      <w:r w:rsidR="008C68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69F4" w:rsidRPr="00CA28E2" w:rsidRDefault="008C6851" w:rsidP="008C6851">
      <w:pPr>
        <w:tabs>
          <w:tab w:val="left" w:pos="426"/>
          <w:tab w:val="left" w:pos="567"/>
        </w:tabs>
        <w:ind w:left="1134" w:right="-285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9F4" w:rsidRPr="00CA28E2">
        <w:rPr>
          <w:rFonts w:ascii="Times New Roman" w:hAnsi="Times New Roman" w:cs="Times New Roman"/>
          <w:sz w:val="28"/>
          <w:szCs w:val="28"/>
        </w:rPr>
        <w:t xml:space="preserve">  1.4 Болдыреву Максиму Валентиновичу, изменение территориальной зоны И</w:t>
      </w:r>
      <w:proofErr w:type="gramStart"/>
      <w:r w:rsidR="007369F4" w:rsidRPr="00CA28E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 на зону Ж-4, для земельного участка площадью 1984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 xml:space="preserve">., в кадастровом квартале 75:03:290103, с КН 75:03:290103:334, по адресу: Забайкальский край, </w:t>
      </w:r>
      <w:proofErr w:type="spellStart"/>
      <w:r w:rsidR="007369F4" w:rsidRPr="00CA2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69F4" w:rsidRPr="00CA28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69F4" w:rsidRPr="00CA28E2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="007369F4" w:rsidRPr="00CA28E2">
        <w:rPr>
          <w:rFonts w:ascii="Times New Roman" w:hAnsi="Times New Roman" w:cs="Times New Roman"/>
          <w:sz w:val="28"/>
          <w:szCs w:val="28"/>
        </w:rPr>
        <w:t>, ул.Журавлева,уч.44а, для  ведения личного подсобного хозяйства.</w:t>
      </w:r>
    </w:p>
    <w:p w:rsidR="007369F4" w:rsidRPr="00CA28E2" w:rsidRDefault="007369F4" w:rsidP="00CA28E2">
      <w:pPr>
        <w:ind w:left="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CA28E2">
        <w:rPr>
          <w:rFonts w:ascii="Times New Roman" w:hAnsi="Times New Roman" w:cs="Times New Roman"/>
          <w:sz w:val="28"/>
          <w:szCs w:val="28"/>
        </w:rPr>
        <w:t>2. Предоставить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7369F4" w:rsidRPr="00CA28E2" w:rsidRDefault="007369F4" w:rsidP="00CA28E2">
      <w:pPr>
        <w:ind w:left="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CA28E2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Румянскому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 xml:space="preserve"> Ивану Витальевичу,</w:t>
      </w:r>
      <w:r w:rsidRPr="00CA28E2">
        <w:rPr>
          <w:rFonts w:ascii="Times New Roman" w:hAnsi="Times New Roman" w:cs="Times New Roman"/>
        </w:rPr>
        <w:t xml:space="preserve"> </w:t>
      </w:r>
      <w:r w:rsidRPr="00CA28E2">
        <w:rPr>
          <w:rFonts w:ascii="Times New Roman" w:hAnsi="Times New Roman" w:cs="Times New Roman"/>
          <w:sz w:val="28"/>
          <w:szCs w:val="28"/>
        </w:rPr>
        <w:t xml:space="preserve">земельный участок  площадью 33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 xml:space="preserve">., в кадастровом квартале 75:03:290155, по адресу: Забайкальский край,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28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28E2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>, ул.Советская,50/1, для  строительства индивидуального гаража.</w:t>
      </w:r>
    </w:p>
    <w:p w:rsidR="007369F4" w:rsidRPr="00CA28E2" w:rsidRDefault="007369F4" w:rsidP="00CA28E2">
      <w:pPr>
        <w:ind w:left="1134" w:right="-285"/>
        <w:jc w:val="both"/>
        <w:rPr>
          <w:rFonts w:ascii="Times New Roman" w:hAnsi="Times New Roman" w:cs="Times New Roman"/>
          <w:sz w:val="28"/>
          <w:szCs w:val="28"/>
        </w:rPr>
      </w:pPr>
      <w:r w:rsidRPr="00CA28E2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Тахмазову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Агилю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Закир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>,</w:t>
      </w:r>
      <w:r w:rsidRPr="00CA28E2">
        <w:rPr>
          <w:rFonts w:ascii="Times New Roman" w:hAnsi="Times New Roman" w:cs="Times New Roman"/>
        </w:rPr>
        <w:t xml:space="preserve"> </w:t>
      </w:r>
      <w:r w:rsidRPr="00CA28E2">
        <w:rPr>
          <w:rFonts w:ascii="Times New Roman" w:hAnsi="Times New Roman" w:cs="Times New Roman"/>
          <w:sz w:val="28"/>
          <w:szCs w:val="28"/>
        </w:rPr>
        <w:t xml:space="preserve">земельный участок  площадью 76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 xml:space="preserve">., в кадастровом квартале 75:03:290153, по адресу: Забайкальский край, </w:t>
      </w:r>
      <w:proofErr w:type="spellStart"/>
      <w:r w:rsidRPr="00CA28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28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28E2"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 w:rsidRPr="00CA28E2">
        <w:rPr>
          <w:rFonts w:ascii="Times New Roman" w:hAnsi="Times New Roman" w:cs="Times New Roman"/>
          <w:sz w:val="28"/>
          <w:szCs w:val="28"/>
        </w:rPr>
        <w:t>, ул.Погодаева,68/10, для  размещения объектов капитального строительства, предназначенных для оказания населению бытовых услуг.</w:t>
      </w:r>
    </w:p>
    <w:p w:rsidR="00B179FA" w:rsidRPr="00E5537E" w:rsidRDefault="004C722A" w:rsidP="00CA28E2">
      <w:pPr>
        <w:pStyle w:val="a4"/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A01">
        <w:rPr>
          <w:sz w:val="28"/>
          <w:szCs w:val="28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179FA" w:rsidRDefault="004C722A" w:rsidP="00CA28E2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1F" w:rsidRPr="006902DF">
        <w:rPr>
          <w:rFonts w:ascii="Times New Roman" w:hAnsi="Times New Roman" w:cs="Times New Roman"/>
          <w:sz w:val="28"/>
          <w:szCs w:val="28"/>
        </w:rPr>
        <w:t>3.</w:t>
      </w:r>
      <w:r w:rsidR="002046FC" w:rsidRP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A33F1F" w:rsidRPr="006902DF">
        <w:rPr>
          <w:rFonts w:ascii="Times New Roman" w:hAnsi="Times New Roman" w:cs="Times New Roman"/>
          <w:sz w:val="28"/>
          <w:szCs w:val="28"/>
        </w:rPr>
        <w:t>Постановление вступает в с</w:t>
      </w:r>
      <w:r w:rsidR="006902DF" w:rsidRPr="006902DF">
        <w:rPr>
          <w:rFonts w:ascii="Times New Roman" w:hAnsi="Times New Roman" w:cs="Times New Roman"/>
          <w:sz w:val="28"/>
          <w:szCs w:val="28"/>
        </w:rPr>
        <w:t>илу на следующий день после дня</w:t>
      </w:r>
      <w:r w:rsidR="00B70580" w:rsidRPr="006902DF">
        <w:rPr>
          <w:rFonts w:ascii="Times New Roman" w:hAnsi="Times New Roman" w:cs="Times New Roman"/>
          <w:sz w:val="28"/>
          <w:szCs w:val="28"/>
        </w:rPr>
        <w:t xml:space="preserve">  </w:t>
      </w:r>
      <w:r w:rsidR="00682A01" w:rsidRPr="006902DF">
        <w:rPr>
          <w:rFonts w:ascii="Times New Roman" w:hAnsi="Times New Roman" w:cs="Times New Roman"/>
          <w:sz w:val="28"/>
          <w:szCs w:val="28"/>
        </w:rPr>
        <w:t xml:space="preserve">их  </w:t>
      </w:r>
      <w:r w:rsidR="00A33F1F" w:rsidRPr="006902D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179FA" w:rsidRPr="006902DF">
        <w:rPr>
          <w:rFonts w:ascii="Times New Roman" w:hAnsi="Times New Roman" w:cs="Times New Roman"/>
          <w:sz w:val="28"/>
          <w:szCs w:val="28"/>
        </w:rPr>
        <w:t>.</w:t>
      </w:r>
    </w:p>
    <w:p w:rsidR="00CA28E2" w:rsidRDefault="00CA28E2" w:rsidP="00CA28E2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8E2" w:rsidRDefault="00CA28E2" w:rsidP="00CA28E2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6851" w:rsidRDefault="00FF75E8" w:rsidP="008C6851">
      <w:pPr>
        <w:shd w:val="clear" w:color="auto" w:fill="FFFFFF"/>
        <w:tabs>
          <w:tab w:val="left" w:pos="15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8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«Город Балей»___________</w:t>
      </w:r>
      <w:proofErr w:type="spellStart"/>
      <w:r w:rsidR="008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Л.Т.Заверуха</w:t>
      </w:r>
      <w:proofErr w:type="spellEnd"/>
      <w:r w:rsidR="008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851" w:rsidRDefault="008C6851" w:rsidP="008C6851">
      <w:pPr>
        <w:shd w:val="clear" w:color="auto" w:fill="FFFFFF"/>
        <w:tabs>
          <w:tab w:val="left" w:pos="15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51" w:rsidRDefault="008C6851" w:rsidP="008C6851">
      <w:pPr>
        <w:shd w:val="clear" w:color="auto" w:fill="FFFFFF"/>
        <w:tabs>
          <w:tab w:val="left" w:pos="15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51" w:rsidRDefault="008C6851" w:rsidP="008C6851">
      <w:pPr>
        <w:shd w:val="clear" w:color="auto" w:fill="FFFFFF"/>
        <w:tabs>
          <w:tab w:val="left" w:pos="15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7B" w:rsidRPr="00CC2068" w:rsidRDefault="00E8487B" w:rsidP="008C6851">
      <w:pPr>
        <w:shd w:val="clear" w:color="auto" w:fill="FFFFFF"/>
        <w:tabs>
          <w:tab w:val="left" w:pos="15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Исп. Е.Н.Шишкин.</w:t>
      </w:r>
    </w:p>
    <w:sectPr w:rsidR="00E8487B" w:rsidRPr="00CC2068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601A1B56"/>
    <w:multiLevelType w:val="hybridMultilevel"/>
    <w:tmpl w:val="37C84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FA"/>
    <w:rsid w:val="000C67D8"/>
    <w:rsid w:val="00125C1D"/>
    <w:rsid w:val="00203A93"/>
    <w:rsid w:val="002046FC"/>
    <w:rsid w:val="00300BD1"/>
    <w:rsid w:val="00307331"/>
    <w:rsid w:val="00376B95"/>
    <w:rsid w:val="00395454"/>
    <w:rsid w:val="00415399"/>
    <w:rsid w:val="00453527"/>
    <w:rsid w:val="004C722A"/>
    <w:rsid w:val="00534528"/>
    <w:rsid w:val="00626BEE"/>
    <w:rsid w:val="006329E5"/>
    <w:rsid w:val="00670A42"/>
    <w:rsid w:val="00682A01"/>
    <w:rsid w:val="00687D22"/>
    <w:rsid w:val="006902DF"/>
    <w:rsid w:val="006B4159"/>
    <w:rsid w:val="007058E6"/>
    <w:rsid w:val="007369F4"/>
    <w:rsid w:val="00756659"/>
    <w:rsid w:val="007B2F22"/>
    <w:rsid w:val="008C259F"/>
    <w:rsid w:val="008C54C7"/>
    <w:rsid w:val="008C6851"/>
    <w:rsid w:val="008D5CA6"/>
    <w:rsid w:val="009E5277"/>
    <w:rsid w:val="009F1579"/>
    <w:rsid w:val="00A33F1F"/>
    <w:rsid w:val="00A71976"/>
    <w:rsid w:val="00AC53D5"/>
    <w:rsid w:val="00AD4EA5"/>
    <w:rsid w:val="00B179FA"/>
    <w:rsid w:val="00B21631"/>
    <w:rsid w:val="00B70580"/>
    <w:rsid w:val="00BF2C51"/>
    <w:rsid w:val="00BF5A5D"/>
    <w:rsid w:val="00CA28E2"/>
    <w:rsid w:val="00CC2068"/>
    <w:rsid w:val="00CC4520"/>
    <w:rsid w:val="00CD3023"/>
    <w:rsid w:val="00CE749A"/>
    <w:rsid w:val="00D42B3C"/>
    <w:rsid w:val="00DD1548"/>
    <w:rsid w:val="00DE7111"/>
    <w:rsid w:val="00DF252D"/>
    <w:rsid w:val="00E149DA"/>
    <w:rsid w:val="00E308F7"/>
    <w:rsid w:val="00E8487B"/>
    <w:rsid w:val="00EA0D1E"/>
    <w:rsid w:val="00EC041C"/>
    <w:rsid w:val="00F05C23"/>
    <w:rsid w:val="00F065B3"/>
    <w:rsid w:val="00F56C59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FE7D-A96A-4651-86AB-A51D6300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</cp:revision>
  <cp:lastPrinted>2023-07-07T06:18:00Z</cp:lastPrinted>
  <dcterms:created xsi:type="dcterms:W3CDTF">2023-07-10T06:25:00Z</dcterms:created>
  <dcterms:modified xsi:type="dcterms:W3CDTF">2023-07-10T06:25:00Z</dcterms:modified>
</cp:coreProperties>
</file>