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3" w:rsidRPr="00706C3B" w:rsidRDefault="00E62444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26273" w:rsidRPr="00706C3B">
        <w:rPr>
          <w:rFonts w:ascii="Times New Roman" w:eastAsia="Times New Roman" w:hAnsi="Times New Roman" w:cs="Times New Roman"/>
          <w:b/>
          <w:lang w:eastAsia="ru-RU"/>
        </w:rPr>
        <w:t>АДМИНИСТРАЦИЯ ГОРОДСКОГО ПОСЕЛЕНИЯ</w:t>
      </w:r>
    </w:p>
    <w:p w:rsidR="00E26273" w:rsidRPr="00E26273" w:rsidRDefault="00E26273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6273">
        <w:rPr>
          <w:rFonts w:ascii="Times New Roman" w:eastAsia="Times New Roman" w:hAnsi="Times New Roman" w:cs="Times New Roman"/>
          <w:b/>
          <w:lang w:eastAsia="ru-RU"/>
        </w:rPr>
        <w:t>«ГОРОД БАЛЕЙ» ЗАБАЙКАЛЬСКОГО КРАЯ</w:t>
      </w:r>
    </w:p>
    <w:p w:rsidR="00E26273" w:rsidRPr="00E26273" w:rsidRDefault="00E26273" w:rsidP="00E26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273" w:rsidRPr="00E26273" w:rsidRDefault="00E26273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6273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E26273" w:rsidRPr="00E26273" w:rsidRDefault="00E26273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6273" w:rsidRPr="00706C3B" w:rsidRDefault="00E26273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6273">
        <w:rPr>
          <w:rFonts w:ascii="Times New Roman" w:eastAsia="Times New Roman" w:hAnsi="Times New Roman" w:cs="Times New Roman"/>
          <w:lang w:eastAsia="ru-RU"/>
        </w:rPr>
        <w:t xml:space="preserve">«13» </w:t>
      </w:r>
      <w:r w:rsidRPr="00706C3B">
        <w:rPr>
          <w:rFonts w:ascii="Times New Roman" w:eastAsia="Times New Roman" w:hAnsi="Times New Roman" w:cs="Times New Roman"/>
          <w:lang w:eastAsia="ru-RU"/>
        </w:rPr>
        <w:t>января</w:t>
      </w:r>
      <w:r w:rsidRPr="00E26273">
        <w:rPr>
          <w:rFonts w:ascii="Times New Roman" w:eastAsia="Times New Roman" w:hAnsi="Times New Roman" w:cs="Times New Roman"/>
          <w:lang w:eastAsia="ru-RU"/>
        </w:rPr>
        <w:t xml:space="preserve">  20</w:t>
      </w:r>
      <w:r w:rsidRPr="00706C3B">
        <w:rPr>
          <w:rFonts w:ascii="Times New Roman" w:eastAsia="Times New Roman" w:hAnsi="Times New Roman" w:cs="Times New Roman"/>
          <w:lang w:eastAsia="ru-RU"/>
        </w:rPr>
        <w:t>22</w:t>
      </w:r>
      <w:r w:rsidRPr="00E2627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Pr="00E26273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E26273">
        <w:rPr>
          <w:rFonts w:ascii="Times New Roman" w:eastAsia="Times New Roman" w:hAnsi="Times New Roman" w:cs="Times New Roman"/>
          <w:lang w:eastAsia="ru-RU"/>
        </w:rPr>
        <w:tab/>
      </w:r>
      <w:r w:rsidR="00AD577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2627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96617">
        <w:rPr>
          <w:rFonts w:ascii="Times New Roman" w:eastAsia="Times New Roman" w:hAnsi="Times New Roman" w:cs="Times New Roman"/>
          <w:lang w:eastAsia="ru-RU"/>
        </w:rPr>
        <w:t>11</w:t>
      </w:r>
    </w:p>
    <w:p w:rsidR="00E26273" w:rsidRPr="00E26273" w:rsidRDefault="00E26273" w:rsidP="00E2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6273">
        <w:rPr>
          <w:rFonts w:ascii="Times New Roman" w:eastAsia="Times New Roman" w:hAnsi="Times New Roman" w:cs="Times New Roman"/>
          <w:lang w:eastAsia="ru-RU"/>
        </w:rPr>
        <w:t>г. Балей</w:t>
      </w:r>
    </w:p>
    <w:p w:rsidR="00E62444" w:rsidRPr="00E62444" w:rsidRDefault="00E62444" w:rsidP="00E6244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2444" w:rsidRPr="00E62444" w:rsidRDefault="00F26B7F" w:rsidP="00F26B7F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E62444" w:rsidRPr="00E624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назначении публичных слушаний по вопросу </w:t>
      </w:r>
      <w:r w:rsidRPr="00706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создания муниципального округа</w:t>
      </w:r>
      <w:r w:rsidR="00AD57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706C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путем объединения всех поселений, входящих в состав муниципального района «Балейский район»</w:t>
      </w:r>
    </w:p>
    <w:p w:rsidR="00E62444" w:rsidRDefault="00E62444" w:rsidP="00A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6" w:tgtFrame="_blank" w:history="1">
        <w:r w:rsidRPr="00E62444">
          <w:rPr>
            <w:rFonts w:ascii="Times New Roman" w:eastAsia="Times New Roman" w:hAnsi="Times New Roman" w:cs="Times New Roman"/>
            <w:color w:val="220022"/>
            <w:lang w:eastAsia="ru-RU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>Постановлени</w:t>
      </w:r>
      <w:r w:rsidR="00AD577F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муниципального района «Балейский район» от 14.12.2021 г. № 42 «Об инициативе Главы муниципального района «Балейский район» </w:t>
      </w:r>
      <w:r w:rsidR="00AD577F">
        <w:rPr>
          <w:rFonts w:ascii="Times New Roman" w:eastAsia="Times New Roman" w:hAnsi="Times New Roman" w:cs="Times New Roman"/>
          <w:color w:val="000000"/>
          <w:lang w:eastAsia="ru-RU"/>
        </w:rPr>
        <w:t>«О</w:t>
      </w:r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создании муниципального округа путем объединения всех поселений, входящих в состав муниципального района «Балейский район», </w:t>
      </w:r>
      <w:hyperlink r:id="rId7" w:history="1">
        <w:r w:rsidRPr="00E62444">
          <w:rPr>
            <w:rFonts w:ascii="Times New Roman" w:eastAsia="Times New Roman" w:hAnsi="Times New Roman" w:cs="Times New Roman"/>
            <w:color w:val="220022"/>
            <w:lang w:eastAsia="ru-RU"/>
          </w:rPr>
          <w:t>Уставом городского поселения</w:t>
        </w:r>
      </w:hyperlink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26B7F" w:rsidRPr="00706C3B">
        <w:rPr>
          <w:rFonts w:ascii="Times New Roman" w:eastAsia="Times New Roman" w:hAnsi="Times New Roman" w:cs="Times New Roman"/>
          <w:color w:val="000000"/>
          <w:lang w:eastAsia="ru-RU"/>
        </w:rPr>
        <w:t>ПОСТАНОВЛЯЕТ</w:t>
      </w: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D577F" w:rsidRPr="00E62444" w:rsidRDefault="00AD577F" w:rsidP="00AD57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2444" w:rsidRPr="00706C3B" w:rsidRDefault="00E62444" w:rsidP="004728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Назначить публичные слушания по выявлению мнения жителей городского поселения </w:t>
      </w:r>
      <w:r w:rsidR="004728DC" w:rsidRPr="00706C3B">
        <w:rPr>
          <w:rFonts w:ascii="Times New Roman" w:eastAsia="Times New Roman" w:hAnsi="Times New Roman" w:cs="Times New Roman"/>
          <w:color w:val="000000"/>
          <w:lang w:eastAsia="ru-RU"/>
        </w:rPr>
        <w:t>«Город Балей» п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728DC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создания муниципального округа путем объединения всех поселений, входящих в состав муниципального района «Балейский район»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582B" w:rsidRPr="00AD577F" w:rsidRDefault="00E62444" w:rsidP="003A58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Публичные слушания провести 1</w:t>
      </w:r>
      <w:r w:rsidR="00B96617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февраля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202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в 1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4:15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часов в 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актовом зале, здания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Администрации городского поселения «Город Балей»</w:t>
      </w:r>
      <w:r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адресу: </w:t>
      </w:r>
      <w:r w:rsidR="004728DC" w:rsidRPr="00AD577F">
        <w:rPr>
          <w:rFonts w:ascii="Times New Roman" w:eastAsia="Times New Roman" w:hAnsi="Times New Roman" w:cs="Times New Roman"/>
          <w:b/>
          <w:color w:val="000000"/>
          <w:lang w:eastAsia="ru-RU"/>
        </w:rPr>
        <w:t>Забайкальский край, город Балей, ул. Советская, д. 24.</w:t>
      </w:r>
    </w:p>
    <w:p w:rsidR="003A582B" w:rsidRPr="00706C3B" w:rsidRDefault="00E62444" w:rsidP="003A58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Утвердить комиссию по организации и проведению публичных слушаний в следующем составе:</w:t>
      </w:r>
      <w:r w:rsidR="003A582B" w:rsidRPr="00706C3B">
        <w:rPr>
          <w:rFonts w:ascii="Times New Roman" w:eastAsia="Times New Roman" w:hAnsi="Times New Roman" w:cs="Times New Roman"/>
          <w:color w:val="220022"/>
          <w:lang w:eastAsia="ru-RU"/>
        </w:rPr>
        <w:t xml:space="preserve"> 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220022"/>
          <w:u w:val="single"/>
          <w:lang w:eastAsia="ru-RU"/>
        </w:rPr>
        <w:t>Л.Т. Заверуха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 – глава городского поселения</w:t>
      </w:r>
      <w:r w:rsidR="00AD577F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, председатель;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И.Г. Квяткова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– И.О. начальника общего отдела администрации городского поселения «Город Балей, секретарь;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В.В.Квятков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–заместитель руководителя по муниципальному хозяйству-начальник отдела ЖКХ и строительства – член комиссии;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А.Ю. Мищенко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заместитель руководителя – начальник отдела экономики, промышленности и управления имуществом – член комиссии;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А.И. Моторин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Председатель Совета городского поселения «Город Балей»– член комиссии;</w:t>
      </w:r>
    </w:p>
    <w:p w:rsidR="003A582B" w:rsidRPr="00706C3B" w:rsidRDefault="003A582B" w:rsidP="0070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Е.А. Тюкавкина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–юрисконсульт Администрации городского поселения «Город Балей» – член комиссии;</w:t>
      </w:r>
    </w:p>
    <w:p w:rsidR="003A582B" w:rsidRPr="00706C3B" w:rsidRDefault="00E62444" w:rsidP="003A58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Орган, ответственный за осуществление подготовительных мероприятий и организацию проведения Публичных слушаний – администрация городского поселения</w:t>
      </w:r>
      <w:r w:rsidR="003A582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6C3B" w:rsidRPr="00706C3B" w:rsidRDefault="00E62444" w:rsidP="00706C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Граждане, проживающие на территории городского поселения</w:t>
      </w:r>
      <w:r w:rsidR="003A582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, вправе участвовать: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в публичных слушаниях в целях обсуждения вопроса </w:t>
      </w:r>
      <w:r w:rsidR="004728DC" w:rsidRPr="00706C3B">
        <w:rPr>
          <w:rFonts w:ascii="Times New Roman" w:eastAsia="Times New Roman" w:hAnsi="Times New Roman" w:cs="Times New Roman"/>
          <w:color w:val="000000"/>
          <w:lang w:eastAsia="ru-RU"/>
        </w:rPr>
        <w:t>создания муниципального округа путем объединения всех поселений, входящих в состав муниципального района «Балейский район»</w:t>
      </w:r>
      <w:r w:rsidR="003A582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посредством: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подачи в администрацию городского поселения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замечаний и предложений в устной и (или) письменной форме в срок до 1</w:t>
      </w:r>
      <w:r w:rsidR="00B9661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bookmarkStart w:id="0" w:name="_GoBack"/>
      <w:bookmarkEnd w:id="0"/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года;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непосредственного участия в публичных слушаниях.</w:t>
      </w:r>
    </w:p>
    <w:p w:rsidR="00706C3B" w:rsidRPr="00706C3B" w:rsidRDefault="00E62444" w:rsidP="00706C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Опубликовать (обнародовать) объявление о начале публичных слушаниях в газете «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>Балейская новь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>» и на официальном сайте городского поселения</w:t>
      </w:r>
      <w:r w:rsidR="00706C3B"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«Город Балей»</w:t>
      </w:r>
      <w:r w:rsidRPr="00706C3B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сети «Интернет».</w:t>
      </w:r>
    </w:p>
    <w:p w:rsidR="00E26273" w:rsidRPr="00706C3B" w:rsidRDefault="00E26273" w:rsidP="00706C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C3B">
        <w:rPr>
          <w:rFonts w:ascii="Times New Roman" w:eastAsia="Batang" w:hAnsi="Times New Roman" w:cs="Times New Roman"/>
          <w:lang w:eastAsia="ru-RU"/>
        </w:rPr>
        <w:t xml:space="preserve">Настоящее Постановление вступает в силу на следующий день после дня его официального </w:t>
      </w:r>
      <w:r w:rsidR="00706C3B" w:rsidRPr="00706C3B">
        <w:rPr>
          <w:rFonts w:ascii="Times New Roman" w:eastAsia="Batang" w:hAnsi="Times New Roman" w:cs="Times New Roman"/>
          <w:lang w:eastAsia="ru-RU"/>
        </w:rPr>
        <w:t>опубликования (</w:t>
      </w:r>
      <w:r w:rsidRPr="00706C3B">
        <w:rPr>
          <w:rFonts w:ascii="Times New Roman" w:eastAsia="Batang" w:hAnsi="Times New Roman" w:cs="Times New Roman"/>
          <w:lang w:eastAsia="ru-RU"/>
        </w:rPr>
        <w:t>обнародования</w:t>
      </w:r>
      <w:r w:rsidR="00706C3B" w:rsidRPr="00706C3B">
        <w:rPr>
          <w:rFonts w:ascii="Times New Roman" w:eastAsia="Batang" w:hAnsi="Times New Roman" w:cs="Times New Roman"/>
          <w:lang w:eastAsia="ru-RU"/>
        </w:rPr>
        <w:t>)</w:t>
      </w:r>
      <w:r w:rsidRPr="00706C3B">
        <w:rPr>
          <w:rFonts w:ascii="Times New Roman" w:eastAsia="Batang" w:hAnsi="Times New Roman" w:cs="Times New Roman"/>
          <w:lang w:eastAsia="ru-RU"/>
        </w:rPr>
        <w:t>.</w:t>
      </w:r>
      <w:r w:rsidRPr="00706C3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26273" w:rsidRPr="00E26273" w:rsidRDefault="00E26273" w:rsidP="00E262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273" w:rsidRPr="00E26273" w:rsidRDefault="00E26273" w:rsidP="00E262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6273" w:rsidRPr="00E26273" w:rsidRDefault="00E26273" w:rsidP="00E262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6273">
        <w:rPr>
          <w:rFonts w:ascii="Times New Roman" w:eastAsia="Times New Roman" w:hAnsi="Times New Roman" w:cs="Times New Roman"/>
          <w:lang w:eastAsia="ru-RU"/>
        </w:rPr>
        <w:t xml:space="preserve">Глава </w:t>
      </w:r>
    </w:p>
    <w:p w:rsidR="00E62444" w:rsidRPr="00E62444" w:rsidRDefault="00E26273" w:rsidP="00706C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6273">
        <w:rPr>
          <w:rFonts w:ascii="Times New Roman" w:eastAsia="Times New Roman" w:hAnsi="Times New Roman" w:cs="Times New Roman"/>
          <w:lang w:eastAsia="ru-RU"/>
        </w:rPr>
        <w:t xml:space="preserve">городского поселения «Город Балей»                                                  </w:t>
      </w:r>
      <w:r w:rsidR="00706C3B" w:rsidRPr="00706C3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06C3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E26273">
        <w:rPr>
          <w:rFonts w:ascii="Times New Roman" w:eastAsia="Times New Roman" w:hAnsi="Times New Roman" w:cs="Times New Roman"/>
          <w:lang w:eastAsia="ru-RU"/>
        </w:rPr>
        <w:t>Л.Т. Заверуха</w:t>
      </w:r>
    </w:p>
    <w:p w:rsidR="00E62444" w:rsidRPr="00E62444" w:rsidRDefault="00E62444" w:rsidP="00E6244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4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DB4" w:rsidRPr="00706C3B" w:rsidRDefault="00B96617">
      <w:pPr>
        <w:rPr>
          <w:rFonts w:ascii="Times New Roman" w:hAnsi="Times New Roman" w:cs="Times New Roman"/>
        </w:rPr>
      </w:pPr>
    </w:p>
    <w:sectPr w:rsidR="00F14DB4" w:rsidRPr="007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A48"/>
    <w:multiLevelType w:val="hybridMultilevel"/>
    <w:tmpl w:val="4DCE5D30"/>
    <w:lvl w:ilvl="0" w:tplc="058AB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B6F01"/>
    <w:multiLevelType w:val="hybridMultilevel"/>
    <w:tmpl w:val="7CF64BD6"/>
    <w:lvl w:ilvl="0" w:tplc="1EC2736C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3D"/>
    <w:rsid w:val="003A582B"/>
    <w:rsid w:val="004728DC"/>
    <w:rsid w:val="00706C3B"/>
    <w:rsid w:val="00997014"/>
    <w:rsid w:val="00AD577F"/>
    <w:rsid w:val="00B96617"/>
    <w:rsid w:val="00CE743D"/>
    <w:rsid w:val="00DB057E"/>
    <w:rsid w:val="00E26273"/>
    <w:rsid w:val="00E5394C"/>
    <w:rsid w:val="00E62444"/>
    <w:rsid w:val="00F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tovskoe.ru/doc/ust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20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2022-01-12T23:48:00Z</cp:lastPrinted>
  <dcterms:created xsi:type="dcterms:W3CDTF">2022-01-12T23:48:00Z</dcterms:created>
  <dcterms:modified xsi:type="dcterms:W3CDTF">2022-01-13T08:30:00Z</dcterms:modified>
</cp:coreProperties>
</file>