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442D81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Сотрудники </w:t>
      </w:r>
      <w:proofErr w:type="gramStart"/>
      <w:r>
        <w:rPr>
          <w:rFonts w:ascii="Segoe UI" w:hAnsi="Segoe UI" w:cs="Segoe UI"/>
          <w:sz w:val="28"/>
          <w:szCs w:val="28"/>
        </w:rPr>
        <w:t>забайкальского</w:t>
      </w:r>
      <w:proofErr w:type="gramEnd"/>
      <w:r w:rsidR="00FF02CF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7678B"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оказали помощь пострадавшим</w:t>
      </w:r>
      <w:r w:rsidR="006A474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от пожаров</w:t>
      </w:r>
    </w:p>
    <w:p w:rsidR="00694B22" w:rsidRPr="00B8292C" w:rsidRDefault="0005634F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Коллектив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3E107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передал вещи и </w:t>
      </w:r>
      <w:r w:rsidR="005E6E7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продукты питания </w:t>
      </w:r>
      <w:r w:rsidR="003E107F">
        <w:rPr>
          <w:rStyle w:val="ad"/>
          <w:rFonts w:ascii="Segoe UI" w:hAnsi="Segoe UI" w:cs="Segoe UI"/>
          <w:b w:val="0"/>
          <w:i/>
          <w:sz w:val="24"/>
          <w:szCs w:val="24"/>
        </w:rPr>
        <w:t>гражданам</w:t>
      </w:r>
      <w:r w:rsidR="005E6E72">
        <w:rPr>
          <w:rStyle w:val="ad"/>
          <w:rFonts w:ascii="Segoe UI" w:hAnsi="Segoe UI" w:cs="Segoe UI"/>
          <w:b w:val="0"/>
          <w:i/>
          <w:sz w:val="24"/>
          <w:szCs w:val="24"/>
        </w:rPr>
        <w:t>, пострадавшим от пожаров в апреле 2019 года, а также пожарное оборудование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17C53" w:rsidRDefault="00386BEF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и в прошлом 2018 году, когда </w:t>
      </w:r>
      <w:r w:rsidR="00A9570A">
        <w:rPr>
          <w:rFonts w:ascii="Segoe UI" w:hAnsi="Segoe UI" w:cs="Segoe UI"/>
          <w:sz w:val="24"/>
          <w:szCs w:val="24"/>
        </w:rPr>
        <w:t>потребовалась</w:t>
      </w:r>
      <w:r w:rsidR="00E469BE">
        <w:rPr>
          <w:rFonts w:ascii="Segoe UI" w:hAnsi="Segoe UI" w:cs="Segoe UI"/>
          <w:sz w:val="24"/>
          <w:szCs w:val="24"/>
        </w:rPr>
        <w:t xml:space="preserve"> помощь з</w:t>
      </w:r>
      <w:r>
        <w:rPr>
          <w:rFonts w:ascii="Segoe UI" w:hAnsi="Segoe UI" w:cs="Segoe UI"/>
          <w:sz w:val="24"/>
          <w:szCs w:val="24"/>
        </w:rPr>
        <w:t>абайкаль</w:t>
      </w:r>
      <w:r w:rsidR="00E469BE">
        <w:rPr>
          <w:rFonts w:ascii="Segoe UI" w:hAnsi="Segoe UI" w:cs="Segoe UI"/>
          <w:sz w:val="24"/>
          <w:szCs w:val="24"/>
        </w:rPr>
        <w:t>цам,</w:t>
      </w:r>
      <w:r>
        <w:rPr>
          <w:rFonts w:ascii="Segoe UI" w:hAnsi="Segoe UI" w:cs="Segoe UI"/>
          <w:sz w:val="24"/>
          <w:szCs w:val="24"/>
        </w:rPr>
        <w:t xml:space="preserve"> пострада</w:t>
      </w:r>
      <w:r w:rsidR="00E469BE">
        <w:rPr>
          <w:rFonts w:ascii="Segoe UI" w:hAnsi="Segoe UI" w:cs="Segoe UI"/>
          <w:sz w:val="24"/>
          <w:szCs w:val="24"/>
        </w:rPr>
        <w:t>вшим</w:t>
      </w:r>
      <w:r>
        <w:rPr>
          <w:rFonts w:ascii="Segoe UI" w:hAnsi="Segoe UI" w:cs="Segoe UI"/>
          <w:sz w:val="24"/>
          <w:szCs w:val="24"/>
        </w:rPr>
        <w:t xml:space="preserve"> от наводнения, сотрудники </w:t>
      </w:r>
      <w:r w:rsidR="00A9570A">
        <w:rPr>
          <w:rFonts w:ascii="Segoe UI" w:hAnsi="Segoe UI" w:cs="Segoe UI"/>
          <w:sz w:val="24"/>
          <w:szCs w:val="24"/>
        </w:rPr>
        <w:t xml:space="preserve">краевого </w:t>
      </w: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не остались равнодушными и организовали сбор </w:t>
      </w:r>
      <w:r w:rsidR="0067188B">
        <w:rPr>
          <w:rFonts w:ascii="Segoe UI" w:hAnsi="Segoe UI" w:cs="Segoe UI"/>
          <w:sz w:val="24"/>
          <w:szCs w:val="24"/>
        </w:rPr>
        <w:t xml:space="preserve">необходимых </w:t>
      </w:r>
      <w:r>
        <w:rPr>
          <w:rFonts w:ascii="Segoe UI" w:hAnsi="Segoe UI" w:cs="Segoe UI"/>
          <w:sz w:val="24"/>
          <w:szCs w:val="24"/>
        </w:rPr>
        <w:t>вещей</w:t>
      </w:r>
      <w:r w:rsidR="0067188B">
        <w:rPr>
          <w:rFonts w:ascii="Segoe UI" w:hAnsi="Segoe UI" w:cs="Segoe UI"/>
          <w:sz w:val="24"/>
          <w:szCs w:val="24"/>
        </w:rPr>
        <w:t xml:space="preserve"> для граждан, которые пострадали от природных степных пожаров, произошедших 18-19 апреля на территории </w:t>
      </w:r>
      <w:r w:rsidR="0091528C">
        <w:rPr>
          <w:rFonts w:ascii="Segoe UI" w:hAnsi="Segoe UI" w:cs="Segoe UI"/>
          <w:sz w:val="24"/>
          <w:szCs w:val="24"/>
        </w:rPr>
        <w:t>региона</w:t>
      </w:r>
      <w:r w:rsidR="00FF02CF" w:rsidRPr="00A178D3">
        <w:rPr>
          <w:rFonts w:ascii="Segoe UI" w:hAnsi="Segoe UI" w:cs="Segoe UI"/>
          <w:sz w:val="24"/>
          <w:szCs w:val="24"/>
        </w:rPr>
        <w:t xml:space="preserve">. </w:t>
      </w:r>
    </w:p>
    <w:p w:rsidR="008C0E66" w:rsidRDefault="003008A5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Одежда, обувь, детские вещи, бытовая техника, постельные принадлежности</w:t>
      </w:r>
      <w:r w:rsidR="00A17C53">
        <w:rPr>
          <w:rFonts w:ascii="Segoe UI" w:hAnsi="Segoe UI" w:cs="Segoe UI"/>
          <w:sz w:val="24"/>
          <w:szCs w:val="24"/>
        </w:rPr>
        <w:t>, канцелярские товары доставлены</w:t>
      </w:r>
      <w:r>
        <w:rPr>
          <w:rFonts w:ascii="Segoe UI" w:hAnsi="Segoe UI" w:cs="Segoe UI"/>
          <w:sz w:val="24"/>
          <w:szCs w:val="24"/>
        </w:rPr>
        <w:t xml:space="preserve"> </w:t>
      </w:r>
      <w:r w:rsidR="00A17C53">
        <w:rPr>
          <w:rFonts w:ascii="Segoe UI" w:hAnsi="Segoe UI" w:cs="Segoe UI"/>
          <w:sz w:val="24"/>
          <w:szCs w:val="24"/>
        </w:rPr>
        <w:t>в администрации сельских поселений на территории</w:t>
      </w:r>
      <w:r w:rsidR="0026098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26098B">
        <w:rPr>
          <w:rFonts w:ascii="Segoe UI" w:hAnsi="Segoe UI" w:cs="Segoe UI"/>
          <w:sz w:val="24"/>
          <w:szCs w:val="24"/>
        </w:rPr>
        <w:t>Оловяннинского</w:t>
      </w:r>
      <w:proofErr w:type="spellEnd"/>
      <w:r w:rsidR="0026098B">
        <w:rPr>
          <w:rFonts w:ascii="Segoe UI" w:hAnsi="Segoe UI" w:cs="Segoe UI"/>
          <w:sz w:val="24"/>
          <w:szCs w:val="24"/>
        </w:rPr>
        <w:t xml:space="preserve"> и</w:t>
      </w:r>
      <w:r w:rsidR="00A17C5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17C53">
        <w:rPr>
          <w:rFonts w:ascii="Segoe UI" w:hAnsi="Segoe UI" w:cs="Segoe UI"/>
          <w:sz w:val="24"/>
          <w:szCs w:val="24"/>
        </w:rPr>
        <w:t>Ононского</w:t>
      </w:r>
      <w:proofErr w:type="spellEnd"/>
      <w:r w:rsidR="00A17C53">
        <w:rPr>
          <w:rFonts w:ascii="Segoe UI" w:hAnsi="Segoe UI" w:cs="Segoe UI"/>
          <w:sz w:val="24"/>
          <w:szCs w:val="24"/>
        </w:rPr>
        <w:t xml:space="preserve"> районов.</w:t>
      </w:r>
    </w:p>
    <w:p w:rsidR="005F155A" w:rsidRPr="005F155A" w:rsidRDefault="00F9085C" w:rsidP="005F155A">
      <w:pPr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DD5AEA">
        <w:rPr>
          <w:rFonts w:ascii="Segoe UI" w:hAnsi="Segoe UI" w:cs="Segoe UI"/>
          <w:sz w:val="24"/>
          <w:szCs w:val="24"/>
        </w:rPr>
        <w:t>руководитель Управления Алексей Тихенко на семинаре</w:t>
      </w:r>
      <w:r w:rsidR="00D45132">
        <w:rPr>
          <w:rFonts w:ascii="Segoe UI" w:hAnsi="Segoe UI" w:cs="Segoe UI"/>
          <w:sz w:val="24"/>
          <w:szCs w:val="24"/>
        </w:rPr>
        <w:t>-тренинге</w:t>
      </w:r>
      <w:r w:rsidR="00DD5AEA">
        <w:rPr>
          <w:rFonts w:ascii="Segoe UI" w:hAnsi="Segoe UI" w:cs="Segoe UI"/>
          <w:sz w:val="24"/>
          <w:szCs w:val="24"/>
        </w:rPr>
        <w:t xml:space="preserve"> по обучению добровольных пожарных дружин, организованном 15 мая 2019 года в Чите, </w:t>
      </w:r>
      <w:r>
        <w:rPr>
          <w:rFonts w:ascii="Segoe UI" w:hAnsi="Segoe UI" w:cs="Segoe UI"/>
          <w:sz w:val="24"/>
          <w:szCs w:val="24"/>
        </w:rPr>
        <w:t>передал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главам сельских поселений </w:t>
      </w:r>
      <w:r w:rsidR="000F358E">
        <w:rPr>
          <w:rFonts w:ascii="Segoe UI" w:hAnsi="Segoe UI" w:cs="Segoe UI"/>
          <w:sz w:val="24"/>
          <w:szCs w:val="24"/>
        </w:rPr>
        <w:t>пожарное оборудование</w:t>
      </w:r>
      <w:r w:rsidR="0026098B">
        <w:rPr>
          <w:rFonts w:ascii="Segoe UI" w:hAnsi="Segoe UI" w:cs="Segoe UI"/>
          <w:sz w:val="24"/>
          <w:szCs w:val="24"/>
        </w:rPr>
        <w:t xml:space="preserve"> для защиты от огня</w:t>
      </w:r>
      <w:r w:rsidR="000F358E">
        <w:rPr>
          <w:rFonts w:ascii="Segoe UI" w:hAnsi="Segoe UI" w:cs="Segoe UI"/>
          <w:sz w:val="24"/>
          <w:szCs w:val="24"/>
        </w:rPr>
        <w:t xml:space="preserve">, в том числе </w:t>
      </w:r>
      <w:r w:rsidR="00F429DE">
        <w:rPr>
          <w:rFonts w:ascii="Segoe UI" w:hAnsi="Segoe UI" w:cs="Segoe UI"/>
          <w:sz w:val="24"/>
          <w:szCs w:val="24"/>
        </w:rPr>
        <w:t xml:space="preserve">высоконапорную </w:t>
      </w:r>
      <w:r w:rsidR="005F155A" w:rsidRPr="005F155A">
        <w:rPr>
          <w:rFonts w:ascii="Segoe UI" w:hAnsi="Segoe UI" w:cs="Segoe UI"/>
          <w:sz w:val="24"/>
          <w:szCs w:val="24"/>
        </w:rPr>
        <w:t>мотопомп</w:t>
      </w:r>
      <w:r w:rsidR="000F358E">
        <w:rPr>
          <w:rFonts w:ascii="Segoe UI" w:hAnsi="Segoe UI" w:cs="Segoe UI"/>
          <w:sz w:val="24"/>
          <w:szCs w:val="24"/>
        </w:rPr>
        <w:t>у</w:t>
      </w:r>
      <w:r w:rsidR="005F155A" w:rsidRPr="005F155A">
        <w:rPr>
          <w:rFonts w:ascii="Segoe UI" w:hAnsi="Segoe UI" w:cs="Segoe UI"/>
          <w:sz w:val="24"/>
          <w:szCs w:val="24"/>
        </w:rPr>
        <w:t xml:space="preserve"> с необходимым </w:t>
      </w:r>
      <w:r w:rsidR="000F358E">
        <w:rPr>
          <w:rFonts w:ascii="Segoe UI" w:hAnsi="Segoe UI" w:cs="Segoe UI"/>
          <w:sz w:val="24"/>
          <w:szCs w:val="24"/>
        </w:rPr>
        <w:t xml:space="preserve">пожарно-техническим инвентарем и </w:t>
      </w:r>
      <w:r w:rsidR="005F155A" w:rsidRPr="005F155A">
        <w:rPr>
          <w:rFonts w:ascii="Segoe UI" w:hAnsi="Segoe UI" w:cs="Segoe UI"/>
          <w:sz w:val="24"/>
          <w:szCs w:val="24"/>
        </w:rPr>
        <w:t xml:space="preserve">13 </w:t>
      </w:r>
      <w:r w:rsidR="00F429DE">
        <w:rPr>
          <w:rFonts w:ascii="Segoe UI" w:hAnsi="Segoe UI" w:cs="Segoe UI"/>
          <w:sz w:val="24"/>
          <w:szCs w:val="24"/>
        </w:rPr>
        <w:t xml:space="preserve">индивидуальных </w:t>
      </w:r>
      <w:r w:rsidR="005F155A" w:rsidRPr="005F155A">
        <w:rPr>
          <w:rFonts w:ascii="Segoe UI" w:hAnsi="Segoe UI" w:cs="Segoe UI"/>
          <w:sz w:val="24"/>
          <w:szCs w:val="24"/>
        </w:rPr>
        <w:t>ранцевых огнетушителей.</w:t>
      </w:r>
    </w:p>
    <w:p w:rsidR="008D5DDC" w:rsidRDefault="008D5DD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8D5DDC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94" w:rsidRDefault="00134F94" w:rsidP="003577E5">
      <w:pPr>
        <w:spacing w:after="0" w:line="240" w:lineRule="auto"/>
      </w:pPr>
      <w:r>
        <w:separator/>
      </w:r>
    </w:p>
  </w:endnote>
  <w:endnote w:type="continuationSeparator" w:id="0">
    <w:p w:rsidR="00134F94" w:rsidRDefault="00134F9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42D81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94" w:rsidRDefault="00134F94" w:rsidP="003577E5">
      <w:pPr>
        <w:spacing w:after="0" w:line="240" w:lineRule="auto"/>
      </w:pPr>
      <w:r>
        <w:separator/>
      </w:r>
    </w:p>
  </w:footnote>
  <w:footnote w:type="continuationSeparator" w:id="0">
    <w:p w:rsidR="00134F94" w:rsidRDefault="00134F9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41870478" wp14:editId="73C340AA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5634F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0F358E"/>
    <w:rsid w:val="00100A3E"/>
    <w:rsid w:val="0010298A"/>
    <w:rsid w:val="00105A4A"/>
    <w:rsid w:val="00131977"/>
    <w:rsid w:val="0013334B"/>
    <w:rsid w:val="00133A7B"/>
    <w:rsid w:val="00134F94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6BE2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098B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C2C4C"/>
    <w:rsid w:val="002D169D"/>
    <w:rsid w:val="002D1E2F"/>
    <w:rsid w:val="002E4A54"/>
    <w:rsid w:val="002F2ADF"/>
    <w:rsid w:val="002F3293"/>
    <w:rsid w:val="002F6EE4"/>
    <w:rsid w:val="003005CF"/>
    <w:rsid w:val="003008A5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6BEF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107F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2D81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E6E72"/>
    <w:rsid w:val="005F039B"/>
    <w:rsid w:val="005F155A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188B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5DDC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528C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17C53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9570A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621C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2B13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45132"/>
    <w:rsid w:val="00D579D1"/>
    <w:rsid w:val="00D63077"/>
    <w:rsid w:val="00D66745"/>
    <w:rsid w:val="00D742D8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C4E10"/>
    <w:rsid w:val="00DD5AE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69BE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429DE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085C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9D4A-2272-4497-A7E0-21D110EF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285</cp:revision>
  <cp:lastPrinted>2019-05-15T05:37:00Z</cp:lastPrinted>
  <dcterms:created xsi:type="dcterms:W3CDTF">2015-10-26T06:42:00Z</dcterms:created>
  <dcterms:modified xsi:type="dcterms:W3CDTF">2019-05-16T05:49:00Z</dcterms:modified>
</cp:coreProperties>
</file>